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5F4D220C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C8DEE3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BF8F8BF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96B6A69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8DE32BB" w14:textId="77777777" w:rsidR="00C81C54" w:rsidRPr="000D70B3" w:rsidRDefault="0003595A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65189E29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D2018B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43606BE9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346B0EC7" w14:textId="77777777" w:rsidTr="00BC2447">
        <w:trPr>
          <w:jc w:val="center"/>
        </w:trPr>
        <w:tc>
          <w:tcPr>
            <w:tcW w:w="9320" w:type="dxa"/>
            <w:vAlign w:val="bottom"/>
          </w:tcPr>
          <w:p w14:paraId="7C7886E6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36DC16FF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A22AF7A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166"/>
        <w:gridCol w:w="1350"/>
        <w:gridCol w:w="179"/>
        <w:gridCol w:w="181"/>
        <w:gridCol w:w="1080"/>
        <w:gridCol w:w="1350"/>
        <w:gridCol w:w="84"/>
        <w:gridCol w:w="1356"/>
        <w:gridCol w:w="1339"/>
      </w:tblGrid>
      <w:tr w:rsidR="008316BD" w:rsidRPr="00B96A14" w14:paraId="335314CC" w14:textId="77777777" w:rsidTr="009D72DD">
        <w:trPr>
          <w:cantSplit/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FB2A439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10.  ESTIMATED COSTS</w:t>
            </w:r>
          </w:p>
        </w:tc>
      </w:tr>
      <w:tr w:rsidR="008316BD" w:rsidRPr="00B96A14" w14:paraId="7E56C5E5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55193C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Cost Category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14:paraId="759EFF93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  <w:right w:w="43" w:type="dxa"/>
            </w:tcMar>
          </w:tcPr>
          <w:p w14:paraId="6FBF92C6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(b) Acquisition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36EB72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69764649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14:paraId="797351E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14:paraId="581A26F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16"/>
                <w:szCs w:val="16"/>
              </w:rPr>
              <w:t>(a)+(b)+(c)+(d)</w:t>
            </w:r>
          </w:p>
        </w:tc>
      </w:tr>
      <w:tr w:rsidR="008316BD" w:rsidRPr="00B96A14" w14:paraId="316F0A7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1F2EA69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Check the phase(s) for which DWSRF finding is desired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3F17A0AD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1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1"/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087BE13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137BE90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3"/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13A86B0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</w:r>
            <w:r w:rsidR="00656324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4"/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3F1F5E3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316BD" w:rsidRPr="00B96A14" w14:paraId="5B924F5D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BF0B1C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BE0C429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Treatment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8D21A7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F4DD1D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77929E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49979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848CAA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16A6A3A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16FB8A90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AFF7FB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Transmission and Distribution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6D4762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FC5F07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7A5E7F5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2C071B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BD7D09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E3C0E4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7A7A1B9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39817EF8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7F0C78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B23ABA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27C500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616DEC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66D680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1A0E3405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40FBEBCB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1B91A137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Storage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CE285FC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3AE791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D2896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EEE2B8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209B91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2F1884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DEE720B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F99DBC0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Purchase of System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C9020B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044607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A3516A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1B3270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0ED841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42A2E99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705D36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058CC8F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Restructuring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50606A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3942CE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6C4B67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99A5E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87EC6F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4085EFE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7EE7F7C1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418A64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Land Acquisition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0AF61F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4ECDDF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13CCF3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4E707DD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E2585A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3AA80947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6D51314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5EDC721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 Water Protection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A12D68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FBC7C30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CF52F68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2866D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9FD6F6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748237A9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5B78C57A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33CCD9C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A8AFEB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871807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5A5AF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6610B8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4030FC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E6CA46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429E48D4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D5CBF5D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General, Legal, Financial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A261E2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36000C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5" w:name="_GoBack"/>
        <w:bookmarkEnd w:id="5"/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09E1A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723837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877290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61B2F369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8EB5D6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86C1B47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Contingency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65F563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27BA3F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C4E443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19C247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E2F8FF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D5BC15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 w:val="restart"/>
            <w:shd w:val="clear" w:color="000000" w:fill="D9D9D9"/>
            <w:vAlign w:val="center"/>
          </w:tcPr>
          <w:p w14:paraId="2930F20A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55C23CE1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Other (Describe cost)</w:t>
            </w:r>
          </w:p>
        </w:tc>
        <w:tc>
          <w:tcPr>
            <w:tcW w:w="62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7A656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33E757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E2E831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9690B0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vMerge w:val="restar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DD8485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2854611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/>
            <w:shd w:val="clear" w:color="000000" w:fill="D9D9D9"/>
            <w:vAlign w:val="center"/>
          </w:tcPr>
          <w:p w14:paraId="141505F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auto"/>
          </w:tcPr>
          <w:p w14:paraId="05939D8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B0EAC4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CF47CD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A65CB1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2C6DA0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763ECF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6BD" w:rsidRPr="00B96A14" w14:paraId="4B9D2C6E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81CA929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E925786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 (Add Lines A-L)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F346A0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8D53B4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750FD3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90F3E0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8CBC04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156A4EC0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244" w:type="pct"/>
            <w:tcBorders>
              <w:right w:val="nil"/>
            </w:tcBorders>
            <w:shd w:val="clear" w:color="auto" w:fill="auto"/>
            <w:vAlign w:val="center"/>
          </w:tcPr>
          <w:p w14:paraId="67BE455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7CC9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53F175F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7147FAF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7172EACE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60A6D96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7BEEDB9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8316BD" w:rsidRPr="00B96A14" w14:paraId="320E2B8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A5BE601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2938E6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Local Funds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1CBD22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4AD56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8E8933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D64D94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0EF94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AE1FDEB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64A8BE5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389C24AB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Other Sources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378C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032B6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BA4DFD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F2D0C2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E374F1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3D48A3B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AD71530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18548CBC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Subtotal, SRF-Funded Amount (Subtract Lines N and O from Line M)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EA7C7E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5AD17A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C712B9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CA3575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1598F2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7D6861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14:paraId="0BC7B77A" w14:textId="77777777" w:rsidR="008316BD" w:rsidRPr="00B96A14" w:rsidRDefault="008316BD" w:rsidP="009D72DD">
            <w:r w:rsidRPr="00B96A14">
              <w:rPr>
                <w:rFonts w:ascii="Arial" w:hAnsi="Arial" w:cs="Arial"/>
                <w:b/>
                <w:bCs/>
                <w:sz w:val="20"/>
                <w:szCs w:val="16"/>
              </w:rPr>
              <w:t>Note: A loan origination fee will be applied to any committed loan amount.</w:t>
            </w:r>
          </w:p>
        </w:tc>
      </w:tr>
      <w:tr w:rsidR="008316BD" w:rsidRPr="00B96A14" w14:paraId="513CD0BE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5000" w:type="pct"/>
            <w:gridSpan w:val="11"/>
            <w:shd w:val="clear" w:color="000000" w:fill="auto"/>
          </w:tcPr>
          <w:p w14:paraId="4BE2A766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8316BD" w:rsidRPr="00B96A14" w14:paraId="0FB46C3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520D6F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7E2FE8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0"/>
              </w:rPr>
            </w:r>
            <w:r w:rsidR="0065632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A4B10C7" w14:textId="77777777" w:rsidR="008316BD" w:rsidRPr="00C92C91" w:rsidRDefault="008316BD" w:rsidP="009D72D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2C91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0CCF81D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56324">
              <w:rPr>
                <w:rFonts w:ascii="Arial" w:hAnsi="Arial" w:cs="Arial"/>
                <w:bCs/>
                <w:sz w:val="20"/>
              </w:rPr>
            </w:r>
            <w:r w:rsidR="0065632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11E307AD" w14:textId="77777777" w:rsidTr="009D72DD">
        <w:trPr>
          <w:cantSplit/>
          <w:trHeight w:hRule="exact"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A78D43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316BD" w:rsidRPr="00B96A14" w14:paraId="1812B560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105"/>
          <w:jc w:val="center"/>
        </w:trPr>
        <w:tc>
          <w:tcPr>
            <w:tcW w:w="5000" w:type="pct"/>
            <w:gridSpan w:val="11"/>
            <w:shd w:val="clear" w:color="000000" w:fill="000000"/>
          </w:tcPr>
          <w:p w14:paraId="4DAA4480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11.  AUTHORIZATION AND SIGNATURE</w:t>
            </w:r>
          </w:p>
        </w:tc>
      </w:tr>
      <w:tr w:rsidR="008316BD" w:rsidRPr="00B96A14" w14:paraId="0EAABE7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87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C4D34F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9EB305A" w14:textId="77777777" w:rsidR="008316BD" w:rsidRPr="00B96A14" w:rsidRDefault="008316BD" w:rsidP="009D72DD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35574E61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546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758D569" w14:textId="77777777"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5FFE740" w14:textId="77777777"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8316BD" w:rsidRPr="00B96A14" w14:paraId="403BAB1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30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14:paraId="7166A7B1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</w:tcPr>
          <w:p w14:paraId="0A3C23F2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2E2C6F8E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76"/>
          <w:jc w:val="center"/>
        </w:trPr>
        <w:tc>
          <w:tcPr>
            <w:tcW w:w="2584" w:type="pct"/>
            <w:gridSpan w:val="6"/>
            <w:shd w:val="clear" w:color="000000" w:fill="D9D9D9" w:themeFill="background1" w:themeFillShade="D9"/>
            <w:vAlign w:val="center"/>
          </w:tcPr>
          <w:p w14:paraId="4C1F89B1" w14:textId="77777777" w:rsidR="008316BD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  <w:p w14:paraId="70F21A33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2E3FAA2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4F12E61A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231257B4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1BB4938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58F49EFE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3B845236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5E52B696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26337195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E9939D9" w14:textId="77777777" w:rsid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774CEFB4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pct"/>
            <w:gridSpan w:val="5"/>
            <w:shd w:val="clear" w:color="000000" w:fill="D9D9D9" w:themeFill="background1" w:themeFillShade="D9"/>
            <w:vAlign w:val="center"/>
          </w:tcPr>
          <w:p w14:paraId="5D94BD3B" w14:textId="77777777" w:rsidR="008316BD" w:rsidRPr="00291C91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316BD" w:rsidRPr="00B96A14" w14:paraId="7873E82D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93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/>
          </w:tcPr>
          <w:p w14:paraId="79C05C5F" w14:textId="77777777"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63A494C8" w14:textId="77777777" w:rsidR="008316BD" w:rsidRPr="00B96A14" w:rsidRDefault="008316BD" w:rsidP="009D72D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14:paraId="3BECA8A1" w14:textId="77777777" w:rsidR="008316BD" w:rsidRPr="008316BD" w:rsidRDefault="008316BD" w:rsidP="008316B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/>
          </w:tcPr>
          <w:p w14:paraId="010DF884" w14:textId="77777777"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10039322" w14:textId="77777777"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14:paraId="74303526" w14:textId="77777777"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8316BD" w:rsidRPr="00B96A14" w14:paraId="31C9C40C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776"/>
          <w:jc w:val="center"/>
        </w:trPr>
        <w:tc>
          <w:tcPr>
            <w:tcW w:w="2584" w:type="pct"/>
            <w:gridSpan w:val="6"/>
            <w:tcBorders>
              <w:bottom w:val="single" w:sz="12" w:space="0" w:color="auto"/>
            </w:tcBorders>
            <w:shd w:val="clear" w:color="000000" w:fill="auto"/>
          </w:tcPr>
          <w:p w14:paraId="119F083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12" w:space="0" w:color="auto"/>
            </w:tcBorders>
            <w:shd w:val="clear" w:color="000000" w:fill="auto"/>
          </w:tcPr>
          <w:p w14:paraId="1D0A5E20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472D2B5" w14:textId="77777777" w:rsidR="008316BD" w:rsidRDefault="008316BD" w:rsidP="008316BD">
      <w:pPr>
        <w:rPr>
          <w:rFonts w:ascii="Arial" w:hAnsi="Arial" w:cs="Arial"/>
          <w:sz w:val="20"/>
        </w:rPr>
      </w:pPr>
      <w:r w:rsidRPr="00902BE2">
        <w:rPr>
          <w:rFonts w:ascii="Arial" w:hAnsi="Arial" w:cs="Arial"/>
          <w:sz w:val="20"/>
        </w:rPr>
        <w:t xml:space="preserve">This form must be completed in full to be considered for rating and inclusion in the DWSRF </w:t>
      </w:r>
      <w:r>
        <w:rPr>
          <w:rFonts w:ascii="Arial" w:hAnsi="Arial" w:cs="Arial"/>
          <w:sz w:val="20"/>
        </w:rPr>
        <w:t xml:space="preserve">Program </w:t>
      </w:r>
      <w:r w:rsidRPr="00902BE2">
        <w:rPr>
          <w:rFonts w:ascii="Arial" w:hAnsi="Arial" w:cs="Arial"/>
          <w:sz w:val="20"/>
        </w:rPr>
        <w:t>IUP. Incomplete forms will prevent projects from being rated.</w:t>
      </w:r>
    </w:p>
    <w:p w14:paraId="640A3521" w14:textId="77777777" w:rsidR="008316BD" w:rsidRDefault="008316BD" w:rsidP="008316BD">
      <w:pPr>
        <w:rPr>
          <w:rFonts w:ascii="Arial" w:hAnsi="Arial" w:cs="Arial"/>
          <w:b/>
          <w:sz w:val="20"/>
        </w:rPr>
      </w:pPr>
    </w:p>
    <w:p w14:paraId="76A528D9" w14:textId="6D790A02" w:rsidR="006C2BE9" w:rsidRPr="005D46A8" w:rsidRDefault="008316BD" w:rsidP="008316BD">
      <w:pPr>
        <w:rPr>
          <w:rFonts w:ascii="Arial" w:hAnsi="Arial" w:cs="Arial"/>
          <w:b/>
          <w:sz w:val="20"/>
          <w:szCs w:val="18"/>
        </w:rPr>
      </w:pPr>
      <w:r w:rsidRPr="00B96A14">
        <w:rPr>
          <w:rFonts w:ascii="Arial" w:hAnsi="Arial" w:cs="Arial"/>
          <w:b/>
          <w:sz w:val="20"/>
        </w:rPr>
        <w:t>For questions, contact</w:t>
      </w:r>
      <w:r w:rsidRPr="008C01C9">
        <w:rPr>
          <w:rFonts w:ascii="Arial" w:hAnsi="Arial" w:cs="Arial"/>
          <w:b/>
          <w:sz w:val="20"/>
        </w:rPr>
        <w:t>:</w:t>
      </w:r>
      <w:r w:rsidRPr="008C01C9">
        <w:rPr>
          <w:rFonts w:ascii="Arial" w:hAnsi="Arial" w:cs="Arial"/>
          <w:sz w:val="20"/>
        </w:rPr>
        <w:t xml:space="preserve">  </w:t>
      </w:r>
      <w:r w:rsidR="00656324">
        <w:rPr>
          <w:rFonts w:ascii="Arial" w:hAnsi="Arial" w:cs="Arial"/>
          <w:sz w:val="20"/>
        </w:rPr>
        <w:t>Caaren Skrobarczyk</w:t>
      </w:r>
      <w:r w:rsidR="00C07B97">
        <w:rPr>
          <w:rFonts w:ascii="Arial" w:hAnsi="Arial" w:cs="Arial"/>
          <w:sz w:val="20"/>
        </w:rPr>
        <w:t xml:space="preserve"> (512) </w:t>
      </w:r>
      <w:r w:rsidR="00656324">
        <w:rPr>
          <w:rFonts w:ascii="Arial" w:hAnsi="Arial" w:cs="Arial"/>
          <w:sz w:val="20"/>
        </w:rPr>
        <w:t>475-1128</w:t>
      </w:r>
      <w:r w:rsidR="00C07B97">
        <w:rPr>
          <w:rFonts w:ascii="Arial" w:hAnsi="Arial" w:cs="Arial"/>
          <w:sz w:val="20"/>
        </w:rPr>
        <w:t xml:space="preserve">, </w:t>
      </w:r>
      <w:hyperlink r:id="rId8" w:history="1">
        <w:r w:rsidR="00656324" w:rsidRPr="006E1B27">
          <w:rPr>
            <w:rStyle w:val="Hyperlink"/>
            <w:rFonts w:ascii="Arial" w:hAnsi="Arial" w:cs="Arial"/>
            <w:sz w:val="20"/>
          </w:rPr>
          <w:t>caaren.skrobarczyk@twdb.texas.gov</w:t>
        </w:r>
      </w:hyperlink>
      <w:r w:rsidR="00656324">
        <w:rPr>
          <w:rFonts w:ascii="Arial" w:hAnsi="Arial" w:cs="Arial"/>
          <w:sz w:val="20"/>
        </w:rPr>
        <w:t xml:space="preserve"> </w:t>
      </w:r>
    </w:p>
    <w:sectPr w:rsidR="006C2BE9" w:rsidRPr="005D46A8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445B" w14:textId="77777777" w:rsidR="00B87349" w:rsidRDefault="00B87349" w:rsidP="005D03A7">
      <w:r>
        <w:separator/>
      </w:r>
    </w:p>
  </w:endnote>
  <w:endnote w:type="continuationSeparator" w:id="0">
    <w:p w14:paraId="799F91CC" w14:textId="77777777" w:rsidR="00B87349" w:rsidRDefault="00B8734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BA33" w14:textId="74BC1890" w:rsidR="00F31DE5" w:rsidRPr="00716C9D" w:rsidRDefault="00EC7B6A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656324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0252" w14:textId="77777777" w:rsidR="00B87349" w:rsidRDefault="00B87349" w:rsidP="005D03A7">
      <w:r>
        <w:separator/>
      </w:r>
    </w:p>
  </w:footnote>
  <w:footnote w:type="continuationSeparator" w:id="0">
    <w:p w14:paraId="6DA54793" w14:textId="77777777" w:rsidR="00B87349" w:rsidRDefault="00B8734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59A4" w14:textId="77777777" w:rsidR="008316BD" w:rsidRPr="002018A6" w:rsidRDefault="008316BD" w:rsidP="008316BD">
    <w:pPr>
      <w:pStyle w:val="Header"/>
      <w:jc w:val="center"/>
      <w:rPr>
        <w:rFonts w:ascii="Arial" w:hAnsi="Arial" w:cs="Arial"/>
      </w:rPr>
    </w:pPr>
    <w:r w:rsidRPr="002018A6">
      <w:rPr>
        <w:rFonts w:ascii="Arial" w:hAnsi="Arial" w:cs="Arial"/>
      </w:rPr>
      <w:t>Texas Water Development Board</w:t>
    </w:r>
    <w:r>
      <w:rPr>
        <w:rFonts w:ascii="Arial" w:hAnsi="Arial" w:cs="Arial"/>
      </w:rPr>
      <w:t xml:space="preserve"> (TWDB)</w:t>
    </w:r>
  </w:p>
  <w:p w14:paraId="6F70CC4E" w14:textId="77777777" w:rsidR="008316BD" w:rsidRPr="002018A6" w:rsidRDefault="008316BD" w:rsidP="008316BD">
    <w:pPr>
      <w:pStyle w:val="Header"/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Drinking Water State Revolving Fund (DWSRF)</w:t>
    </w:r>
  </w:p>
  <w:p w14:paraId="555AC379" w14:textId="77777777" w:rsidR="00F31DE5" w:rsidRPr="00420E13" w:rsidRDefault="00D14148" w:rsidP="00D14148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Estimated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3595A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0602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6324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316BD"/>
    <w:rsid w:val="00875F8E"/>
    <w:rsid w:val="00896746"/>
    <w:rsid w:val="008A6167"/>
    <w:rsid w:val="008B1A18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537ED"/>
    <w:rsid w:val="00962AFF"/>
    <w:rsid w:val="009667AD"/>
    <w:rsid w:val="00971788"/>
    <w:rsid w:val="009767B3"/>
    <w:rsid w:val="00996404"/>
    <w:rsid w:val="009A2DE3"/>
    <w:rsid w:val="009A7174"/>
    <w:rsid w:val="009B67B0"/>
    <w:rsid w:val="009C3861"/>
    <w:rsid w:val="009C45C8"/>
    <w:rsid w:val="009E10C7"/>
    <w:rsid w:val="009E1A71"/>
    <w:rsid w:val="009E4F68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87349"/>
    <w:rsid w:val="00B91C35"/>
    <w:rsid w:val="00BA1D78"/>
    <w:rsid w:val="00BA3C88"/>
    <w:rsid w:val="00BA5EDC"/>
    <w:rsid w:val="00BC0C10"/>
    <w:rsid w:val="00BC2447"/>
    <w:rsid w:val="00BC3CBB"/>
    <w:rsid w:val="00BC4763"/>
    <w:rsid w:val="00BC4F7A"/>
    <w:rsid w:val="00BE7B45"/>
    <w:rsid w:val="00BF04DE"/>
    <w:rsid w:val="00C06F31"/>
    <w:rsid w:val="00C07B97"/>
    <w:rsid w:val="00C1753E"/>
    <w:rsid w:val="00C20F9B"/>
    <w:rsid w:val="00C34F3C"/>
    <w:rsid w:val="00C461E4"/>
    <w:rsid w:val="00C47AA2"/>
    <w:rsid w:val="00C524D0"/>
    <w:rsid w:val="00C665FF"/>
    <w:rsid w:val="00C77B02"/>
    <w:rsid w:val="00C81C54"/>
    <w:rsid w:val="00CC0FAD"/>
    <w:rsid w:val="00CC63D8"/>
    <w:rsid w:val="00CC7EDC"/>
    <w:rsid w:val="00CE3AE7"/>
    <w:rsid w:val="00CF69BF"/>
    <w:rsid w:val="00D12984"/>
    <w:rsid w:val="00D14148"/>
    <w:rsid w:val="00D3146B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7B6A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5C3C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90D4D9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ren.skrobarczyk@twdb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A09-1E70-40D9-AE35-AFED2142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3806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8</cp:revision>
  <cp:lastPrinted>2013-09-09T21:02:00Z</cp:lastPrinted>
  <dcterms:created xsi:type="dcterms:W3CDTF">2018-12-18T17:52:00Z</dcterms:created>
  <dcterms:modified xsi:type="dcterms:W3CDTF">2020-12-08T20:28:00Z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