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B96A14" w:rsidRPr="00B96A14" w:rsidTr="004C1217">
        <w:tc>
          <w:tcPr>
            <w:tcW w:w="11016" w:type="dxa"/>
            <w:shd w:val="clear" w:color="auto" w:fill="FFFF00"/>
          </w:tcPr>
          <w:p w:rsidR="00B96A14" w:rsidRPr="00B96A14" w:rsidRDefault="00B96A14" w:rsidP="000A5DD3">
            <w:pPr>
              <w:spacing w:after="0"/>
              <w:rPr>
                <w:rFonts w:eastAsia="Times New Roman"/>
                <w:sz w:val="20"/>
                <w:szCs w:val="20"/>
              </w:rPr>
            </w:pPr>
            <w:bookmarkStart w:id="0" w:name="_GoBack"/>
            <w:bookmarkEnd w:id="0"/>
            <w:r w:rsidRPr="00B96A14">
              <w:rPr>
                <w:rFonts w:ascii="Arial" w:eastAsia="Times New Roman" w:hAnsi="Arial" w:cs="Arial"/>
                <w:b/>
                <w:sz w:val="20"/>
                <w:szCs w:val="20"/>
              </w:rPr>
              <w:t xml:space="preserve">If this is an update to a Project Information Form (PIF) submitted in a previous fiscal year, or to a project that has received funding for planning, acquisition, and/or design phases in a previous year, please complete the applicable project update form(s) located here:  </w:t>
            </w:r>
            <w:hyperlink r:id="rId8" w:history="1">
              <w:r w:rsidRPr="00B96A14">
                <w:rPr>
                  <w:rFonts w:ascii="Arial" w:eastAsia="Times New Roman" w:hAnsi="Arial" w:cs="Arial"/>
                  <w:b/>
                  <w:color w:val="0000FF"/>
                  <w:sz w:val="20"/>
                  <w:szCs w:val="20"/>
                  <w:u w:val="single"/>
                </w:rPr>
                <w:t>Update Forms</w:t>
              </w:r>
            </w:hyperlink>
            <w:r w:rsidRPr="00B96A14">
              <w:rPr>
                <w:rFonts w:ascii="Arial" w:eastAsia="Times New Roman" w:hAnsi="Arial" w:cs="Arial"/>
                <w:b/>
                <w:sz w:val="20"/>
                <w:szCs w:val="20"/>
              </w:rPr>
              <w:t>.</w:t>
            </w:r>
          </w:p>
        </w:tc>
      </w:tr>
    </w:tbl>
    <w:p w:rsidR="00B96A14" w:rsidRPr="00B96A14" w:rsidRDefault="00B96A14" w:rsidP="00B96A14">
      <w:pPr>
        <w:spacing w:after="0"/>
        <w:rPr>
          <w:rFonts w:eastAsia="Times New Roman"/>
          <w:sz w:val="4"/>
          <w:szCs w:val="4"/>
        </w:rPr>
      </w:pPr>
    </w:p>
    <w:tbl>
      <w:tblPr>
        <w:tblW w:w="10949" w:type="dxa"/>
        <w:jc w:val="center"/>
        <w:tblLook w:val="01E0" w:firstRow="1" w:lastRow="1" w:firstColumn="1" w:lastColumn="1" w:noHBand="0" w:noVBand="0"/>
      </w:tblPr>
      <w:tblGrid>
        <w:gridCol w:w="58"/>
        <w:gridCol w:w="1838"/>
        <w:gridCol w:w="2024"/>
        <w:gridCol w:w="627"/>
        <w:gridCol w:w="552"/>
        <w:gridCol w:w="381"/>
        <w:gridCol w:w="1749"/>
        <w:gridCol w:w="510"/>
        <w:gridCol w:w="536"/>
        <w:gridCol w:w="1091"/>
        <w:gridCol w:w="529"/>
        <w:gridCol w:w="23"/>
        <w:gridCol w:w="545"/>
        <w:gridCol w:w="452"/>
        <w:gridCol w:w="34"/>
      </w:tblGrid>
      <w:tr w:rsidR="00B96A14" w:rsidRPr="00B96A14" w:rsidTr="00C529FD">
        <w:trPr>
          <w:trHeight w:val="80"/>
          <w:jc w:val="center"/>
        </w:trPr>
        <w:tc>
          <w:tcPr>
            <w:tcW w:w="10467" w:type="dxa"/>
            <w:gridSpan w:val="13"/>
            <w:vAlign w:val="center"/>
          </w:tcPr>
          <w:p w:rsidR="00B96A14" w:rsidRPr="00B96A14" w:rsidRDefault="00B96A14" w:rsidP="00B96A14">
            <w:pPr>
              <w:autoSpaceDE w:val="0"/>
              <w:autoSpaceDN w:val="0"/>
              <w:spacing w:after="40"/>
              <w:jc w:val="both"/>
              <w:rPr>
                <w:rFonts w:ascii="Arial" w:eastAsia="Times New Roman" w:hAnsi="Arial" w:cs="Arial"/>
                <w:b/>
                <w:sz w:val="12"/>
                <w:szCs w:val="12"/>
              </w:rPr>
            </w:pPr>
          </w:p>
        </w:tc>
        <w:tc>
          <w:tcPr>
            <w:tcW w:w="482" w:type="dxa"/>
            <w:gridSpan w:val="2"/>
            <w:vAlign w:val="center"/>
          </w:tcPr>
          <w:p w:rsidR="00B96A14" w:rsidRPr="00B96A14" w:rsidRDefault="00B96A14" w:rsidP="00B96A14">
            <w:pPr>
              <w:tabs>
                <w:tab w:val="left" w:pos="2030"/>
                <w:tab w:val="left" w:pos="3031"/>
              </w:tabs>
              <w:autoSpaceDE w:val="0"/>
              <w:autoSpaceDN w:val="0"/>
              <w:spacing w:after="0"/>
              <w:jc w:val="center"/>
              <w:rPr>
                <w:rFonts w:ascii="Arial" w:eastAsia="Times New Roman" w:hAnsi="Arial" w:cs="Arial"/>
                <w:sz w:val="20"/>
                <w:szCs w:val="20"/>
              </w:rPr>
            </w:pPr>
          </w:p>
        </w:tc>
      </w:tr>
      <w:tr w:rsidR="00B96A14" w:rsidRPr="00B96A14" w:rsidTr="00C52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168"/>
          <w:jc w:val="center"/>
        </w:trPr>
        <w:tc>
          <w:tcPr>
            <w:tcW w:w="10860" w:type="dxa"/>
            <w:gridSpan w:val="13"/>
            <w:tcBorders>
              <w:top w:val="single" w:sz="12" w:space="0" w:color="auto"/>
              <w:left w:val="single" w:sz="12" w:space="0" w:color="auto"/>
              <w:bottom w:val="single" w:sz="12" w:space="0" w:color="auto"/>
              <w:right w:val="single" w:sz="12" w:space="0" w:color="auto"/>
            </w:tcBorders>
            <w:shd w:val="clear" w:color="000000" w:fill="000000"/>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20"/>
                <w:szCs w:val="18"/>
              </w:rPr>
              <w:t>Section 1.  GENERAL INFORMATION</w:t>
            </w:r>
          </w:p>
        </w:tc>
      </w:tr>
      <w:tr w:rsidR="00C529FD" w:rsidRPr="00B96A14" w:rsidTr="00C52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4" w:type="dxa"/>
          <w:cantSplit/>
          <w:trHeight w:val="204"/>
          <w:jc w:val="center"/>
        </w:trPr>
        <w:tc>
          <w:tcPr>
            <w:tcW w:w="5424" w:type="dxa"/>
            <w:gridSpan w:val="5"/>
            <w:tcBorders>
              <w:top w:val="single" w:sz="12" w:space="0" w:color="auto"/>
              <w:left w:val="single" w:sz="12" w:space="0" w:color="auto"/>
              <w:bottom w:val="single" w:sz="4" w:space="0" w:color="auto"/>
              <w:right w:val="single" w:sz="12" w:space="0" w:color="auto"/>
            </w:tcBorders>
            <w:shd w:val="clear" w:color="auto" w:fill="D9D9D9"/>
            <w:vAlign w:val="center"/>
          </w:tcPr>
          <w:p w:rsidR="00C529FD" w:rsidRPr="001D0CEE" w:rsidRDefault="00C529FD" w:rsidP="00C529FD">
            <w:pPr>
              <w:spacing w:after="0"/>
              <w:jc w:val="center"/>
              <w:rPr>
                <w:rFonts w:ascii="Arial" w:eastAsia="Times New Roman" w:hAnsi="Arial" w:cs="Arial"/>
                <w:b/>
                <w:bCs/>
                <w:sz w:val="18"/>
                <w:szCs w:val="18"/>
              </w:rPr>
            </w:pPr>
            <w:r w:rsidRPr="001D0CEE">
              <w:rPr>
                <w:rFonts w:ascii="Arial" w:eastAsia="Times New Roman" w:hAnsi="Arial" w:cs="Arial"/>
                <w:b/>
                <w:bCs/>
                <w:sz w:val="18"/>
                <w:szCs w:val="18"/>
              </w:rPr>
              <w:t>Please Indicate the State Fiscal Year (SFY) for this PIF:</w:t>
            </w:r>
          </w:p>
        </w:tc>
        <w:tc>
          <w:tcPr>
            <w:tcW w:w="1750" w:type="dxa"/>
            <w:tcBorders>
              <w:top w:val="single" w:sz="12" w:space="0" w:color="auto"/>
              <w:left w:val="single" w:sz="12" w:space="0" w:color="auto"/>
              <w:bottom w:val="single" w:sz="12" w:space="0" w:color="auto"/>
              <w:right w:val="single" w:sz="12" w:space="0" w:color="auto"/>
            </w:tcBorders>
            <w:shd w:val="clear" w:color="auto" w:fill="auto"/>
            <w:vAlign w:val="center"/>
          </w:tcPr>
          <w:p w:rsidR="00C529FD" w:rsidRPr="001D0CEE" w:rsidRDefault="00C529FD" w:rsidP="00C529FD">
            <w:pPr>
              <w:spacing w:after="0"/>
              <w:jc w:val="center"/>
              <w:rPr>
                <w:rFonts w:ascii="Arial" w:eastAsia="Times New Roman" w:hAnsi="Arial" w:cs="Arial"/>
                <w:b/>
                <w:bCs/>
                <w:sz w:val="18"/>
                <w:szCs w:val="18"/>
              </w:rPr>
            </w:pPr>
            <w:r>
              <w:rPr>
                <w:rFonts w:ascii="Arial" w:eastAsia="Times New Roman" w:hAnsi="Arial" w:cs="Arial"/>
                <w:b/>
                <w:bCs/>
                <w:sz w:val="18"/>
                <w:szCs w:val="18"/>
              </w:rPr>
              <w:t xml:space="preserve">For </w:t>
            </w:r>
            <w:r w:rsidRPr="001D0CEE">
              <w:rPr>
                <w:rFonts w:ascii="Arial" w:eastAsia="Times New Roman" w:hAnsi="Arial" w:cs="Arial"/>
                <w:b/>
                <w:bCs/>
                <w:sz w:val="18"/>
                <w:szCs w:val="18"/>
              </w:rPr>
              <w:t>SFY 201</w:t>
            </w:r>
            <w:r>
              <w:rPr>
                <w:rFonts w:ascii="Arial" w:eastAsia="Times New Roman" w:hAnsi="Arial" w:cs="Arial"/>
                <w:b/>
                <w:bCs/>
                <w:sz w:val="18"/>
                <w:szCs w:val="18"/>
              </w:rPr>
              <w:t xml:space="preserve">9 IUP </w:t>
            </w:r>
            <w:r w:rsidRPr="00677DC2">
              <w:rPr>
                <w:rFonts w:ascii="Arial" w:eastAsia="Times New Roman" w:hAnsi="Arial" w:cs="Arial"/>
                <w:bCs/>
                <w:sz w:val="18"/>
                <w:szCs w:val="18"/>
              </w:rPr>
              <w:t>(Ends Aug. 31, 201</w:t>
            </w:r>
            <w:r>
              <w:rPr>
                <w:rFonts w:ascii="Arial" w:eastAsia="Times New Roman" w:hAnsi="Arial" w:cs="Arial"/>
                <w:bCs/>
                <w:sz w:val="18"/>
                <w:szCs w:val="18"/>
              </w:rPr>
              <w:t>9</w:t>
            </w:r>
            <w:r w:rsidRPr="00677DC2">
              <w:rPr>
                <w:rFonts w:ascii="Arial" w:eastAsia="Times New Roman" w:hAnsi="Arial" w:cs="Arial"/>
                <w:bCs/>
                <w:sz w:val="18"/>
                <w:szCs w:val="18"/>
              </w:rPr>
              <w:t>)</w:t>
            </w:r>
            <w:r w:rsidRPr="001D0CEE">
              <w:rPr>
                <w:rFonts w:ascii="Arial" w:eastAsia="Times New Roman" w:hAnsi="Arial" w:cs="Arial"/>
                <w:b/>
                <w:bCs/>
                <w:sz w:val="18"/>
                <w:szCs w:val="18"/>
              </w:rPr>
              <w:t xml:space="preserve"> </w:t>
            </w:r>
          </w:p>
        </w:tc>
        <w:tc>
          <w:tcPr>
            <w:tcW w:w="104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529FD" w:rsidRPr="00B96A14" w:rsidRDefault="00C529FD" w:rsidP="00C529FD">
            <w:pPr>
              <w:spacing w:after="0"/>
              <w:jc w:val="center"/>
              <w:rPr>
                <w:rFonts w:ascii="Arial" w:eastAsia="Times New Roman" w:hAnsi="Arial" w:cs="Arial"/>
                <w:b/>
                <w:bCs/>
                <w:sz w:val="20"/>
                <w:szCs w:val="18"/>
              </w:rPr>
            </w:pPr>
            <w:r w:rsidRPr="00B96A14">
              <w:rPr>
                <w:rFonts w:ascii="Arial" w:eastAsia="Times New Roman" w:hAnsi="Arial" w:cs="Arial"/>
                <w:b/>
                <w:bCs/>
                <w:sz w:val="18"/>
                <w:szCs w:val="18"/>
              </w:rPr>
              <w:fldChar w:fldCharType="begin">
                <w:ffData>
                  <w:name w:val=""/>
                  <w:enabled/>
                  <w:calcOnExit w:val="0"/>
                  <w:checkBox>
                    <w:size w:val="28"/>
                    <w:default w:val="0"/>
                  </w:checkBox>
                </w:ffData>
              </w:fldChar>
            </w:r>
            <w:r w:rsidRPr="00B96A14">
              <w:rPr>
                <w:rFonts w:ascii="Arial" w:eastAsia="Times New Roman" w:hAnsi="Arial" w:cs="Arial"/>
                <w:b/>
                <w:bCs/>
                <w:sz w:val="18"/>
                <w:szCs w:val="18"/>
              </w:rPr>
              <w:instrText xml:space="preserve"> FORMCHECKBOX </w:instrText>
            </w:r>
            <w:r w:rsidR="001E5BCD">
              <w:rPr>
                <w:rFonts w:ascii="Arial" w:eastAsia="Times New Roman" w:hAnsi="Arial" w:cs="Arial"/>
                <w:b/>
                <w:bCs/>
                <w:sz w:val="18"/>
                <w:szCs w:val="18"/>
              </w:rPr>
            </w:r>
            <w:r w:rsidR="001E5BCD">
              <w:rPr>
                <w:rFonts w:ascii="Arial" w:eastAsia="Times New Roman" w:hAnsi="Arial" w:cs="Arial"/>
                <w:b/>
                <w:bCs/>
                <w:sz w:val="18"/>
                <w:szCs w:val="18"/>
              </w:rPr>
              <w:fldChar w:fldCharType="separate"/>
            </w:r>
            <w:r w:rsidRPr="00B96A14">
              <w:rPr>
                <w:rFonts w:ascii="Arial" w:eastAsia="Times New Roman" w:hAnsi="Arial" w:cs="Arial"/>
                <w:b/>
                <w:bCs/>
                <w:sz w:val="18"/>
                <w:szCs w:val="18"/>
              </w:rPr>
              <w:fldChar w:fldCharType="end"/>
            </w:r>
          </w:p>
        </w:tc>
        <w:tc>
          <w:tcPr>
            <w:tcW w:w="162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529FD" w:rsidRPr="001D0CEE" w:rsidRDefault="00C529FD" w:rsidP="00C529FD">
            <w:pPr>
              <w:spacing w:after="0"/>
              <w:jc w:val="center"/>
              <w:rPr>
                <w:rFonts w:ascii="Arial" w:eastAsia="Times New Roman" w:hAnsi="Arial" w:cs="Arial"/>
                <w:b/>
                <w:bCs/>
                <w:sz w:val="18"/>
                <w:szCs w:val="18"/>
              </w:rPr>
            </w:pPr>
            <w:r>
              <w:rPr>
                <w:rFonts w:ascii="Arial" w:eastAsia="Times New Roman" w:hAnsi="Arial" w:cs="Arial"/>
                <w:b/>
                <w:bCs/>
                <w:sz w:val="18"/>
                <w:szCs w:val="18"/>
              </w:rPr>
              <w:t xml:space="preserve">For </w:t>
            </w:r>
            <w:r w:rsidRPr="001D0CEE">
              <w:rPr>
                <w:rFonts w:ascii="Arial" w:eastAsia="Times New Roman" w:hAnsi="Arial" w:cs="Arial"/>
                <w:b/>
                <w:bCs/>
                <w:sz w:val="18"/>
                <w:szCs w:val="18"/>
              </w:rPr>
              <w:t>SFY 20</w:t>
            </w:r>
            <w:r>
              <w:rPr>
                <w:rFonts w:ascii="Arial" w:eastAsia="Times New Roman" w:hAnsi="Arial" w:cs="Arial"/>
                <w:b/>
                <w:bCs/>
                <w:sz w:val="18"/>
                <w:szCs w:val="18"/>
              </w:rPr>
              <w:t xml:space="preserve">20 IUP </w:t>
            </w:r>
            <w:r w:rsidRPr="00677DC2">
              <w:rPr>
                <w:rFonts w:ascii="Arial" w:eastAsia="Times New Roman" w:hAnsi="Arial" w:cs="Arial"/>
                <w:bCs/>
                <w:sz w:val="18"/>
                <w:szCs w:val="18"/>
              </w:rPr>
              <w:t>(Begins Sep. 1, 201</w:t>
            </w:r>
            <w:r>
              <w:rPr>
                <w:rFonts w:ascii="Arial" w:eastAsia="Times New Roman" w:hAnsi="Arial" w:cs="Arial"/>
                <w:bCs/>
                <w:sz w:val="18"/>
                <w:szCs w:val="18"/>
              </w:rPr>
              <w:t>9</w:t>
            </w:r>
            <w:r w:rsidRPr="00677DC2">
              <w:rPr>
                <w:rFonts w:ascii="Arial" w:eastAsia="Times New Roman" w:hAnsi="Arial" w:cs="Arial"/>
                <w:bCs/>
                <w:sz w:val="18"/>
                <w:szCs w:val="18"/>
              </w:rPr>
              <w:t>)</w:t>
            </w:r>
          </w:p>
        </w:tc>
        <w:tc>
          <w:tcPr>
            <w:tcW w:w="10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529FD" w:rsidRPr="00B96A14" w:rsidRDefault="00C529FD" w:rsidP="00C529FD">
            <w:pPr>
              <w:spacing w:after="0"/>
              <w:jc w:val="center"/>
              <w:rPr>
                <w:rFonts w:ascii="Arial" w:eastAsia="Times New Roman" w:hAnsi="Arial" w:cs="Arial"/>
                <w:b/>
                <w:bCs/>
                <w:sz w:val="20"/>
                <w:szCs w:val="18"/>
              </w:rPr>
            </w:pPr>
            <w:r w:rsidRPr="00B96A14">
              <w:rPr>
                <w:rFonts w:ascii="Arial" w:eastAsia="Times New Roman" w:hAnsi="Arial" w:cs="Arial"/>
                <w:b/>
                <w:bCs/>
                <w:sz w:val="18"/>
                <w:szCs w:val="18"/>
              </w:rPr>
              <w:fldChar w:fldCharType="begin">
                <w:ffData>
                  <w:name w:val="Check6"/>
                  <w:enabled/>
                  <w:calcOnExit w:val="0"/>
                  <w:checkBox>
                    <w:size w:val="28"/>
                    <w:default w:val="0"/>
                  </w:checkBox>
                </w:ffData>
              </w:fldChar>
            </w:r>
            <w:r w:rsidRPr="00B96A14">
              <w:rPr>
                <w:rFonts w:ascii="Arial" w:eastAsia="Times New Roman" w:hAnsi="Arial" w:cs="Arial"/>
                <w:b/>
                <w:bCs/>
                <w:sz w:val="18"/>
                <w:szCs w:val="18"/>
              </w:rPr>
              <w:instrText xml:space="preserve"> FORMCHECKBOX </w:instrText>
            </w:r>
            <w:r w:rsidR="001E5BCD">
              <w:rPr>
                <w:rFonts w:ascii="Arial" w:eastAsia="Times New Roman" w:hAnsi="Arial" w:cs="Arial"/>
                <w:b/>
                <w:bCs/>
                <w:sz w:val="18"/>
                <w:szCs w:val="18"/>
              </w:rPr>
            </w:r>
            <w:r w:rsidR="001E5BCD">
              <w:rPr>
                <w:rFonts w:ascii="Arial" w:eastAsia="Times New Roman" w:hAnsi="Arial" w:cs="Arial"/>
                <w:b/>
                <w:bCs/>
                <w:sz w:val="18"/>
                <w:szCs w:val="18"/>
              </w:rPr>
              <w:fldChar w:fldCharType="separate"/>
            </w:r>
            <w:r w:rsidRPr="00B96A14">
              <w:rPr>
                <w:rFonts w:ascii="Arial" w:eastAsia="Times New Roman" w:hAnsi="Arial" w:cs="Arial"/>
                <w:b/>
                <w:bCs/>
                <w:sz w:val="18"/>
                <w:szCs w:val="18"/>
              </w:rPr>
              <w:fldChar w:fldCharType="end"/>
            </w:r>
          </w:p>
        </w:tc>
      </w:tr>
      <w:tr w:rsidR="00B96A14" w:rsidRPr="00B96A14" w:rsidTr="00C52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204"/>
          <w:jc w:val="center"/>
        </w:trPr>
        <w:tc>
          <w:tcPr>
            <w:tcW w:w="5424" w:type="dxa"/>
            <w:gridSpan w:val="5"/>
            <w:tcBorders>
              <w:top w:val="single" w:sz="12" w:space="0" w:color="auto"/>
              <w:left w:val="single" w:sz="12" w:space="0" w:color="auto"/>
              <w:bottom w:val="single" w:sz="4"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Name of Entity</w:t>
            </w:r>
          </w:p>
          <w:p w:rsidR="00B96A14" w:rsidRPr="00B96A14" w:rsidRDefault="00B96A14" w:rsidP="00B96A14">
            <w:pPr>
              <w:spacing w:after="0"/>
              <w:jc w:val="center"/>
              <w:rPr>
                <w:rFonts w:ascii="Arial" w:eastAsia="Times New Roman" w:hAnsi="Arial" w:cs="Arial"/>
                <w:bCs/>
                <w:sz w:val="18"/>
                <w:szCs w:val="18"/>
              </w:rPr>
            </w:pPr>
            <w:r w:rsidRPr="00B96A14">
              <w:rPr>
                <w:rFonts w:ascii="Arial" w:eastAsia="Times New Roman" w:hAnsi="Arial" w:cs="Arial"/>
                <w:bCs/>
                <w:sz w:val="20"/>
                <w:szCs w:val="18"/>
              </w:rPr>
              <w:t>(City, Town, County, District, PWS, WSC, etc.)</w:t>
            </w:r>
          </w:p>
        </w:tc>
        <w:tc>
          <w:tcPr>
            <w:tcW w:w="5436" w:type="dxa"/>
            <w:gridSpan w:val="8"/>
            <w:tcBorders>
              <w:top w:val="single" w:sz="12" w:space="0" w:color="auto"/>
              <w:left w:val="single" w:sz="12" w:space="0" w:color="auto"/>
              <w:bottom w:val="single" w:sz="4"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20"/>
                <w:szCs w:val="18"/>
              </w:rPr>
              <w:t>County</w:t>
            </w:r>
          </w:p>
        </w:tc>
      </w:tr>
      <w:bookmarkStart w:id="1" w:name="Text1"/>
      <w:tr w:rsidR="00B96A14" w:rsidRPr="00B96A14" w:rsidTr="00C52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330"/>
          <w:jc w:val="center"/>
        </w:trPr>
        <w:tc>
          <w:tcPr>
            <w:tcW w:w="5424" w:type="dxa"/>
            <w:gridSpan w:val="5"/>
            <w:tcBorders>
              <w:top w:val="single" w:sz="4" w:space="0" w:color="auto"/>
              <w:left w:val="single" w:sz="12" w:space="0" w:color="auto"/>
              <w:bottom w:val="single" w:sz="4" w:space="0" w:color="auto"/>
              <w:right w:val="single" w:sz="12" w:space="0" w:color="auto"/>
            </w:tcBorders>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
                  <w:enabled/>
                  <w:calcOnExit w:val="0"/>
                  <w:textInput>
                    <w:maxLength w:val="5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
          </w:p>
        </w:tc>
        <w:bookmarkStart w:id="2" w:name="Text2"/>
        <w:tc>
          <w:tcPr>
            <w:tcW w:w="5436"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2"/>
                  <w:enabled/>
                  <w:calcOnExit w:val="0"/>
                  <w:textInput>
                    <w:maxLength w:val="46"/>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2"/>
          </w:p>
        </w:tc>
      </w:tr>
      <w:tr w:rsidR="00B96A14" w:rsidRPr="00B96A14" w:rsidTr="00C52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216"/>
          <w:jc w:val="center"/>
        </w:trPr>
        <w:tc>
          <w:tcPr>
            <w:tcW w:w="5424" w:type="dxa"/>
            <w:gridSpan w:val="5"/>
            <w:tcBorders>
              <w:top w:val="single" w:sz="4" w:space="0" w:color="auto"/>
              <w:left w:val="single" w:sz="12" w:space="0" w:color="auto"/>
              <w:right w:val="single" w:sz="12" w:space="0" w:color="auto"/>
            </w:tcBorders>
            <w:shd w:val="clear" w:color="auto" w:fill="D9D9D9"/>
            <w:vAlign w:val="center"/>
          </w:tcPr>
          <w:p w:rsidR="00B96A14" w:rsidRPr="00B96A14" w:rsidRDefault="000A5DD3" w:rsidP="00B96A14">
            <w:pPr>
              <w:spacing w:after="0"/>
              <w:jc w:val="center"/>
              <w:rPr>
                <w:rFonts w:ascii="Arial" w:eastAsia="Times New Roman" w:hAnsi="Arial" w:cs="Arial"/>
                <w:b/>
                <w:bCs/>
                <w:sz w:val="20"/>
                <w:szCs w:val="18"/>
              </w:rPr>
            </w:pPr>
            <w:r>
              <w:rPr>
                <w:rFonts w:ascii="Arial" w:eastAsia="Times New Roman" w:hAnsi="Arial" w:cs="Arial"/>
                <w:b/>
                <w:bCs/>
                <w:sz w:val="20"/>
                <w:szCs w:val="18"/>
              </w:rPr>
              <w:t>Public Water System (PWS)</w:t>
            </w:r>
            <w:r w:rsidR="00B96A14" w:rsidRPr="00B96A14">
              <w:rPr>
                <w:rFonts w:ascii="Arial" w:eastAsia="Times New Roman" w:hAnsi="Arial" w:cs="Arial"/>
                <w:b/>
                <w:bCs/>
                <w:sz w:val="20"/>
                <w:szCs w:val="18"/>
              </w:rPr>
              <w:t xml:space="preserve"> ID No.</w:t>
            </w:r>
          </w:p>
        </w:tc>
        <w:tc>
          <w:tcPr>
            <w:tcW w:w="5436" w:type="dxa"/>
            <w:gridSpan w:val="8"/>
            <w:tcBorders>
              <w:top w:val="single" w:sz="4" w:space="0" w:color="auto"/>
              <w:left w:val="single" w:sz="12" w:space="0" w:color="auto"/>
              <w:bottom w:val="single" w:sz="4" w:space="0" w:color="auto"/>
              <w:right w:val="single" w:sz="12" w:space="0" w:color="auto"/>
            </w:tcBorders>
            <w:shd w:val="clear" w:color="auto" w:fill="D9D9D9"/>
            <w:vAlign w:val="center"/>
          </w:tcPr>
          <w:p w:rsidR="00B96A14" w:rsidRPr="00B96A14" w:rsidRDefault="000A5DD3" w:rsidP="000A5DD3">
            <w:pPr>
              <w:spacing w:after="0"/>
              <w:jc w:val="center"/>
              <w:rPr>
                <w:rFonts w:ascii="Arial" w:eastAsia="Times New Roman" w:hAnsi="Arial" w:cs="Arial"/>
                <w:b/>
                <w:bCs/>
                <w:sz w:val="20"/>
                <w:szCs w:val="18"/>
              </w:rPr>
            </w:pPr>
            <w:r>
              <w:rPr>
                <w:rFonts w:ascii="Arial" w:eastAsia="Times New Roman" w:hAnsi="Arial" w:cs="Arial"/>
                <w:b/>
                <w:bCs/>
                <w:sz w:val="20"/>
                <w:szCs w:val="18"/>
              </w:rPr>
              <w:t>Certificate of Convenience &amp; Necessity (CCN)</w:t>
            </w:r>
            <w:r w:rsidR="00B96A14" w:rsidRPr="00B96A14">
              <w:rPr>
                <w:rFonts w:ascii="Arial" w:eastAsia="Times New Roman" w:hAnsi="Arial" w:cs="Arial"/>
                <w:b/>
                <w:bCs/>
                <w:sz w:val="20"/>
                <w:szCs w:val="18"/>
              </w:rPr>
              <w:t xml:space="preserve"> No.</w:t>
            </w:r>
          </w:p>
        </w:tc>
      </w:tr>
      <w:tr w:rsidR="00B96A14" w:rsidRPr="00B96A14" w:rsidTr="00C52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285"/>
          <w:jc w:val="center"/>
        </w:trPr>
        <w:tc>
          <w:tcPr>
            <w:tcW w:w="5424" w:type="dxa"/>
            <w:gridSpan w:val="5"/>
            <w:tcBorders>
              <w:left w:val="single" w:sz="12" w:space="0" w:color="auto"/>
              <w:bottom w:val="single" w:sz="4" w:space="0" w:color="auto"/>
              <w:right w:val="single" w:sz="12" w:space="0" w:color="auto"/>
            </w:tcBorders>
            <w:vAlign w:val="center"/>
          </w:tcPr>
          <w:p w:rsidR="00B96A14" w:rsidRPr="00B96A14" w:rsidRDefault="00FB7DDA" w:rsidP="00B96A14">
            <w:pPr>
              <w:spacing w:after="0"/>
              <w:jc w:val="center"/>
              <w:rPr>
                <w:rFonts w:ascii="Arial" w:eastAsia="Times New Roman" w:hAnsi="Arial" w:cs="Arial"/>
                <w:bCs/>
                <w:sz w:val="20"/>
                <w:szCs w:val="20"/>
              </w:rPr>
            </w:pPr>
            <w:bookmarkStart w:id="3" w:name="Text3"/>
            <w:r>
              <w:rPr>
                <w:rFonts w:ascii="Arial" w:eastAsia="Times New Roman" w:hAnsi="Arial" w:cs="Arial"/>
                <w:bCs/>
                <w:sz w:val="20"/>
                <w:szCs w:val="20"/>
              </w:rPr>
              <w:t>TX</w:t>
            </w:r>
            <w:r w:rsidR="00B96A14" w:rsidRPr="00B96A14">
              <w:rPr>
                <w:rFonts w:ascii="Arial" w:eastAsia="Times New Roman" w:hAnsi="Arial" w:cs="Arial"/>
                <w:bCs/>
                <w:sz w:val="20"/>
                <w:szCs w:val="20"/>
              </w:rPr>
              <w:fldChar w:fldCharType="begin">
                <w:ffData>
                  <w:name w:val="Text3"/>
                  <w:enabled/>
                  <w:calcOnExit w:val="0"/>
                  <w:textInput>
                    <w:maxLength w:val="7"/>
                  </w:textInput>
                </w:ffData>
              </w:fldChar>
            </w:r>
            <w:r w:rsidR="00B96A14" w:rsidRPr="00B96A14">
              <w:rPr>
                <w:rFonts w:ascii="Arial" w:eastAsia="Times New Roman" w:hAnsi="Arial" w:cs="Arial"/>
                <w:bCs/>
                <w:sz w:val="20"/>
                <w:szCs w:val="20"/>
              </w:rPr>
              <w:instrText xml:space="preserve"> FORMTEXT </w:instrText>
            </w:r>
            <w:r w:rsidR="00B96A14" w:rsidRPr="00B96A14">
              <w:rPr>
                <w:rFonts w:ascii="Arial" w:eastAsia="Times New Roman" w:hAnsi="Arial" w:cs="Arial"/>
                <w:bCs/>
                <w:sz w:val="20"/>
                <w:szCs w:val="20"/>
              </w:rPr>
            </w:r>
            <w:r w:rsidR="00B96A14" w:rsidRPr="00B96A14">
              <w:rPr>
                <w:rFonts w:ascii="Arial" w:eastAsia="Times New Roman" w:hAnsi="Arial" w:cs="Arial"/>
                <w:bCs/>
                <w:sz w:val="20"/>
                <w:szCs w:val="20"/>
              </w:rPr>
              <w:fldChar w:fldCharType="separate"/>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sz w:val="20"/>
                <w:szCs w:val="20"/>
              </w:rPr>
              <w:fldChar w:fldCharType="end"/>
            </w:r>
            <w:bookmarkEnd w:id="3"/>
          </w:p>
        </w:tc>
        <w:tc>
          <w:tcPr>
            <w:tcW w:w="5436"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4"/>
                  <w:enabled/>
                  <w:calcOnExit w:val="0"/>
                  <w:textInput>
                    <w:maxLength w:val="5"/>
                  </w:textInput>
                </w:ffData>
              </w:fldChar>
            </w:r>
            <w:bookmarkStart w:id="4" w:name="Text4"/>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4"/>
          </w:p>
        </w:tc>
      </w:tr>
      <w:tr w:rsidR="00B96A14" w:rsidRPr="00B96A14" w:rsidTr="00C52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764"/>
          <w:jc w:val="center"/>
        </w:trPr>
        <w:tc>
          <w:tcPr>
            <w:tcW w:w="5424" w:type="dxa"/>
            <w:gridSpan w:val="5"/>
            <w:tcBorders>
              <w:top w:val="single" w:sz="4" w:space="0" w:color="auto"/>
              <w:left w:val="single" w:sz="12"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Name of Project</w:t>
            </w:r>
          </w:p>
          <w:p w:rsidR="00B96A14" w:rsidRPr="00B96A14" w:rsidRDefault="00FB7DDA" w:rsidP="00A43F80">
            <w:pPr>
              <w:spacing w:after="0"/>
              <w:ind w:left="-105" w:right="-93"/>
              <w:jc w:val="center"/>
              <w:rPr>
                <w:rFonts w:ascii="Arial" w:eastAsia="Times New Roman" w:hAnsi="Arial" w:cs="Arial"/>
                <w:b/>
                <w:bCs/>
                <w:sz w:val="20"/>
                <w:szCs w:val="18"/>
              </w:rPr>
            </w:pPr>
            <w:r>
              <w:rPr>
                <w:rFonts w:ascii="Arial" w:eastAsia="Times New Roman" w:hAnsi="Arial" w:cs="Arial"/>
                <w:bCs/>
                <w:sz w:val="20"/>
                <w:szCs w:val="18"/>
              </w:rPr>
              <w:t>(Provide a brief name for this project.)</w:t>
            </w:r>
          </w:p>
        </w:tc>
        <w:tc>
          <w:tcPr>
            <w:tcW w:w="5436" w:type="dxa"/>
            <w:gridSpan w:val="8"/>
            <w:tcBorders>
              <w:top w:val="single" w:sz="4" w:space="0" w:color="auto"/>
              <w:left w:val="single" w:sz="12" w:space="0" w:color="auto"/>
              <w:bottom w:val="single" w:sz="4"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Proposed Total Project Costs</w:t>
            </w:r>
          </w:p>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Cs/>
                <w:sz w:val="20"/>
                <w:szCs w:val="18"/>
              </w:rPr>
              <w:t>(Section 10, Line P.)</w:t>
            </w:r>
          </w:p>
        </w:tc>
      </w:tr>
      <w:tr w:rsidR="00B96A14" w:rsidRPr="00B96A14" w:rsidTr="00C52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53"/>
          <w:jc w:val="center"/>
        </w:trPr>
        <w:tc>
          <w:tcPr>
            <w:tcW w:w="5424" w:type="dxa"/>
            <w:gridSpan w:val="5"/>
            <w:tcBorders>
              <w:top w:val="single" w:sz="4" w:space="0" w:color="auto"/>
              <w:left w:val="single" w:sz="12" w:space="0" w:color="auto"/>
              <w:right w:val="single" w:sz="12" w:space="0" w:color="auto"/>
            </w:tcBorders>
            <w:shd w:val="clear" w:color="auto" w:fill="auto"/>
            <w:vAlign w:val="center"/>
          </w:tcPr>
          <w:p w:rsidR="00B96A14" w:rsidRPr="00B96A14" w:rsidRDefault="00B96A14" w:rsidP="000A5DD3">
            <w:pPr>
              <w:spacing w:after="0"/>
              <w:ind w:right="83"/>
              <w:jc w:val="center"/>
              <w:rPr>
                <w:rFonts w:ascii="Arial" w:eastAsia="Times New Roman" w:hAnsi="Arial" w:cs="Arial"/>
                <w:b/>
                <w:bCs/>
                <w:sz w:val="20"/>
                <w:szCs w:val="18"/>
              </w:rPr>
            </w:pPr>
            <w:r w:rsidRPr="00B96A14">
              <w:rPr>
                <w:rFonts w:ascii="Arial" w:eastAsia="Times New Roman" w:hAnsi="Arial" w:cs="Arial"/>
                <w:b/>
                <w:bCs/>
                <w:sz w:val="20"/>
                <w:szCs w:val="18"/>
              </w:rPr>
              <w:fldChar w:fldCharType="begin">
                <w:ffData>
                  <w:name w:val=""/>
                  <w:enabled/>
                  <w:calcOnExit w:val="0"/>
                  <w:textInput>
                    <w:maxLength w:val="55"/>
                  </w:textInput>
                </w:ffData>
              </w:fldChar>
            </w:r>
            <w:r w:rsidRPr="00B96A14">
              <w:rPr>
                <w:rFonts w:ascii="Arial" w:eastAsia="Times New Roman" w:hAnsi="Arial" w:cs="Arial"/>
                <w:b/>
                <w:bCs/>
                <w:sz w:val="20"/>
                <w:szCs w:val="18"/>
              </w:rPr>
              <w:instrText xml:space="preserve"> FORMTEXT </w:instrText>
            </w:r>
            <w:r w:rsidRPr="00B96A14">
              <w:rPr>
                <w:rFonts w:ascii="Arial" w:eastAsia="Times New Roman" w:hAnsi="Arial" w:cs="Arial"/>
                <w:b/>
                <w:bCs/>
                <w:sz w:val="20"/>
                <w:szCs w:val="18"/>
              </w:rPr>
            </w:r>
            <w:r w:rsidRPr="00B96A14">
              <w:rPr>
                <w:rFonts w:ascii="Arial" w:eastAsia="Times New Roman" w:hAnsi="Arial" w:cs="Arial"/>
                <w:b/>
                <w:bCs/>
                <w:sz w:val="20"/>
                <w:szCs w:val="18"/>
              </w:rPr>
              <w:fldChar w:fldCharType="separate"/>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sz w:val="20"/>
                <w:szCs w:val="18"/>
              </w:rPr>
              <w:fldChar w:fldCharType="end"/>
            </w:r>
          </w:p>
        </w:tc>
        <w:tc>
          <w:tcPr>
            <w:tcW w:w="5436"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fldChar w:fldCharType="begin">
                <w:ffData>
                  <w:name w:val=""/>
                  <w:enabled/>
                  <w:calcOnExit w:val="0"/>
                  <w:textInput>
                    <w:type w:val="number"/>
                    <w:maxLength w:val="55"/>
                    <w:format w:val="$#,##0.00;($#,##0.00)"/>
                  </w:textInput>
                </w:ffData>
              </w:fldChar>
            </w:r>
            <w:r w:rsidRPr="00B96A14">
              <w:rPr>
                <w:rFonts w:ascii="Arial" w:eastAsia="Times New Roman" w:hAnsi="Arial" w:cs="Arial"/>
                <w:b/>
                <w:bCs/>
                <w:sz w:val="20"/>
                <w:szCs w:val="18"/>
              </w:rPr>
              <w:instrText xml:space="preserve"> FORMTEXT </w:instrText>
            </w:r>
            <w:r w:rsidRPr="00B96A14">
              <w:rPr>
                <w:rFonts w:ascii="Arial" w:eastAsia="Times New Roman" w:hAnsi="Arial" w:cs="Arial"/>
                <w:b/>
                <w:bCs/>
                <w:sz w:val="20"/>
                <w:szCs w:val="18"/>
              </w:rPr>
            </w:r>
            <w:r w:rsidRPr="00B96A14">
              <w:rPr>
                <w:rFonts w:ascii="Arial" w:eastAsia="Times New Roman" w:hAnsi="Arial" w:cs="Arial"/>
                <w:b/>
                <w:bCs/>
                <w:sz w:val="20"/>
                <w:szCs w:val="18"/>
              </w:rPr>
              <w:fldChar w:fldCharType="separate"/>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sz w:val="20"/>
                <w:szCs w:val="18"/>
              </w:rPr>
              <w:fldChar w:fldCharType="end"/>
            </w:r>
          </w:p>
        </w:tc>
      </w:tr>
      <w:tr w:rsidR="00B96A14" w:rsidRPr="00B96A14" w:rsidTr="00C52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305"/>
          <w:jc w:val="center"/>
        </w:trPr>
        <w:tc>
          <w:tcPr>
            <w:tcW w:w="5424" w:type="dxa"/>
            <w:gridSpan w:val="5"/>
            <w:vMerge w:val="restart"/>
            <w:tcBorders>
              <w:top w:val="single" w:sz="4" w:space="0" w:color="auto"/>
              <w:left w:val="single" w:sz="12"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20"/>
                <w:szCs w:val="18"/>
              </w:rPr>
              <w:t>Entity Contact Information</w:t>
            </w:r>
          </w:p>
        </w:tc>
        <w:tc>
          <w:tcPr>
            <w:tcW w:w="5436" w:type="dxa"/>
            <w:gridSpan w:val="8"/>
            <w:tcBorders>
              <w:top w:val="single" w:sz="4" w:space="0" w:color="auto"/>
              <w:left w:val="single" w:sz="12" w:space="0" w:color="auto"/>
              <w:bottom w:val="single" w:sz="4"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20"/>
                <w:szCs w:val="18"/>
              </w:rPr>
              <w:t>Engineering Firm Contact Information</w:t>
            </w:r>
          </w:p>
        </w:tc>
      </w:tr>
      <w:tr w:rsidR="00B96A14" w:rsidRPr="00B96A14" w:rsidTr="00C52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465"/>
          <w:jc w:val="center"/>
        </w:trPr>
        <w:tc>
          <w:tcPr>
            <w:tcW w:w="5424" w:type="dxa"/>
            <w:gridSpan w:val="5"/>
            <w:vMerge/>
            <w:tcBorders>
              <w:left w:val="single" w:sz="12" w:space="0" w:color="auto"/>
              <w:right w:val="single" w:sz="12" w:space="0" w:color="auto"/>
            </w:tcBorders>
            <w:shd w:val="clear" w:color="auto" w:fill="D9D9D9"/>
            <w:vAlign w:val="center"/>
          </w:tcPr>
          <w:p w:rsidR="00B96A14" w:rsidRPr="00B96A14" w:rsidRDefault="00B96A14" w:rsidP="00B96A14">
            <w:pPr>
              <w:spacing w:after="0"/>
              <w:rPr>
                <w:rFonts w:ascii="Arial" w:eastAsia="Times New Roman" w:hAnsi="Arial" w:cs="Arial"/>
                <w:bCs/>
                <w:sz w:val="18"/>
                <w:szCs w:val="18"/>
              </w:rPr>
            </w:pPr>
          </w:p>
        </w:tc>
        <w:tc>
          <w:tcPr>
            <w:tcW w:w="2260"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Name of Firm</w:t>
            </w:r>
          </w:p>
        </w:tc>
        <w:bookmarkStart w:id="5" w:name="Text11"/>
        <w:tc>
          <w:tcPr>
            <w:tcW w:w="3176" w:type="dxa"/>
            <w:gridSpan w:val="6"/>
            <w:tcBorders>
              <w:top w:val="single" w:sz="4" w:space="0" w:color="auto"/>
              <w:left w:val="single" w:sz="4" w:space="0" w:color="auto"/>
              <w:bottom w:val="single" w:sz="4" w:space="0" w:color="auto"/>
              <w:right w:val="single" w:sz="12" w:space="0" w:color="auto"/>
            </w:tcBorders>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1"/>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5"/>
          </w:p>
        </w:tc>
      </w:tr>
      <w:tr w:rsidR="00B96A14" w:rsidRPr="00B96A14" w:rsidTr="00C52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288"/>
          <w:jc w:val="center"/>
        </w:trPr>
        <w:tc>
          <w:tcPr>
            <w:tcW w:w="1839" w:type="dxa"/>
            <w:tcBorders>
              <w:left w:val="single" w:sz="12"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Contact Person</w:t>
            </w:r>
          </w:p>
        </w:tc>
        <w:bookmarkStart w:id="6" w:name="Text5"/>
        <w:tc>
          <w:tcPr>
            <w:tcW w:w="3585" w:type="dxa"/>
            <w:gridSpan w:val="4"/>
            <w:tcBorders>
              <w:left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5"/>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6"/>
          </w:p>
        </w:tc>
        <w:tc>
          <w:tcPr>
            <w:tcW w:w="2260"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Contact Person</w:t>
            </w:r>
          </w:p>
        </w:tc>
        <w:bookmarkStart w:id="7" w:name="Text12"/>
        <w:tc>
          <w:tcPr>
            <w:tcW w:w="3176" w:type="dxa"/>
            <w:gridSpan w:val="6"/>
            <w:tcBorders>
              <w:top w:val="nil"/>
              <w:left w:val="single" w:sz="4" w:space="0" w:color="auto"/>
              <w:bottom w:val="single" w:sz="4" w:space="0" w:color="auto"/>
              <w:right w:val="single" w:sz="12" w:space="0" w:color="auto"/>
            </w:tcBorders>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2"/>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7"/>
          </w:p>
        </w:tc>
      </w:tr>
      <w:tr w:rsidR="00B96A14" w:rsidRPr="00B96A14" w:rsidTr="00C52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348"/>
          <w:jc w:val="center"/>
        </w:trPr>
        <w:tc>
          <w:tcPr>
            <w:tcW w:w="1839" w:type="dxa"/>
            <w:tcBorders>
              <w:left w:val="single" w:sz="12"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Title</w:t>
            </w:r>
            <w:r w:rsidR="000A5DD3">
              <w:rPr>
                <w:rFonts w:ascii="Arial" w:eastAsia="Times New Roman" w:hAnsi="Arial" w:cs="Arial"/>
                <w:b/>
                <w:bCs/>
                <w:sz w:val="18"/>
                <w:szCs w:val="18"/>
              </w:rPr>
              <w:t xml:space="preserve"> &amp; Department</w:t>
            </w:r>
          </w:p>
        </w:tc>
        <w:bookmarkStart w:id="8" w:name="Text6"/>
        <w:tc>
          <w:tcPr>
            <w:tcW w:w="3585" w:type="dxa"/>
            <w:gridSpan w:val="4"/>
            <w:tcBorders>
              <w:left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6"/>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8"/>
          </w:p>
        </w:tc>
        <w:tc>
          <w:tcPr>
            <w:tcW w:w="2260" w:type="dxa"/>
            <w:gridSpan w:val="2"/>
            <w:tcBorders>
              <w:top w:val="single" w:sz="4" w:space="0" w:color="auto"/>
              <w:left w:val="single" w:sz="12" w:space="0" w:color="auto"/>
              <w:bottom w:val="single" w:sz="4" w:space="0" w:color="auto"/>
              <w:right w:val="single" w:sz="4" w:space="0" w:color="auto"/>
            </w:tcBorders>
            <w:shd w:val="clear" w:color="auto" w:fill="D9D9D9"/>
          </w:tcPr>
          <w:p w:rsidR="00B96A14" w:rsidRPr="00B96A14" w:rsidRDefault="00B96A14" w:rsidP="000A5DD3">
            <w:pPr>
              <w:spacing w:after="0"/>
              <w:rPr>
                <w:rFonts w:ascii="Arial" w:eastAsia="Times New Roman" w:hAnsi="Arial" w:cs="Arial"/>
                <w:b/>
                <w:bCs/>
                <w:sz w:val="18"/>
                <w:szCs w:val="18"/>
              </w:rPr>
            </w:pPr>
            <w:r w:rsidRPr="00B96A14">
              <w:rPr>
                <w:rFonts w:ascii="Arial" w:eastAsia="Times New Roman" w:hAnsi="Arial" w:cs="Arial"/>
                <w:b/>
                <w:bCs/>
                <w:sz w:val="18"/>
                <w:szCs w:val="18"/>
              </w:rPr>
              <w:t>Title</w:t>
            </w:r>
            <w:r w:rsidR="00FB7DDA">
              <w:rPr>
                <w:rFonts w:ascii="Arial" w:eastAsia="Times New Roman" w:hAnsi="Arial" w:cs="Arial"/>
                <w:b/>
                <w:bCs/>
                <w:sz w:val="18"/>
                <w:szCs w:val="18"/>
              </w:rPr>
              <w:t xml:space="preserve"> &amp; </w:t>
            </w:r>
            <w:r w:rsidR="000A5DD3">
              <w:rPr>
                <w:rFonts w:ascii="Arial" w:eastAsia="Times New Roman" w:hAnsi="Arial" w:cs="Arial"/>
                <w:b/>
                <w:bCs/>
                <w:sz w:val="18"/>
                <w:szCs w:val="18"/>
              </w:rPr>
              <w:t>Department</w:t>
            </w:r>
          </w:p>
        </w:tc>
        <w:bookmarkStart w:id="9" w:name="Text13"/>
        <w:tc>
          <w:tcPr>
            <w:tcW w:w="3176" w:type="dxa"/>
            <w:gridSpan w:val="6"/>
            <w:tcBorders>
              <w:top w:val="single" w:sz="4" w:space="0" w:color="auto"/>
              <w:left w:val="single" w:sz="4" w:space="0" w:color="auto"/>
              <w:bottom w:val="single" w:sz="4" w:space="0" w:color="auto"/>
              <w:right w:val="single" w:sz="12" w:space="0" w:color="auto"/>
            </w:tcBorders>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3"/>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9"/>
          </w:p>
        </w:tc>
      </w:tr>
      <w:tr w:rsidR="00B96A14" w:rsidRPr="00B96A14" w:rsidTr="00C52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475"/>
          <w:jc w:val="center"/>
        </w:trPr>
        <w:tc>
          <w:tcPr>
            <w:tcW w:w="1839" w:type="dxa"/>
            <w:tcBorders>
              <w:left w:val="single" w:sz="12"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Mailing Address</w:t>
            </w:r>
          </w:p>
        </w:tc>
        <w:tc>
          <w:tcPr>
            <w:tcW w:w="3585" w:type="dxa"/>
            <w:gridSpan w:val="4"/>
            <w:tcBorders>
              <w:left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7"/>
                  <w:enabled/>
                  <w:calcOnExit w:val="0"/>
                  <w:textInput>
                    <w:maxLength w:val="32767"/>
                  </w:textInput>
                </w:ffData>
              </w:fldChar>
            </w:r>
            <w:bookmarkStart w:id="10" w:name="Text7"/>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0"/>
          </w:p>
        </w:tc>
        <w:tc>
          <w:tcPr>
            <w:tcW w:w="2260"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Mailing Address</w:t>
            </w:r>
          </w:p>
        </w:tc>
        <w:tc>
          <w:tcPr>
            <w:tcW w:w="3176" w:type="dxa"/>
            <w:gridSpan w:val="6"/>
            <w:tcBorders>
              <w:top w:val="single" w:sz="4" w:space="0" w:color="auto"/>
              <w:left w:val="single" w:sz="4" w:space="0" w:color="auto"/>
              <w:bottom w:val="single" w:sz="4" w:space="0" w:color="auto"/>
              <w:right w:val="single" w:sz="12" w:space="0" w:color="auto"/>
            </w:tcBorders>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4"/>
                  <w:enabled/>
                  <w:calcOnExit w:val="0"/>
                  <w:textInput>
                    <w:maxLength w:val="32767"/>
                  </w:textInput>
                </w:ffData>
              </w:fldChar>
            </w:r>
            <w:bookmarkStart w:id="11" w:name="Text14"/>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1"/>
          </w:p>
        </w:tc>
      </w:tr>
      <w:tr w:rsidR="00B96A14" w:rsidRPr="00B96A14" w:rsidTr="00C52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288"/>
          <w:jc w:val="center"/>
        </w:trPr>
        <w:tc>
          <w:tcPr>
            <w:tcW w:w="1839" w:type="dxa"/>
            <w:tcBorders>
              <w:left w:val="single" w:sz="12"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Phone Number</w:t>
            </w:r>
          </w:p>
        </w:tc>
        <w:tc>
          <w:tcPr>
            <w:tcW w:w="3585" w:type="dxa"/>
            <w:gridSpan w:val="4"/>
            <w:tcBorders>
              <w:left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8"/>
                  <w:enabled/>
                  <w:calcOnExit w:val="0"/>
                  <w:textInput>
                    <w:maxLength w:val="35"/>
                  </w:textInput>
                </w:ffData>
              </w:fldChar>
            </w:r>
            <w:bookmarkStart w:id="12" w:name="Text8"/>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2"/>
          </w:p>
        </w:tc>
        <w:tc>
          <w:tcPr>
            <w:tcW w:w="2260"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Phone Number</w:t>
            </w:r>
          </w:p>
        </w:tc>
        <w:bookmarkStart w:id="13" w:name="Text15"/>
        <w:tc>
          <w:tcPr>
            <w:tcW w:w="3176" w:type="dxa"/>
            <w:gridSpan w:val="6"/>
            <w:tcBorders>
              <w:top w:val="single" w:sz="4" w:space="0" w:color="auto"/>
              <w:left w:val="single" w:sz="4" w:space="0" w:color="auto"/>
              <w:bottom w:val="single" w:sz="4" w:space="0" w:color="auto"/>
              <w:right w:val="single" w:sz="12" w:space="0" w:color="auto"/>
            </w:tcBorders>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5"/>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3"/>
          </w:p>
        </w:tc>
      </w:tr>
      <w:tr w:rsidR="00B96A14" w:rsidRPr="00B96A14" w:rsidTr="00C52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288"/>
          <w:jc w:val="center"/>
        </w:trPr>
        <w:tc>
          <w:tcPr>
            <w:tcW w:w="1839" w:type="dxa"/>
            <w:tcBorders>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Email Address</w:t>
            </w:r>
          </w:p>
        </w:tc>
        <w:bookmarkStart w:id="14" w:name="Text10"/>
        <w:tc>
          <w:tcPr>
            <w:tcW w:w="3585" w:type="dxa"/>
            <w:gridSpan w:val="4"/>
            <w:tcBorders>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0"/>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4"/>
          </w:p>
        </w:tc>
        <w:tc>
          <w:tcPr>
            <w:tcW w:w="2260"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Email Address</w:t>
            </w:r>
          </w:p>
        </w:tc>
        <w:bookmarkStart w:id="15" w:name="Text17"/>
        <w:tc>
          <w:tcPr>
            <w:tcW w:w="3176" w:type="dxa"/>
            <w:gridSpan w:val="6"/>
            <w:tcBorders>
              <w:top w:val="single" w:sz="4" w:space="0" w:color="auto"/>
              <w:left w:val="single" w:sz="4" w:space="0" w:color="auto"/>
              <w:bottom w:val="single" w:sz="4" w:space="0" w:color="auto"/>
              <w:right w:val="single" w:sz="12" w:space="0" w:color="auto"/>
            </w:tcBorders>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7"/>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5"/>
          </w:p>
        </w:tc>
      </w:tr>
      <w:tr w:rsidR="00B96A14" w:rsidRPr="00B96A14" w:rsidTr="00C52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20"/>
          <w:jc w:val="center"/>
        </w:trPr>
        <w:tc>
          <w:tcPr>
            <w:tcW w:w="10860" w:type="dxa"/>
            <w:gridSpan w:val="13"/>
            <w:tcBorders>
              <w:top w:val="single" w:sz="4" w:space="0" w:color="auto"/>
              <w:left w:val="nil"/>
              <w:bottom w:val="single" w:sz="4" w:space="0" w:color="auto"/>
              <w:right w:val="nil"/>
            </w:tcBorders>
            <w:shd w:val="clear" w:color="000000" w:fill="auto"/>
          </w:tcPr>
          <w:p w:rsidR="00B96A14" w:rsidRPr="00B96A14" w:rsidRDefault="00B96A14" w:rsidP="00B96A14">
            <w:pPr>
              <w:spacing w:after="0"/>
              <w:rPr>
                <w:rFonts w:ascii="Arial" w:eastAsia="Times New Roman" w:hAnsi="Arial" w:cs="Arial"/>
                <w:b/>
                <w:bCs/>
                <w:sz w:val="8"/>
                <w:szCs w:val="18"/>
              </w:rPr>
            </w:pPr>
          </w:p>
        </w:tc>
      </w:tr>
      <w:tr w:rsidR="00B96A14" w:rsidRPr="00B96A14" w:rsidTr="00C52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34"/>
          <w:jc w:val="center"/>
        </w:trPr>
        <w:tc>
          <w:tcPr>
            <w:tcW w:w="10860" w:type="dxa"/>
            <w:gridSpan w:val="13"/>
            <w:tcBorders>
              <w:top w:val="single" w:sz="4" w:space="0" w:color="auto"/>
              <w:left w:val="single" w:sz="12" w:space="0" w:color="auto"/>
              <w:bottom w:val="single" w:sz="4" w:space="0" w:color="auto"/>
              <w:right w:val="single" w:sz="12" w:space="0" w:color="auto"/>
            </w:tcBorders>
            <w:shd w:val="clear" w:color="000000" w:fill="000000"/>
          </w:tcPr>
          <w:p w:rsidR="00B96A14" w:rsidRPr="00B96A14" w:rsidRDefault="00B96A14" w:rsidP="00B96A14">
            <w:pPr>
              <w:spacing w:after="0"/>
              <w:rPr>
                <w:rFonts w:ascii="Arial" w:eastAsia="Times New Roman" w:hAnsi="Arial" w:cs="Arial"/>
                <w:b/>
                <w:bCs/>
                <w:color w:val="FFFFFF"/>
                <w:sz w:val="18"/>
                <w:szCs w:val="18"/>
              </w:rPr>
            </w:pPr>
            <w:r w:rsidRPr="00B96A14">
              <w:rPr>
                <w:rFonts w:ascii="Arial" w:eastAsia="Times New Roman" w:hAnsi="Arial" w:cs="Arial"/>
                <w:b/>
                <w:bCs/>
                <w:color w:val="FFFFFF"/>
                <w:sz w:val="20"/>
                <w:szCs w:val="18"/>
              </w:rPr>
              <w:t>Section 2.  SERVICE AREA INFORMATION</w:t>
            </w:r>
          </w:p>
        </w:tc>
      </w:tr>
      <w:tr w:rsidR="00B96A14" w:rsidRPr="00B96A14" w:rsidTr="00C52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287"/>
          <w:jc w:val="center"/>
        </w:trPr>
        <w:tc>
          <w:tcPr>
            <w:tcW w:w="10860" w:type="dxa"/>
            <w:gridSpan w:val="13"/>
            <w:tcBorders>
              <w:top w:val="single" w:sz="4" w:space="0" w:color="auto"/>
              <w:left w:val="single" w:sz="12" w:space="0" w:color="auto"/>
              <w:bottom w:val="nil"/>
              <w:right w:val="single" w:sz="12" w:space="0" w:color="auto"/>
            </w:tcBorders>
            <w:shd w:val="clear" w:color="000000" w:fill="D9D9D9"/>
            <w:tcMar>
              <w:right w:w="58" w:type="dxa"/>
            </w:tcMar>
            <w:vAlign w:val="center"/>
          </w:tcPr>
          <w:p w:rsidR="00B96A14" w:rsidRPr="00B96A14" w:rsidRDefault="00C16994" w:rsidP="00B96A14">
            <w:pPr>
              <w:spacing w:after="0"/>
              <w:rPr>
                <w:rFonts w:ascii="Arial" w:eastAsia="Times New Roman" w:hAnsi="Arial" w:cs="Arial"/>
                <w:bCs/>
                <w:sz w:val="19"/>
                <w:szCs w:val="19"/>
              </w:rPr>
            </w:pPr>
            <w:r>
              <w:rPr>
                <w:rFonts w:ascii="Arial" w:eastAsia="Times New Roman" w:hAnsi="Arial" w:cs="Arial"/>
                <w:b/>
                <w:bCs/>
                <w:sz w:val="19"/>
                <w:szCs w:val="19"/>
              </w:rPr>
              <w:t>Attach and submit a map of the entity’s current and, if applicable, proposed service area. The map of the service area must be overlaid by a map of the census boundaries in the service area.</w:t>
            </w:r>
          </w:p>
        </w:tc>
      </w:tr>
      <w:tr w:rsidR="00B96A14" w:rsidRPr="00B96A14" w:rsidTr="00C52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35"/>
          <w:jc w:val="center"/>
        </w:trPr>
        <w:tc>
          <w:tcPr>
            <w:tcW w:w="10860" w:type="dxa"/>
            <w:gridSpan w:val="13"/>
            <w:tcBorders>
              <w:top w:val="single" w:sz="4" w:space="0" w:color="auto"/>
              <w:left w:val="single" w:sz="12" w:space="0" w:color="auto"/>
              <w:bottom w:val="nil"/>
              <w:right w:val="single" w:sz="12" w:space="0" w:color="auto"/>
            </w:tcBorders>
            <w:shd w:val="clear" w:color="000000" w:fill="D9D9D9"/>
            <w:tcMar>
              <w:right w:w="58" w:type="dxa"/>
            </w:tcMar>
            <w:vAlign w:val="bottom"/>
          </w:tcPr>
          <w:p w:rsidR="00B96A14" w:rsidRPr="00B96A14" w:rsidRDefault="00B96A14" w:rsidP="00EB03AA">
            <w:pPr>
              <w:spacing w:after="0"/>
              <w:rPr>
                <w:rFonts w:ascii="Arial" w:eastAsia="Times New Roman" w:hAnsi="Arial" w:cs="Arial"/>
                <w:bCs/>
                <w:sz w:val="19"/>
                <w:szCs w:val="19"/>
              </w:rPr>
            </w:pPr>
            <w:r w:rsidRPr="00B96A14">
              <w:rPr>
                <w:rFonts w:ascii="Arial" w:eastAsia="Times New Roman" w:hAnsi="Arial" w:cs="Arial"/>
                <w:bCs/>
                <w:sz w:val="19"/>
                <w:szCs w:val="19"/>
              </w:rPr>
              <w:t>To determine population served</w:t>
            </w:r>
            <w:r w:rsidR="00C16994">
              <w:rPr>
                <w:rFonts w:ascii="Arial" w:eastAsia="Times New Roman" w:hAnsi="Arial" w:cs="Arial"/>
                <w:bCs/>
                <w:sz w:val="19"/>
                <w:szCs w:val="19"/>
              </w:rPr>
              <w:t xml:space="preserve"> indicate the number of people who reside within the service area of, or receive wholesale or retail water service from, the entity based on the most recent </w:t>
            </w:r>
            <w:hyperlink r:id="rId9" w:history="1">
              <w:r w:rsidR="00EA213E" w:rsidRPr="00EE0D3C">
                <w:rPr>
                  <w:rStyle w:val="Hyperlink"/>
                  <w:rFonts w:ascii="Arial" w:hAnsi="Arial" w:cs="Arial"/>
                  <w:bCs/>
                  <w:sz w:val="20"/>
                </w:rPr>
                <w:t>American Community 5-year Estimates</w:t>
              </w:r>
            </w:hyperlink>
            <w:r w:rsidR="00C529FD">
              <w:rPr>
                <w:rFonts w:ascii="Arial" w:hAnsi="Arial" w:cs="Arial"/>
                <w:bCs/>
                <w:sz w:val="20"/>
              </w:rPr>
              <w:t xml:space="preserve"> or the most recent ACS 5-year data found in </w:t>
            </w:r>
            <w:hyperlink r:id="rId10" w:history="1">
              <w:r w:rsidR="00C529FD" w:rsidRPr="00B96A14">
                <w:rPr>
                  <w:rFonts w:ascii="Arial" w:eastAsia="Times New Roman" w:hAnsi="Arial" w:cs="Arial"/>
                  <w:bCs/>
                  <w:color w:val="0000FF"/>
                  <w:sz w:val="19"/>
                  <w:szCs w:val="19"/>
                  <w:u w:val="single"/>
                </w:rPr>
                <w:t>Census Data Search (WRD-284)</w:t>
              </w:r>
            </w:hyperlink>
            <w:r w:rsidR="00C529FD">
              <w:rPr>
                <w:rFonts w:ascii="Arial" w:hAnsi="Arial" w:cs="Arial"/>
                <w:bCs/>
                <w:sz w:val="20"/>
              </w:rPr>
              <w:t>.</w:t>
            </w:r>
          </w:p>
        </w:tc>
      </w:tr>
      <w:tr w:rsidR="00B96A14" w:rsidRPr="00B96A14" w:rsidTr="00C52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576"/>
          <w:jc w:val="center"/>
        </w:trPr>
        <w:tc>
          <w:tcPr>
            <w:tcW w:w="10860" w:type="dxa"/>
            <w:gridSpan w:val="13"/>
            <w:tcBorders>
              <w:top w:val="nil"/>
              <w:left w:val="single" w:sz="12" w:space="0" w:color="auto"/>
              <w:bottom w:val="nil"/>
              <w:right w:val="single" w:sz="12" w:space="0" w:color="auto"/>
            </w:tcBorders>
            <w:shd w:val="clear" w:color="000000" w:fill="D9D9D9"/>
            <w:tcMar>
              <w:right w:w="58" w:type="dxa"/>
            </w:tcMar>
          </w:tcPr>
          <w:p w:rsidR="00B96A14" w:rsidRPr="00B96A14" w:rsidRDefault="00B96A14" w:rsidP="00C92C91">
            <w:pPr>
              <w:spacing w:after="0"/>
              <w:ind w:right="-14"/>
              <w:contextualSpacing/>
              <w:rPr>
                <w:rFonts w:ascii="Arial" w:eastAsia="Times New Roman" w:hAnsi="Arial" w:cs="Arial"/>
                <w:bCs/>
                <w:sz w:val="19"/>
                <w:szCs w:val="19"/>
              </w:rPr>
            </w:pPr>
            <w:r w:rsidRPr="00B96A14">
              <w:rPr>
                <w:rFonts w:ascii="Arial" w:eastAsia="Times New Roman" w:hAnsi="Arial" w:cs="Arial"/>
                <w:bCs/>
                <w:sz w:val="19"/>
                <w:szCs w:val="19"/>
              </w:rPr>
              <w:t xml:space="preserve">For an </w:t>
            </w:r>
            <w:r w:rsidRPr="00B96A14">
              <w:rPr>
                <w:rFonts w:ascii="Arial" w:eastAsia="Times New Roman" w:hAnsi="Arial" w:cs="Arial"/>
                <w:b/>
                <w:bCs/>
                <w:sz w:val="19"/>
                <w:szCs w:val="19"/>
              </w:rPr>
              <w:t xml:space="preserve">unincorporated </w:t>
            </w:r>
            <w:r w:rsidR="00C529FD">
              <w:rPr>
                <w:rFonts w:ascii="Arial" w:eastAsia="Times New Roman" w:hAnsi="Arial" w:cs="Arial"/>
                <w:b/>
                <w:bCs/>
                <w:sz w:val="19"/>
                <w:szCs w:val="19"/>
              </w:rPr>
              <w:t>area</w:t>
            </w:r>
            <w:r w:rsidR="00C529FD">
              <w:rPr>
                <w:rFonts w:ascii="Arial" w:eastAsia="Times New Roman" w:hAnsi="Arial" w:cs="Arial"/>
                <w:bCs/>
                <w:sz w:val="19"/>
                <w:szCs w:val="19"/>
              </w:rPr>
              <w:t xml:space="preserve"> (e.g</w:t>
            </w:r>
            <w:r w:rsidRPr="00B96A14">
              <w:rPr>
                <w:rFonts w:ascii="Arial" w:eastAsia="Times New Roman" w:hAnsi="Arial" w:cs="Arial"/>
                <w:bCs/>
                <w:sz w:val="19"/>
                <w:szCs w:val="19"/>
              </w:rPr>
              <w:t xml:space="preserve">., a county, district, river authority, system, or corporation) </w:t>
            </w:r>
            <w:r w:rsidR="00C16994">
              <w:rPr>
                <w:rFonts w:ascii="Arial" w:eastAsia="Times New Roman" w:hAnsi="Arial" w:cs="Arial"/>
                <w:bCs/>
                <w:sz w:val="19"/>
                <w:szCs w:val="19"/>
              </w:rPr>
              <w:t>p</w:t>
            </w:r>
            <w:r w:rsidRPr="00B96A14">
              <w:rPr>
                <w:rFonts w:ascii="Arial" w:eastAsia="Times New Roman" w:hAnsi="Arial" w:cs="Arial"/>
                <w:bCs/>
                <w:sz w:val="19"/>
                <w:szCs w:val="19"/>
              </w:rPr>
              <w:t xml:space="preserve">rovide a table that 1) identifies the number of household connections within each </w:t>
            </w:r>
            <w:r w:rsidR="00C16994">
              <w:rPr>
                <w:rFonts w:ascii="Arial" w:eastAsia="Times New Roman" w:hAnsi="Arial" w:cs="Arial"/>
                <w:bCs/>
                <w:sz w:val="19"/>
                <w:szCs w:val="19"/>
              </w:rPr>
              <w:t>census track or block</w:t>
            </w:r>
            <w:r w:rsidR="00C16994" w:rsidRPr="00B96A14">
              <w:rPr>
                <w:rFonts w:ascii="Arial" w:eastAsia="Times New Roman" w:hAnsi="Arial" w:cs="Arial"/>
                <w:bCs/>
                <w:sz w:val="19"/>
                <w:szCs w:val="19"/>
              </w:rPr>
              <w:t xml:space="preserve"> </w:t>
            </w:r>
            <w:r w:rsidRPr="00B96A14">
              <w:rPr>
                <w:rFonts w:ascii="Arial" w:eastAsia="Times New Roman" w:hAnsi="Arial" w:cs="Arial"/>
                <w:bCs/>
                <w:sz w:val="19"/>
                <w:szCs w:val="19"/>
              </w:rPr>
              <w:t xml:space="preserve">group that covers the entity’s service area and 2) prorates the population accordingly.  See example table in </w:t>
            </w:r>
            <w:hyperlink r:id="rId11" w:history="1">
              <w:r w:rsidRPr="00B96A14">
                <w:rPr>
                  <w:rFonts w:ascii="Arial" w:eastAsia="Times New Roman" w:hAnsi="Arial" w:cs="Arial"/>
                  <w:bCs/>
                  <w:color w:val="0000FF"/>
                  <w:sz w:val="19"/>
                  <w:szCs w:val="19"/>
                  <w:u w:val="single"/>
                </w:rPr>
                <w:t>Census Data Search (WRD-284)</w:t>
              </w:r>
            </w:hyperlink>
            <w:r w:rsidRPr="00B96A14">
              <w:rPr>
                <w:rFonts w:ascii="Arial" w:eastAsia="Times New Roman" w:hAnsi="Arial" w:cs="Arial"/>
                <w:sz w:val="19"/>
                <w:szCs w:val="19"/>
              </w:rPr>
              <w:t xml:space="preserve">.  </w:t>
            </w:r>
          </w:p>
        </w:tc>
      </w:tr>
      <w:tr w:rsidR="00B96A14" w:rsidRPr="00B96A14" w:rsidTr="00C52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288"/>
          <w:jc w:val="center"/>
        </w:trPr>
        <w:tc>
          <w:tcPr>
            <w:tcW w:w="3864" w:type="dxa"/>
            <w:gridSpan w:val="2"/>
            <w:tcBorders>
              <w:top w:val="single" w:sz="4" w:space="0" w:color="auto"/>
              <w:left w:val="single" w:sz="12" w:space="0" w:color="auto"/>
              <w:right w:val="single" w:sz="4" w:space="0" w:color="auto"/>
            </w:tcBorders>
            <w:shd w:val="clear" w:color="000000" w:fill="D9D9D9"/>
            <w:vAlign w:val="center"/>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
                <w:bCs/>
                <w:sz w:val="20"/>
                <w:szCs w:val="18"/>
              </w:rPr>
              <w:t>Population Served</w:t>
            </w:r>
          </w:p>
        </w:tc>
        <w:bookmarkStart w:id="16" w:name="Text23"/>
        <w:tc>
          <w:tcPr>
            <w:tcW w:w="1560" w:type="dxa"/>
            <w:gridSpan w:val="3"/>
            <w:tcBorders>
              <w:top w:val="single" w:sz="4" w:space="0" w:color="auto"/>
              <w:left w:val="single" w:sz="4" w:space="0" w:color="auto"/>
              <w:right w:val="single" w:sz="4" w:space="0" w:color="auto"/>
            </w:tcBorders>
            <w:shd w:val="clear" w:color="000000" w:fill="auto"/>
            <w:vAlign w:val="center"/>
          </w:tcPr>
          <w:p w:rsidR="00B96A14" w:rsidRPr="00B96A14" w:rsidRDefault="00B96A14" w:rsidP="00B96A14">
            <w:pPr>
              <w:spacing w:after="0"/>
              <w:jc w:val="right"/>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23"/>
                  <w:enabled/>
                  <w:calcOnExit w:val="0"/>
                  <w:textInput>
                    <w:type w:val="number"/>
                    <w:maxLength w:val="9"/>
                    <w:forma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6"/>
          </w:p>
        </w:tc>
        <w:tc>
          <w:tcPr>
            <w:tcW w:w="3887" w:type="dxa"/>
            <w:gridSpan w:val="4"/>
            <w:tcBorders>
              <w:top w:val="single" w:sz="4" w:space="0" w:color="auto"/>
              <w:left w:val="single" w:sz="4" w:space="0" w:color="auto"/>
              <w:right w:val="single" w:sz="4" w:space="0" w:color="auto"/>
            </w:tcBorders>
            <w:shd w:val="clear" w:color="000000" w:fill="D9D9D9"/>
            <w:vAlign w:val="center"/>
          </w:tcPr>
          <w:p w:rsidR="00B96A14" w:rsidRPr="00B96A14" w:rsidRDefault="00B96A14" w:rsidP="00B96A14">
            <w:pPr>
              <w:spacing w:after="0"/>
              <w:rPr>
                <w:rFonts w:ascii="Arial" w:eastAsia="Times New Roman" w:hAnsi="Arial" w:cs="Arial"/>
                <w:b/>
                <w:bCs/>
                <w:strike/>
                <w:sz w:val="20"/>
                <w:szCs w:val="18"/>
              </w:rPr>
            </w:pPr>
            <w:r w:rsidRPr="00B96A14">
              <w:rPr>
                <w:rFonts w:ascii="Arial" w:eastAsia="Times New Roman" w:hAnsi="Arial" w:cs="Arial"/>
                <w:b/>
                <w:bCs/>
                <w:sz w:val="20"/>
                <w:szCs w:val="18"/>
              </w:rPr>
              <w:t>Total Household Connections</w:t>
            </w:r>
          </w:p>
        </w:tc>
        <w:bookmarkStart w:id="17" w:name="Text338"/>
        <w:tc>
          <w:tcPr>
            <w:tcW w:w="1549" w:type="dxa"/>
            <w:gridSpan w:val="4"/>
            <w:tcBorders>
              <w:top w:val="single" w:sz="4" w:space="0" w:color="auto"/>
              <w:left w:val="single" w:sz="4" w:space="0" w:color="auto"/>
              <w:right w:val="single" w:sz="12" w:space="0" w:color="auto"/>
            </w:tcBorders>
            <w:shd w:val="clear" w:color="000000" w:fill="auto"/>
            <w:vAlign w:val="center"/>
          </w:tcPr>
          <w:p w:rsidR="00B96A14" w:rsidRPr="00B96A14" w:rsidRDefault="00B96A14" w:rsidP="00B96A14">
            <w:pPr>
              <w:spacing w:after="0"/>
              <w:jc w:val="right"/>
              <w:rPr>
                <w:rFonts w:ascii="Arial" w:eastAsia="Times New Roman" w:hAnsi="Arial" w:cs="Arial"/>
                <w:bCs/>
                <w:strike/>
                <w:sz w:val="20"/>
                <w:szCs w:val="20"/>
              </w:rPr>
            </w:pPr>
            <w:r w:rsidRPr="00B96A14">
              <w:rPr>
                <w:rFonts w:ascii="Arial" w:eastAsia="Times New Roman" w:hAnsi="Arial" w:cs="Arial"/>
                <w:bCs/>
                <w:sz w:val="20"/>
                <w:szCs w:val="20"/>
              </w:rPr>
              <w:fldChar w:fldCharType="begin">
                <w:ffData>
                  <w:name w:val="Text338"/>
                  <w:enabled/>
                  <w:calcOnExit w:val="0"/>
                  <w:textInput>
                    <w:type w:val="number"/>
                    <w:maxLength w:val="7"/>
                    <w:forma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7"/>
          </w:p>
        </w:tc>
      </w:tr>
      <w:tr w:rsidR="00B96A14" w:rsidRPr="00B96A14" w:rsidTr="00C52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20"/>
          <w:jc w:val="center"/>
        </w:trPr>
        <w:tc>
          <w:tcPr>
            <w:tcW w:w="10860" w:type="dxa"/>
            <w:gridSpan w:val="13"/>
            <w:tcBorders>
              <w:top w:val="single" w:sz="4" w:space="0" w:color="auto"/>
              <w:left w:val="nil"/>
              <w:bottom w:val="single" w:sz="4" w:space="0" w:color="auto"/>
              <w:right w:val="nil"/>
            </w:tcBorders>
          </w:tcPr>
          <w:p w:rsidR="00B96A14" w:rsidRPr="00B96A14" w:rsidRDefault="00B96A14" w:rsidP="00B96A14">
            <w:pPr>
              <w:spacing w:after="0"/>
              <w:rPr>
                <w:rFonts w:ascii="Arial" w:eastAsia="Times New Roman" w:hAnsi="Arial" w:cs="Arial"/>
                <w:b/>
                <w:bCs/>
                <w:sz w:val="20"/>
                <w:szCs w:val="20"/>
              </w:rPr>
            </w:pPr>
          </w:p>
        </w:tc>
      </w:tr>
      <w:tr w:rsidR="00B96A14" w:rsidRPr="00B96A14" w:rsidTr="00C52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jc w:val="center"/>
        </w:trPr>
        <w:tc>
          <w:tcPr>
            <w:tcW w:w="10860" w:type="dxa"/>
            <w:gridSpan w:val="13"/>
            <w:tcBorders>
              <w:top w:val="single" w:sz="4" w:space="0" w:color="auto"/>
              <w:left w:val="single" w:sz="12" w:space="0" w:color="auto"/>
              <w:bottom w:val="single" w:sz="4" w:space="0" w:color="auto"/>
              <w:right w:val="single" w:sz="12" w:space="0" w:color="auto"/>
            </w:tcBorders>
            <w:shd w:val="clear" w:color="000000" w:fill="000000"/>
          </w:tcPr>
          <w:p w:rsidR="00B96A14" w:rsidRPr="00B96A14" w:rsidRDefault="00B96A14" w:rsidP="00B96A14">
            <w:pPr>
              <w:spacing w:after="0"/>
              <w:rPr>
                <w:rFonts w:ascii="Arial" w:eastAsia="Times New Roman" w:hAnsi="Arial" w:cs="Arial"/>
                <w:b/>
                <w:bCs/>
                <w:color w:val="FFFFFF"/>
                <w:sz w:val="20"/>
                <w:szCs w:val="20"/>
              </w:rPr>
            </w:pPr>
            <w:r w:rsidRPr="00B96A14">
              <w:rPr>
                <w:rFonts w:ascii="Arial" w:eastAsia="Times New Roman" w:hAnsi="Arial" w:cs="Arial"/>
                <w:b/>
                <w:bCs/>
                <w:color w:val="FFFFFF"/>
                <w:sz w:val="20"/>
                <w:szCs w:val="20"/>
              </w:rPr>
              <w:t>Section 3.  PROJECT CATEGORY</w:t>
            </w:r>
          </w:p>
        </w:tc>
      </w:tr>
      <w:tr w:rsidR="00B96A14" w:rsidRPr="00B96A14" w:rsidTr="00C52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262"/>
          <w:jc w:val="center"/>
        </w:trPr>
        <w:tc>
          <w:tcPr>
            <w:tcW w:w="10860" w:type="dxa"/>
            <w:gridSpan w:val="13"/>
            <w:tcBorders>
              <w:top w:val="single" w:sz="4" w:space="0" w:color="auto"/>
              <w:left w:val="single" w:sz="12" w:space="0" w:color="auto"/>
              <w:bottom w:val="single" w:sz="4" w:space="0" w:color="auto"/>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
                <w:bCs/>
                <w:sz w:val="18"/>
                <w:szCs w:val="16"/>
              </w:rPr>
            </w:pPr>
            <w:r w:rsidRPr="00B96A14">
              <w:rPr>
                <w:rFonts w:ascii="Arial" w:eastAsia="Times New Roman" w:hAnsi="Arial" w:cs="Arial"/>
                <w:b/>
                <w:bCs/>
                <w:sz w:val="18"/>
                <w:szCs w:val="16"/>
              </w:rPr>
              <w:t>Check the ONE category that best describes the project.  Projects that involve multiple categories must be submitted separately.</w:t>
            </w:r>
          </w:p>
        </w:tc>
      </w:tr>
      <w:tr w:rsidR="00B96A14" w:rsidRPr="00B96A14" w:rsidTr="00C52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360"/>
          <w:jc w:val="center"/>
        </w:trPr>
        <w:tc>
          <w:tcPr>
            <w:tcW w:w="4491" w:type="dxa"/>
            <w:gridSpan w:val="3"/>
            <w:tcBorders>
              <w:top w:val="single" w:sz="4" w:space="0" w:color="auto"/>
              <w:left w:val="single" w:sz="12" w:space="0" w:color="auto"/>
              <w:bottom w:val="single" w:sz="12" w:space="0" w:color="auto"/>
              <w:right w:val="single" w:sz="4"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20"/>
              </w:rPr>
            </w:pPr>
            <w:bookmarkStart w:id="18" w:name="Text18"/>
            <w:r w:rsidRPr="00B96A14">
              <w:rPr>
                <w:rFonts w:ascii="Arial" w:eastAsia="Times New Roman" w:hAnsi="Arial" w:cs="Arial"/>
                <w:b/>
                <w:bCs/>
                <w:sz w:val="18"/>
                <w:szCs w:val="18"/>
              </w:rPr>
              <w:t>Public Water S</w:t>
            </w:r>
            <w:bookmarkEnd w:id="18"/>
            <w:r w:rsidRPr="00B96A14">
              <w:rPr>
                <w:rFonts w:ascii="Arial" w:eastAsia="Times New Roman" w:hAnsi="Arial" w:cs="Arial"/>
                <w:b/>
                <w:bCs/>
                <w:sz w:val="18"/>
                <w:szCs w:val="18"/>
              </w:rPr>
              <w:t>ystem (PWS)</w:t>
            </w:r>
          </w:p>
        </w:tc>
        <w:tc>
          <w:tcPr>
            <w:tcW w:w="552" w:type="dxa"/>
            <w:tcBorders>
              <w:top w:val="single" w:sz="4" w:space="0" w:color="auto"/>
              <w:left w:val="single" w:sz="4" w:space="0" w:color="auto"/>
              <w:bottom w:val="single" w:sz="12" w:space="0" w:color="auto"/>
              <w:right w:val="single" w:sz="4" w:space="0" w:color="auto"/>
            </w:tcBorders>
            <w:shd w:val="clear" w:color="000000" w:fill="auto"/>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fldChar w:fldCharType="begin">
                <w:ffData>
                  <w:name w:val="Check6"/>
                  <w:enabled/>
                  <w:calcOnExit w:val="0"/>
                  <w:checkBox>
                    <w:size w:val="28"/>
                    <w:default w:val="0"/>
                  </w:checkBox>
                </w:ffData>
              </w:fldChar>
            </w:r>
            <w:bookmarkStart w:id="19" w:name="Check6"/>
            <w:r w:rsidRPr="00B96A14">
              <w:rPr>
                <w:rFonts w:ascii="Arial" w:eastAsia="Times New Roman" w:hAnsi="Arial" w:cs="Arial"/>
                <w:b/>
                <w:bCs/>
                <w:sz w:val="18"/>
                <w:szCs w:val="18"/>
              </w:rPr>
              <w:instrText xml:space="preserve"> FORMCHECKBOX </w:instrText>
            </w:r>
            <w:r w:rsidR="001E5BCD">
              <w:rPr>
                <w:rFonts w:ascii="Arial" w:eastAsia="Times New Roman" w:hAnsi="Arial" w:cs="Arial"/>
                <w:b/>
                <w:bCs/>
                <w:sz w:val="18"/>
                <w:szCs w:val="18"/>
              </w:rPr>
            </w:r>
            <w:r w:rsidR="001E5BCD">
              <w:rPr>
                <w:rFonts w:ascii="Arial" w:eastAsia="Times New Roman" w:hAnsi="Arial" w:cs="Arial"/>
                <w:b/>
                <w:bCs/>
                <w:sz w:val="18"/>
                <w:szCs w:val="18"/>
              </w:rPr>
              <w:fldChar w:fldCharType="separate"/>
            </w:r>
            <w:r w:rsidRPr="00B96A14">
              <w:rPr>
                <w:rFonts w:ascii="Arial" w:eastAsia="Times New Roman" w:hAnsi="Arial" w:cs="Arial"/>
                <w:b/>
                <w:bCs/>
                <w:sz w:val="18"/>
                <w:szCs w:val="18"/>
              </w:rPr>
              <w:fldChar w:fldCharType="end"/>
            </w:r>
            <w:bookmarkEnd w:id="19"/>
          </w:p>
        </w:tc>
        <w:tc>
          <w:tcPr>
            <w:tcW w:w="4820" w:type="dxa"/>
            <w:gridSpan w:val="7"/>
            <w:tcBorders>
              <w:top w:val="single" w:sz="4" w:space="0" w:color="auto"/>
              <w:left w:val="single" w:sz="4" w:space="0" w:color="auto"/>
              <w:bottom w:val="single" w:sz="12" w:space="0" w:color="auto"/>
              <w:right w:val="single" w:sz="4" w:space="0" w:color="auto"/>
            </w:tcBorders>
            <w:shd w:val="clear" w:color="000000" w:fill="D9D9D9"/>
            <w:vAlign w:val="center"/>
          </w:tcPr>
          <w:p w:rsidR="00B96A14" w:rsidRPr="00B96A14" w:rsidRDefault="00B96A14" w:rsidP="00B96A14">
            <w:pPr>
              <w:spacing w:after="0"/>
              <w:rPr>
                <w:rFonts w:ascii="Arial" w:eastAsia="Times New Roman" w:hAnsi="Arial" w:cs="Arial"/>
                <w:b/>
                <w:bCs/>
                <w:sz w:val="18"/>
                <w:szCs w:val="18"/>
              </w:rPr>
            </w:pPr>
            <w:bookmarkStart w:id="20" w:name="Text19"/>
            <w:r w:rsidRPr="00B96A14">
              <w:rPr>
                <w:rFonts w:ascii="Arial" w:eastAsia="Times New Roman" w:hAnsi="Arial" w:cs="Arial"/>
                <w:b/>
                <w:bCs/>
                <w:sz w:val="18"/>
                <w:szCs w:val="18"/>
              </w:rPr>
              <w:t>Source Water Protection</w:t>
            </w:r>
          </w:p>
          <w:p w:rsidR="00B96A14" w:rsidRPr="00B96A14" w:rsidRDefault="00B96A14" w:rsidP="00B96A14">
            <w:pPr>
              <w:spacing w:after="0"/>
              <w:rPr>
                <w:rFonts w:ascii="Arial" w:eastAsia="Times New Roman" w:hAnsi="Arial" w:cs="Arial"/>
                <w:bCs/>
                <w:sz w:val="18"/>
                <w:szCs w:val="15"/>
              </w:rPr>
            </w:pPr>
            <w:r w:rsidRPr="00B96A14">
              <w:rPr>
                <w:rFonts w:ascii="Arial" w:eastAsia="Times New Roman" w:hAnsi="Arial" w:cs="Arial"/>
                <w:bCs/>
                <w:sz w:val="18"/>
                <w:szCs w:val="15"/>
              </w:rPr>
              <w:t>Must also submit Form DW-010.</w:t>
            </w:r>
            <w:bookmarkEnd w:id="20"/>
          </w:p>
        </w:tc>
        <w:tc>
          <w:tcPr>
            <w:tcW w:w="997" w:type="dxa"/>
            <w:gridSpan w:val="2"/>
            <w:tcBorders>
              <w:top w:val="single" w:sz="4" w:space="0" w:color="auto"/>
              <w:left w:val="single" w:sz="4" w:space="0" w:color="auto"/>
              <w:bottom w:val="single" w:sz="12" w:space="0" w:color="auto"/>
              <w:right w:val="single" w:sz="12" w:space="0" w:color="auto"/>
            </w:tcBorders>
            <w:shd w:val="clear" w:color="000000" w:fill="auto"/>
            <w:vAlign w:val="center"/>
          </w:tcPr>
          <w:p w:rsidR="00B96A14" w:rsidRPr="00B96A14" w:rsidRDefault="00B96A14" w:rsidP="00B96A14">
            <w:pPr>
              <w:spacing w:after="0"/>
              <w:jc w:val="center"/>
              <w:rPr>
                <w:rFonts w:ascii="Arial" w:eastAsia="Times New Roman" w:hAnsi="Arial" w:cs="Arial"/>
                <w:bCs/>
                <w:sz w:val="18"/>
                <w:szCs w:val="16"/>
              </w:rPr>
            </w:pPr>
            <w:r w:rsidRPr="00B96A14">
              <w:rPr>
                <w:rFonts w:ascii="Arial" w:eastAsia="Times New Roman" w:hAnsi="Arial" w:cs="Arial"/>
                <w:bCs/>
                <w:sz w:val="18"/>
                <w:szCs w:val="16"/>
              </w:rPr>
              <w:fldChar w:fldCharType="begin">
                <w:ffData>
                  <w:name w:val="Check5"/>
                  <w:enabled/>
                  <w:calcOnExit w:val="0"/>
                  <w:checkBox>
                    <w:size w:val="28"/>
                    <w:default w:val="0"/>
                  </w:checkBox>
                </w:ffData>
              </w:fldChar>
            </w:r>
            <w:bookmarkStart w:id="21" w:name="Check5"/>
            <w:r w:rsidRPr="00B96A14">
              <w:rPr>
                <w:rFonts w:ascii="Arial" w:eastAsia="Times New Roman" w:hAnsi="Arial" w:cs="Arial"/>
                <w:bCs/>
                <w:sz w:val="18"/>
                <w:szCs w:val="16"/>
              </w:rPr>
              <w:instrText xml:space="preserve"> FORMCHECKBOX </w:instrText>
            </w:r>
            <w:r w:rsidR="001E5BCD">
              <w:rPr>
                <w:rFonts w:ascii="Arial" w:eastAsia="Times New Roman" w:hAnsi="Arial" w:cs="Arial"/>
                <w:bCs/>
                <w:sz w:val="18"/>
                <w:szCs w:val="16"/>
              </w:rPr>
            </w:r>
            <w:r w:rsidR="001E5BCD">
              <w:rPr>
                <w:rFonts w:ascii="Arial" w:eastAsia="Times New Roman" w:hAnsi="Arial" w:cs="Arial"/>
                <w:bCs/>
                <w:sz w:val="18"/>
                <w:szCs w:val="16"/>
              </w:rPr>
              <w:fldChar w:fldCharType="separate"/>
            </w:r>
            <w:r w:rsidRPr="00B96A14">
              <w:rPr>
                <w:rFonts w:ascii="Arial" w:eastAsia="Times New Roman" w:hAnsi="Arial" w:cs="Arial"/>
                <w:bCs/>
                <w:sz w:val="18"/>
                <w:szCs w:val="16"/>
              </w:rPr>
              <w:fldChar w:fldCharType="end"/>
            </w:r>
            <w:bookmarkEnd w:id="21"/>
          </w:p>
        </w:tc>
      </w:tr>
    </w:tbl>
    <w:p w:rsidR="00B96A14" w:rsidRPr="00B96A14" w:rsidRDefault="00B96A14" w:rsidP="00B96A14">
      <w:pPr>
        <w:spacing w:after="0"/>
        <w:rPr>
          <w:rFonts w:eastAsia="Times New Roman"/>
          <w:sz w:val="2"/>
          <w:szCs w:val="20"/>
        </w:rPr>
      </w:pPr>
      <w:r w:rsidRPr="00B96A14">
        <w:rPr>
          <w:rFonts w:eastAsia="Times New Roman"/>
          <w:sz w:val="2"/>
          <w:szCs w:val="20"/>
        </w:rPr>
        <w:br w:type="page"/>
      </w:r>
    </w:p>
    <w:tbl>
      <w:tblPr>
        <w:tblW w:w="0" w:type="auto"/>
        <w:tblInd w:w="108" w:type="dxa"/>
        <w:tblLook w:val="01E0" w:firstRow="1" w:lastRow="1" w:firstColumn="1" w:lastColumn="1" w:noHBand="0" w:noVBand="0"/>
      </w:tblPr>
      <w:tblGrid>
        <w:gridCol w:w="1679"/>
        <w:gridCol w:w="4553"/>
        <w:gridCol w:w="1429"/>
        <w:gridCol w:w="3031"/>
      </w:tblGrid>
      <w:tr w:rsidR="00B96A14" w:rsidRPr="00B96A14" w:rsidTr="000A5DD3">
        <w:trPr>
          <w:trHeight w:hRule="exact" w:val="268"/>
        </w:trPr>
        <w:tc>
          <w:tcPr>
            <w:tcW w:w="1692" w:type="dxa"/>
            <w:vAlign w:val="bottom"/>
          </w:tcPr>
          <w:p w:rsidR="00B96A14" w:rsidRPr="00B96A14" w:rsidRDefault="00B96A14" w:rsidP="00B96A14">
            <w:pPr>
              <w:autoSpaceDE w:val="0"/>
              <w:autoSpaceDN w:val="0"/>
              <w:spacing w:after="0"/>
              <w:jc w:val="right"/>
              <w:rPr>
                <w:rFonts w:ascii="Arial" w:eastAsia="Times New Roman" w:hAnsi="Arial" w:cs="Arial"/>
                <w:b/>
                <w:sz w:val="20"/>
                <w:szCs w:val="20"/>
              </w:rPr>
            </w:pPr>
            <w:r w:rsidRPr="00B96A14">
              <w:rPr>
                <w:rFonts w:ascii="Arial" w:eastAsia="Times New Roman" w:hAnsi="Arial" w:cs="Arial"/>
                <w:b/>
                <w:sz w:val="20"/>
                <w:szCs w:val="20"/>
              </w:rPr>
              <w:lastRenderedPageBreak/>
              <w:t>Name of Entity:</w:t>
            </w:r>
          </w:p>
        </w:tc>
        <w:tc>
          <w:tcPr>
            <w:tcW w:w="4608" w:type="dxa"/>
            <w:tcBorders>
              <w:bottom w:val="single" w:sz="4" w:space="0" w:color="auto"/>
            </w:tcBorders>
            <w:vAlign w:val="bottom"/>
          </w:tcPr>
          <w:p w:rsidR="00B96A14" w:rsidRPr="00B96A14" w:rsidRDefault="00FB7DDA" w:rsidP="00B96A14">
            <w:pPr>
              <w:autoSpaceDE w:val="0"/>
              <w:autoSpaceDN w:val="0"/>
              <w:spacing w:after="0"/>
              <w:rPr>
                <w:rFonts w:ascii="Arial" w:eastAsia="Times New Roman" w:hAnsi="Arial" w:cs="Arial"/>
                <w:sz w:val="20"/>
                <w:szCs w:val="20"/>
              </w:rPr>
            </w:pPr>
            <w:r>
              <w:rPr>
                <w:rFonts w:ascii="Arial" w:eastAsia="Times New Roman" w:hAnsi="Arial" w:cs="Arial"/>
                <w:sz w:val="20"/>
                <w:szCs w:val="20"/>
              </w:rPr>
              <w:fldChar w:fldCharType="begin">
                <w:ffData>
                  <w:name w:val="Text46"/>
                  <w:enabled/>
                  <w:calcOnExit w:val="0"/>
                  <w:statusText w:type="text" w:val="HELP HELP HELP"/>
                  <w:textInput/>
                </w:ffData>
              </w:fldChar>
            </w:r>
            <w:bookmarkStart w:id="22" w:name="Text46"/>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22"/>
          </w:p>
        </w:tc>
        <w:tc>
          <w:tcPr>
            <w:tcW w:w="1440" w:type="dxa"/>
            <w:vAlign w:val="bottom"/>
          </w:tcPr>
          <w:p w:rsidR="00B96A14" w:rsidRPr="00B96A14" w:rsidRDefault="00B96A14" w:rsidP="00B96A14">
            <w:pPr>
              <w:autoSpaceDE w:val="0"/>
              <w:autoSpaceDN w:val="0"/>
              <w:spacing w:after="0"/>
              <w:jc w:val="right"/>
              <w:rPr>
                <w:rFonts w:ascii="Arial" w:eastAsia="Times New Roman" w:hAnsi="Arial" w:cs="Arial"/>
                <w:b/>
                <w:sz w:val="20"/>
                <w:szCs w:val="20"/>
              </w:rPr>
            </w:pPr>
            <w:r w:rsidRPr="00B96A14">
              <w:rPr>
                <w:rFonts w:ascii="Arial" w:eastAsia="Times New Roman" w:hAnsi="Arial" w:cs="Arial"/>
                <w:b/>
                <w:sz w:val="20"/>
                <w:szCs w:val="20"/>
              </w:rPr>
              <w:t>PWS ID No.:</w:t>
            </w:r>
          </w:p>
        </w:tc>
        <w:tc>
          <w:tcPr>
            <w:tcW w:w="3060" w:type="dxa"/>
            <w:tcBorders>
              <w:bottom w:val="single" w:sz="4" w:space="0" w:color="auto"/>
            </w:tcBorders>
            <w:vAlign w:val="bottom"/>
          </w:tcPr>
          <w:p w:rsidR="00B96A14" w:rsidRPr="00B96A14" w:rsidRDefault="00902BE2" w:rsidP="00B96A14">
            <w:pPr>
              <w:autoSpaceDE w:val="0"/>
              <w:autoSpaceDN w:val="0"/>
              <w:spacing w:after="0"/>
              <w:rPr>
                <w:rFonts w:ascii="Arial" w:eastAsia="Times New Roman" w:hAnsi="Arial" w:cs="Arial"/>
                <w:sz w:val="20"/>
                <w:szCs w:val="20"/>
              </w:rPr>
            </w:pPr>
            <w:r>
              <w:rPr>
                <w:rFonts w:ascii="Arial" w:eastAsia="Times New Roman" w:hAnsi="Arial" w:cs="Arial"/>
                <w:bCs/>
                <w:sz w:val="20"/>
                <w:szCs w:val="20"/>
              </w:rPr>
              <w:t>TX</w:t>
            </w:r>
            <w:r w:rsidR="00B96A14" w:rsidRPr="00B96A14">
              <w:rPr>
                <w:rFonts w:ascii="Arial" w:eastAsia="Times New Roman" w:hAnsi="Arial" w:cs="Arial"/>
                <w:bCs/>
                <w:sz w:val="20"/>
                <w:szCs w:val="20"/>
              </w:rPr>
              <w:fldChar w:fldCharType="begin">
                <w:ffData>
                  <w:name w:val=""/>
                  <w:enabled/>
                  <w:calcOnExit w:val="0"/>
                  <w:textInput>
                    <w:maxLength w:val="7"/>
                  </w:textInput>
                </w:ffData>
              </w:fldChar>
            </w:r>
            <w:r w:rsidR="00B96A14" w:rsidRPr="00B96A14">
              <w:rPr>
                <w:rFonts w:ascii="Arial" w:eastAsia="Times New Roman" w:hAnsi="Arial" w:cs="Arial"/>
                <w:bCs/>
                <w:sz w:val="20"/>
                <w:szCs w:val="20"/>
              </w:rPr>
              <w:instrText xml:space="preserve"> FORMTEXT </w:instrText>
            </w:r>
            <w:r w:rsidR="00B96A14" w:rsidRPr="00B96A14">
              <w:rPr>
                <w:rFonts w:ascii="Arial" w:eastAsia="Times New Roman" w:hAnsi="Arial" w:cs="Arial"/>
                <w:bCs/>
                <w:sz w:val="20"/>
                <w:szCs w:val="20"/>
              </w:rPr>
            </w:r>
            <w:r w:rsidR="00B96A14" w:rsidRPr="00B96A14">
              <w:rPr>
                <w:rFonts w:ascii="Arial" w:eastAsia="Times New Roman" w:hAnsi="Arial" w:cs="Arial"/>
                <w:bCs/>
                <w:sz w:val="20"/>
                <w:szCs w:val="20"/>
              </w:rPr>
              <w:fldChar w:fldCharType="separate"/>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sz w:val="20"/>
                <w:szCs w:val="20"/>
              </w:rPr>
              <w:fldChar w:fldCharType="end"/>
            </w:r>
          </w:p>
        </w:tc>
      </w:tr>
    </w:tbl>
    <w:p w:rsidR="00B96A14" w:rsidRPr="00B96A14" w:rsidRDefault="00B96A14" w:rsidP="00B96A14">
      <w:pPr>
        <w:spacing w:after="0"/>
        <w:rPr>
          <w:rFonts w:ascii="Arial" w:eastAsia="Times New Roman" w:hAnsi="Arial" w:cs="Arial"/>
          <w:sz w:val="4"/>
          <w:szCs w:val="22"/>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509"/>
        <w:gridCol w:w="482"/>
        <w:gridCol w:w="2810"/>
        <w:gridCol w:w="1422"/>
        <w:gridCol w:w="184"/>
        <w:gridCol w:w="3510"/>
        <w:gridCol w:w="270"/>
        <w:gridCol w:w="683"/>
        <w:gridCol w:w="936"/>
      </w:tblGrid>
      <w:tr w:rsidR="00B96A14" w:rsidRPr="00B96A14" w:rsidTr="004C1217">
        <w:trPr>
          <w:cantSplit/>
          <w:jc w:val="center"/>
        </w:trPr>
        <w:tc>
          <w:tcPr>
            <w:tcW w:w="5000" w:type="pct"/>
            <w:gridSpan w:val="9"/>
            <w:tcBorders>
              <w:top w:val="nil"/>
              <w:left w:val="single" w:sz="12" w:space="0" w:color="auto"/>
              <w:bottom w:val="single" w:sz="4" w:space="0" w:color="auto"/>
              <w:right w:val="single" w:sz="12" w:space="0" w:color="auto"/>
            </w:tcBorders>
            <w:shd w:val="clear" w:color="000000" w:fill="000000"/>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20"/>
                <w:szCs w:val="18"/>
              </w:rPr>
              <w:t>Section 4.  PROJECT DESCRIPTION</w:t>
            </w:r>
          </w:p>
        </w:tc>
      </w:tr>
      <w:tr w:rsidR="00B96A14" w:rsidRPr="00B96A14" w:rsidTr="004C1217">
        <w:trPr>
          <w:cantSplit/>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D9D9D9"/>
            <w:vAlign w:val="center"/>
          </w:tcPr>
          <w:p w:rsidR="00B96A14" w:rsidRPr="00B96A14" w:rsidRDefault="00B96A14" w:rsidP="00EB03AA">
            <w:pPr>
              <w:spacing w:after="0"/>
              <w:rPr>
                <w:rFonts w:ascii="Arial" w:eastAsia="Times New Roman" w:hAnsi="Arial" w:cs="Arial"/>
                <w:b/>
                <w:bCs/>
                <w:sz w:val="20"/>
                <w:szCs w:val="18"/>
              </w:rPr>
            </w:pPr>
            <w:r w:rsidRPr="00B96A14">
              <w:rPr>
                <w:rFonts w:ascii="Arial" w:eastAsia="Times New Roman" w:hAnsi="Arial" w:cs="Arial"/>
                <w:b/>
                <w:bCs/>
                <w:sz w:val="20"/>
                <w:szCs w:val="18"/>
              </w:rPr>
              <w:t xml:space="preserve">Briefly describe the proposed project and how it will address the items in Section 5 to which the entity responds “Yes.”  </w:t>
            </w:r>
            <w:r w:rsidR="000A5DD3" w:rsidRPr="000A5DD3">
              <w:rPr>
                <w:rFonts w:ascii="Arial" w:eastAsia="Times New Roman" w:hAnsi="Arial" w:cs="Arial"/>
                <w:b/>
                <w:bCs/>
                <w:sz w:val="20"/>
                <w:szCs w:val="18"/>
              </w:rPr>
              <w:t>A project may consist of one or more projects that are intended to address specific system conditions.</w:t>
            </w:r>
          </w:p>
        </w:tc>
      </w:tr>
      <w:tr w:rsidR="00C73AAA" w:rsidRPr="00B96A14" w:rsidTr="00C92C91">
        <w:trPr>
          <w:cantSplit/>
          <w:trHeight w:val="129"/>
          <w:jc w:val="center"/>
        </w:trPr>
        <w:tc>
          <w:tcPr>
            <w:tcW w:w="2417" w:type="pct"/>
            <w:gridSpan w:val="4"/>
            <w:tcBorders>
              <w:top w:val="single" w:sz="4" w:space="0" w:color="auto"/>
              <w:left w:val="single" w:sz="12" w:space="0" w:color="auto"/>
              <w:bottom w:val="single" w:sz="4" w:space="0" w:color="auto"/>
              <w:right w:val="single" w:sz="4" w:space="0" w:color="auto"/>
            </w:tcBorders>
            <w:shd w:val="clear" w:color="auto" w:fill="D9D9D9"/>
            <w:vAlign w:val="center"/>
          </w:tcPr>
          <w:p w:rsidR="00C73AAA" w:rsidRPr="00B96A14" w:rsidRDefault="00C73AAA" w:rsidP="000A5DD3">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 xml:space="preserve">Current Health and Compliance Factor and/or </w:t>
            </w:r>
            <w:r>
              <w:rPr>
                <w:rFonts w:ascii="Arial" w:eastAsia="Times New Roman" w:hAnsi="Arial" w:cs="Arial"/>
                <w:b/>
                <w:bCs/>
                <w:sz w:val="20"/>
                <w:szCs w:val="18"/>
              </w:rPr>
              <w:t>Maximum Contaminant Level (MCL)</w:t>
            </w:r>
            <w:r w:rsidRPr="00B96A14">
              <w:rPr>
                <w:rFonts w:ascii="Arial" w:eastAsia="Times New Roman" w:hAnsi="Arial" w:cs="Arial"/>
                <w:b/>
                <w:bCs/>
                <w:sz w:val="20"/>
                <w:szCs w:val="18"/>
              </w:rPr>
              <w:t xml:space="preserve"> Violations and Physical Deficiencies</w:t>
            </w:r>
          </w:p>
        </w:tc>
        <w:tc>
          <w:tcPr>
            <w:tcW w:w="2583" w:type="pct"/>
            <w:gridSpan w:val="5"/>
            <w:tcBorders>
              <w:top w:val="single" w:sz="4" w:space="0" w:color="auto"/>
              <w:left w:val="single" w:sz="4" w:space="0" w:color="auto"/>
              <w:bottom w:val="single" w:sz="4" w:space="0" w:color="auto"/>
              <w:right w:val="single" w:sz="12" w:space="0" w:color="auto"/>
            </w:tcBorders>
            <w:shd w:val="clear" w:color="auto" w:fill="D9D9D9"/>
            <w:vAlign w:val="center"/>
          </w:tcPr>
          <w:p w:rsidR="00C73AAA" w:rsidRPr="00B96A14" w:rsidRDefault="00C73AAA" w:rsidP="000A5DD3">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 xml:space="preserve">Proposed Project </w:t>
            </w:r>
            <w:r>
              <w:rPr>
                <w:rFonts w:ascii="Arial" w:eastAsia="Times New Roman" w:hAnsi="Arial" w:cs="Arial"/>
                <w:b/>
                <w:bCs/>
                <w:sz w:val="20"/>
                <w:szCs w:val="18"/>
              </w:rPr>
              <w:t>Description</w:t>
            </w:r>
          </w:p>
          <w:p w:rsidR="00C73AAA" w:rsidRPr="00B96A14" w:rsidRDefault="00C73AAA" w:rsidP="00B96A14">
            <w:pPr>
              <w:spacing w:after="0"/>
              <w:jc w:val="center"/>
              <w:rPr>
                <w:rFonts w:ascii="Arial" w:eastAsia="Times New Roman" w:hAnsi="Arial" w:cs="Arial"/>
                <w:bCs/>
                <w:sz w:val="20"/>
                <w:szCs w:val="18"/>
              </w:rPr>
            </w:pPr>
          </w:p>
        </w:tc>
      </w:tr>
      <w:bookmarkStart w:id="23" w:name="Text45"/>
      <w:tr w:rsidR="00C73AAA" w:rsidRPr="00B96A14" w:rsidTr="00C92C91">
        <w:trPr>
          <w:cantSplit/>
          <w:trHeight w:val="1376"/>
          <w:jc w:val="center"/>
        </w:trPr>
        <w:tc>
          <w:tcPr>
            <w:tcW w:w="2417" w:type="pct"/>
            <w:gridSpan w:val="4"/>
            <w:tcBorders>
              <w:top w:val="single" w:sz="4" w:space="0" w:color="auto"/>
              <w:left w:val="single" w:sz="12" w:space="0" w:color="auto"/>
              <w:bottom w:val="single" w:sz="4" w:space="0" w:color="auto"/>
              <w:right w:val="single" w:sz="4" w:space="0" w:color="auto"/>
            </w:tcBorders>
            <w:shd w:val="clear" w:color="auto" w:fill="auto"/>
          </w:tcPr>
          <w:p w:rsidR="00C73AAA" w:rsidRPr="00B96A14" w:rsidRDefault="00C73AAA"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45"/>
                  <w:enabled/>
                  <w:calcOnExit w:val="0"/>
                  <w:textInput>
                    <w:maxLength w:val="50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23"/>
          </w:p>
        </w:tc>
        <w:bookmarkStart w:id="24" w:name="Text52"/>
        <w:tc>
          <w:tcPr>
            <w:tcW w:w="2583" w:type="pct"/>
            <w:gridSpan w:val="5"/>
            <w:tcBorders>
              <w:top w:val="single" w:sz="4" w:space="0" w:color="auto"/>
              <w:left w:val="single" w:sz="4" w:space="0" w:color="auto"/>
              <w:bottom w:val="single" w:sz="4" w:space="0" w:color="auto"/>
              <w:right w:val="single" w:sz="12" w:space="0" w:color="auto"/>
            </w:tcBorders>
            <w:shd w:val="clear" w:color="auto" w:fill="auto"/>
          </w:tcPr>
          <w:p w:rsidR="00C73AAA" w:rsidRPr="00B96A14" w:rsidRDefault="00C73AAA"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52"/>
                  <w:enabled/>
                  <w:calcOnExit w:val="0"/>
                  <w:textInput>
                    <w:maxLength w:val="50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bookmarkEnd w:id="24"/>
          <w:p w:rsidR="00C73AAA" w:rsidRPr="00B96A14" w:rsidRDefault="00C73AAA" w:rsidP="00B96A14">
            <w:pPr>
              <w:spacing w:after="0"/>
              <w:jc w:val="center"/>
              <w:rPr>
                <w:rFonts w:ascii="Arial" w:eastAsia="Times New Roman" w:hAnsi="Arial" w:cs="Arial"/>
                <w:bCs/>
                <w:sz w:val="20"/>
                <w:szCs w:val="20"/>
              </w:rPr>
            </w:pPr>
          </w:p>
        </w:tc>
      </w:tr>
      <w:tr w:rsidR="00A43F80" w:rsidRPr="00B96A14" w:rsidTr="00C92C91">
        <w:trPr>
          <w:cantSplit/>
          <w:trHeight w:val="350"/>
          <w:jc w:val="center"/>
        </w:trPr>
        <w:tc>
          <w:tcPr>
            <w:tcW w:w="5000" w:type="pct"/>
            <w:gridSpan w:val="9"/>
            <w:tcBorders>
              <w:top w:val="single" w:sz="4" w:space="0" w:color="auto"/>
              <w:left w:val="single" w:sz="12" w:space="0" w:color="auto"/>
              <w:right w:val="single" w:sz="12" w:space="0" w:color="auto"/>
            </w:tcBorders>
            <w:shd w:val="clear" w:color="auto" w:fill="BFBFBF" w:themeFill="background1" w:themeFillShade="BF"/>
          </w:tcPr>
          <w:p w:rsidR="00A43F80" w:rsidRPr="00B96A14" w:rsidRDefault="00C73AAA" w:rsidP="00C92C91">
            <w:pPr>
              <w:spacing w:after="0"/>
              <w:rPr>
                <w:rFonts w:ascii="Arial" w:eastAsia="Times New Roman" w:hAnsi="Arial" w:cs="Arial"/>
                <w:bCs/>
                <w:sz w:val="20"/>
                <w:szCs w:val="20"/>
              </w:rPr>
            </w:pPr>
            <w:r w:rsidRPr="00C92C91">
              <w:rPr>
                <w:rFonts w:ascii="Arial" w:eastAsia="Times New Roman" w:hAnsi="Arial" w:cs="Arial"/>
                <w:b/>
                <w:bCs/>
                <w:sz w:val="20"/>
                <w:szCs w:val="18"/>
                <w:u w:val="single"/>
              </w:rPr>
              <w:t>Urgent Need.</w:t>
            </w:r>
            <w:r>
              <w:rPr>
                <w:rFonts w:ascii="Arial" w:eastAsia="Times New Roman" w:hAnsi="Arial" w:cs="Arial"/>
                <w:b/>
                <w:bCs/>
                <w:sz w:val="20"/>
                <w:szCs w:val="18"/>
              </w:rPr>
              <w:t xml:space="preserve"> If the entity is requesting Urgent Need funding, please provide a description of circumstances that justify urgent need support, and a timeline of expected project activity.</w:t>
            </w:r>
          </w:p>
        </w:tc>
      </w:tr>
      <w:tr w:rsidR="00A43F80" w:rsidRPr="00B96A14" w:rsidTr="00C92C91">
        <w:trPr>
          <w:cantSplit/>
          <w:trHeight w:val="692"/>
          <w:jc w:val="center"/>
        </w:trPr>
        <w:tc>
          <w:tcPr>
            <w:tcW w:w="5000" w:type="pct"/>
            <w:gridSpan w:val="9"/>
            <w:tcBorders>
              <w:top w:val="single" w:sz="4" w:space="0" w:color="auto"/>
              <w:left w:val="single" w:sz="12" w:space="0" w:color="auto"/>
              <w:right w:val="single" w:sz="12" w:space="0" w:color="auto"/>
            </w:tcBorders>
            <w:shd w:val="clear" w:color="auto" w:fill="auto"/>
          </w:tcPr>
          <w:p w:rsidR="00C73AAA" w:rsidRPr="00B96A14" w:rsidRDefault="00C73AAA" w:rsidP="00C73AAA">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52"/>
                  <w:enabled/>
                  <w:calcOnExit w:val="0"/>
                  <w:textInput>
                    <w:maxLength w:val="50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p w:rsidR="00A43F80" w:rsidRPr="00B96A14" w:rsidRDefault="00A43F80" w:rsidP="00C92C91">
            <w:pPr>
              <w:spacing w:after="0"/>
              <w:rPr>
                <w:rFonts w:ascii="Arial" w:eastAsia="Times New Roman" w:hAnsi="Arial" w:cs="Arial"/>
                <w:bCs/>
                <w:sz w:val="20"/>
                <w:szCs w:val="20"/>
              </w:rPr>
            </w:pPr>
          </w:p>
        </w:tc>
      </w:tr>
      <w:tr w:rsidR="00B96A14" w:rsidRPr="00B96A14" w:rsidTr="004C1217">
        <w:trPr>
          <w:cantSplit/>
          <w:trHeight w:hRule="exact" w:val="58"/>
          <w:jc w:val="center"/>
        </w:trPr>
        <w:tc>
          <w:tcPr>
            <w:tcW w:w="5000" w:type="pct"/>
            <w:gridSpan w:val="9"/>
            <w:tcBorders>
              <w:top w:val="single" w:sz="4" w:space="0" w:color="auto"/>
              <w:left w:val="nil"/>
              <w:bottom w:val="single" w:sz="4" w:space="0" w:color="auto"/>
              <w:right w:val="nil"/>
            </w:tcBorders>
          </w:tcPr>
          <w:p w:rsidR="00B96A14" w:rsidRPr="00B96A14" w:rsidRDefault="00B96A14" w:rsidP="00B96A14">
            <w:pPr>
              <w:spacing w:after="0"/>
              <w:rPr>
                <w:rFonts w:ascii="Arial" w:eastAsia="Times New Roman" w:hAnsi="Arial" w:cs="Arial"/>
                <w:b/>
                <w:bCs/>
                <w:sz w:val="18"/>
                <w:szCs w:val="18"/>
              </w:rPr>
            </w:pPr>
          </w:p>
        </w:tc>
      </w:tr>
      <w:tr w:rsidR="00B96A14" w:rsidRPr="00B96A14" w:rsidTr="004C1217">
        <w:trPr>
          <w:cantSplit/>
          <w:jc w:val="center"/>
        </w:trPr>
        <w:tc>
          <w:tcPr>
            <w:tcW w:w="5000" w:type="pct"/>
            <w:gridSpan w:val="9"/>
            <w:tcBorders>
              <w:top w:val="nil"/>
              <w:left w:val="single" w:sz="12" w:space="0" w:color="auto"/>
              <w:bottom w:val="single" w:sz="4" w:space="0" w:color="auto"/>
              <w:right w:val="single" w:sz="12" w:space="0" w:color="auto"/>
            </w:tcBorders>
            <w:shd w:val="clear" w:color="000000" w:fill="000000"/>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20"/>
                <w:szCs w:val="18"/>
              </w:rPr>
              <w:t xml:space="preserve">Section 5.  </w:t>
            </w:r>
            <w:r w:rsidRPr="00B96A14">
              <w:rPr>
                <w:rFonts w:ascii="Arial" w:eastAsia="Times New Roman" w:hAnsi="Arial" w:cs="Arial"/>
                <w:b/>
                <w:bCs/>
                <w:color w:val="FFFFFF"/>
                <w:sz w:val="20"/>
                <w:szCs w:val="18"/>
              </w:rPr>
              <w:t>RATING CRITERIA FOR PWS PROJECTS</w:t>
            </w:r>
          </w:p>
        </w:tc>
      </w:tr>
      <w:tr w:rsidR="00B96A14" w:rsidRPr="00B96A14" w:rsidTr="004C1217">
        <w:trPr>
          <w:cantSplit/>
          <w:jc w:val="center"/>
        </w:trPr>
        <w:tc>
          <w:tcPr>
            <w:tcW w:w="5000" w:type="pct"/>
            <w:gridSpan w:val="9"/>
            <w:tcBorders>
              <w:top w:val="single" w:sz="4" w:space="0" w:color="auto"/>
              <w:left w:val="single" w:sz="12" w:space="0" w:color="auto"/>
              <w:right w:val="single" w:sz="12" w:space="0" w:color="auto"/>
            </w:tcBorders>
            <w:shd w:val="clear" w:color="auto" w:fill="D9D9D9"/>
          </w:tcPr>
          <w:p w:rsidR="00B96A14" w:rsidRPr="00B96A14" w:rsidRDefault="00B96A14" w:rsidP="00B96A14">
            <w:pPr>
              <w:numPr>
                <w:ilvl w:val="0"/>
                <w:numId w:val="25"/>
              </w:numPr>
              <w:spacing w:after="0"/>
              <w:ind w:left="335" w:hanging="180"/>
              <w:rPr>
                <w:rFonts w:ascii="Arial" w:eastAsia="Times New Roman" w:hAnsi="Arial" w:cs="Arial"/>
                <w:bCs/>
                <w:sz w:val="20"/>
                <w:szCs w:val="18"/>
              </w:rPr>
            </w:pPr>
            <w:r w:rsidRPr="00B96A14">
              <w:rPr>
                <w:rFonts w:ascii="Arial" w:eastAsia="Times New Roman" w:hAnsi="Arial" w:cs="Arial"/>
                <w:bCs/>
                <w:sz w:val="20"/>
                <w:szCs w:val="18"/>
              </w:rPr>
              <w:t>PWS projects:  Fill out Section 5.</w:t>
            </w:r>
          </w:p>
          <w:p w:rsidR="00B96A14" w:rsidRPr="00B96A14" w:rsidRDefault="00B96A14" w:rsidP="00B96A14">
            <w:pPr>
              <w:numPr>
                <w:ilvl w:val="0"/>
                <w:numId w:val="25"/>
              </w:numPr>
              <w:spacing w:after="0"/>
              <w:ind w:left="335" w:hanging="180"/>
              <w:rPr>
                <w:rFonts w:ascii="Arial" w:eastAsia="Times New Roman" w:hAnsi="Arial" w:cs="Arial"/>
                <w:bCs/>
                <w:sz w:val="18"/>
                <w:szCs w:val="18"/>
              </w:rPr>
            </w:pPr>
            <w:r w:rsidRPr="00B96A14">
              <w:rPr>
                <w:rFonts w:ascii="Arial" w:eastAsia="Times New Roman" w:hAnsi="Arial" w:cs="Arial"/>
                <w:bCs/>
                <w:sz w:val="20"/>
                <w:szCs w:val="18"/>
              </w:rPr>
              <w:t>Source Water Protection projects:  Proceed to Section 6.</w:t>
            </w:r>
          </w:p>
        </w:tc>
      </w:tr>
      <w:tr w:rsidR="00B96A14" w:rsidRPr="00B96A14" w:rsidTr="00A43F80">
        <w:trPr>
          <w:cantSplit/>
          <w:trHeight w:hRule="exact" w:val="288"/>
          <w:jc w:val="center"/>
        </w:trPr>
        <w:tc>
          <w:tcPr>
            <w:tcW w:w="1759" w:type="pct"/>
            <w:gridSpan w:val="3"/>
            <w:tcBorders>
              <w:top w:val="single" w:sz="4" w:space="0" w:color="auto"/>
              <w:left w:val="single" w:sz="12" w:space="0" w:color="auto"/>
              <w:bottom w:val="single" w:sz="4" w:space="0" w:color="auto"/>
              <w:right w:val="single" w:sz="4" w:space="0" w:color="auto"/>
            </w:tcBorders>
            <w:shd w:val="clear" w:color="000000" w:fill="D9D9D9"/>
            <w:vAlign w:val="center"/>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
                <w:bCs/>
                <w:sz w:val="20"/>
                <w:szCs w:val="18"/>
              </w:rPr>
              <w:t>Total Storage Capacity</w:t>
            </w:r>
            <w:r w:rsidRPr="00B96A14">
              <w:rPr>
                <w:rFonts w:ascii="Arial" w:eastAsia="Times New Roman" w:hAnsi="Arial" w:cs="Arial"/>
                <w:bCs/>
                <w:sz w:val="20"/>
                <w:szCs w:val="18"/>
              </w:rPr>
              <w:t xml:space="preserve"> (in gallons)</w:t>
            </w:r>
          </w:p>
        </w:tc>
        <w:tc>
          <w:tcPr>
            <w:tcW w:w="743" w:type="pct"/>
            <w:gridSpan w:val="2"/>
            <w:tcBorders>
              <w:top w:val="single" w:sz="4" w:space="0" w:color="auto"/>
              <w:left w:val="single" w:sz="4" w:space="0" w:color="auto"/>
              <w:bottom w:val="single" w:sz="4" w:space="0" w:color="auto"/>
              <w:right w:val="single" w:sz="4" w:space="0" w:color="auto"/>
            </w:tcBorders>
            <w:shd w:val="clear" w:color="000000" w:fill="auto"/>
            <w:vAlign w:val="center"/>
          </w:tcPr>
          <w:p w:rsidR="00B96A14" w:rsidRPr="00B96A14" w:rsidRDefault="00B96A14" w:rsidP="00B96A14">
            <w:pPr>
              <w:spacing w:after="0"/>
              <w:jc w:val="right"/>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
                  <w:enabled/>
                  <w:calcOnExit w:val="0"/>
                  <w:textInput>
                    <w:type w:val="number"/>
                    <w:maxLength w:val="9"/>
                    <w:format w:val="#,##0.0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c>
          <w:tcPr>
            <w:tcW w:w="1749"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
                <w:bCs/>
                <w:sz w:val="20"/>
                <w:szCs w:val="18"/>
              </w:rPr>
              <w:t>Total Production Capacity</w:t>
            </w:r>
            <w:r w:rsidRPr="00B96A14">
              <w:rPr>
                <w:rFonts w:ascii="Arial" w:eastAsia="Times New Roman" w:hAnsi="Arial" w:cs="Arial"/>
                <w:bCs/>
                <w:sz w:val="20"/>
                <w:szCs w:val="18"/>
              </w:rPr>
              <w:t xml:space="preserve"> (</w:t>
            </w:r>
            <w:r w:rsidR="000A5DD3">
              <w:rPr>
                <w:rFonts w:ascii="Arial" w:eastAsia="Times New Roman" w:hAnsi="Arial" w:cs="Arial"/>
                <w:bCs/>
                <w:sz w:val="20"/>
                <w:szCs w:val="18"/>
              </w:rPr>
              <w:t xml:space="preserve"> </w:t>
            </w:r>
            <w:r w:rsidRPr="00B96A14">
              <w:rPr>
                <w:rFonts w:ascii="Arial" w:eastAsia="Times New Roman" w:hAnsi="Arial" w:cs="Arial"/>
                <w:bCs/>
                <w:sz w:val="20"/>
                <w:szCs w:val="18"/>
              </w:rPr>
              <w:t>MGD)</w:t>
            </w:r>
          </w:p>
        </w:tc>
        <w:bookmarkStart w:id="25" w:name="Text25"/>
        <w:tc>
          <w:tcPr>
            <w:tcW w:w="749" w:type="pct"/>
            <w:gridSpan w:val="2"/>
            <w:tcBorders>
              <w:top w:val="single" w:sz="4" w:space="0" w:color="auto"/>
              <w:left w:val="single" w:sz="4" w:space="0" w:color="auto"/>
              <w:right w:val="single" w:sz="12" w:space="0" w:color="auto"/>
            </w:tcBorders>
            <w:shd w:val="clear" w:color="000000" w:fill="auto"/>
            <w:vAlign w:val="center"/>
          </w:tcPr>
          <w:p w:rsidR="00B96A14" w:rsidRPr="00B96A14" w:rsidRDefault="00B96A14" w:rsidP="00B96A14">
            <w:pPr>
              <w:spacing w:after="0"/>
              <w:jc w:val="right"/>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25"/>
                  <w:enabled/>
                  <w:calcOnExit w:val="0"/>
                  <w:textInput>
                    <w:type w:val="number"/>
                    <w:maxLength w:val="9"/>
                    <w:format w:val="#,##0.0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25"/>
          </w:p>
        </w:tc>
      </w:tr>
      <w:tr w:rsidR="00B96A14" w:rsidRPr="00B96A14" w:rsidTr="004C1217">
        <w:trPr>
          <w:cantSplit/>
          <w:trHeight w:hRule="exact" w:val="58"/>
          <w:jc w:val="center"/>
        </w:trPr>
        <w:tc>
          <w:tcPr>
            <w:tcW w:w="5000" w:type="pct"/>
            <w:gridSpan w:val="9"/>
            <w:tcBorders>
              <w:top w:val="single" w:sz="4" w:space="0" w:color="auto"/>
              <w:left w:val="single" w:sz="12" w:space="0" w:color="auto"/>
              <w:bottom w:val="single" w:sz="4" w:space="0" w:color="auto"/>
              <w:right w:val="single" w:sz="12" w:space="0" w:color="auto"/>
            </w:tcBorders>
          </w:tcPr>
          <w:p w:rsidR="00B96A14" w:rsidRPr="00B96A14" w:rsidRDefault="00B96A14" w:rsidP="00B96A14">
            <w:pPr>
              <w:spacing w:after="0"/>
              <w:rPr>
                <w:rFonts w:ascii="Arial" w:eastAsia="Times New Roman" w:hAnsi="Arial" w:cs="Arial"/>
                <w:b/>
                <w:bCs/>
                <w:sz w:val="20"/>
                <w:szCs w:val="18"/>
              </w:rPr>
            </w:pPr>
            <w:bookmarkStart w:id="26" w:name="OLE_LINK3"/>
          </w:p>
        </w:tc>
      </w:tr>
      <w:bookmarkEnd w:id="26"/>
      <w:tr w:rsidR="00B96A14" w:rsidRPr="00B96A14" w:rsidTr="00A43F80">
        <w:trPr>
          <w:cantSplit/>
          <w:trHeight w:val="105"/>
          <w:jc w:val="center"/>
        </w:trPr>
        <w:tc>
          <w:tcPr>
            <w:tcW w:w="4126" w:type="pct"/>
            <w:gridSpan w:val="6"/>
            <w:tcBorders>
              <w:top w:val="single" w:sz="4" w:space="0" w:color="auto"/>
              <w:left w:val="single" w:sz="12"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
                <w:bCs/>
                <w:sz w:val="20"/>
                <w:szCs w:val="18"/>
              </w:rPr>
              <w:t>Attach any documentation that supports the responses to the following questions.</w:t>
            </w:r>
            <w:r w:rsidRPr="00B96A14">
              <w:rPr>
                <w:rFonts w:ascii="Arial" w:eastAsia="Times New Roman" w:hAnsi="Arial" w:cs="Arial"/>
                <w:bCs/>
                <w:sz w:val="20"/>
                <w:szCs w:val="18"/>
              </w:rPr>
              <w:t xml:space="preserve">  (Refer to TCEQ notice of violation letter, if applicable.)</w:t>
            </w:r>
          </w:p>
        </w:tc>
        <w:tc>
          <w:tcPr>
            <w:tcW w:w="441" w:type="pct"/>
            <w:gridSpan w:val="2"/>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Yes</w:t>
            </w:r>
          </w:p>
        </w:tc>
        <w:tc>
          <w:tcPr>
            <w:tcW w:w="433" w:type="pct"/>
            <w:tcBorders>
              <w:top w:val="single" w:sz="4" w:space="0" w:color="auto"/>
              <w:left w:val="single" w:sz="4" w:space="0" w:color="auto"/>
              <w:bottom w:val="single" w:sz="4" w:space="0" w:color="auto"/>
              <w:right w:val="single" w:sz="12"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No</w:t>
            </w:r>
          </w:p>
        </w:tc>
      </w:tr>
      <w:tr w:rsidR="00B96A14" w:rsidRPr="00B96A14" w:rsidTr="000A5DD3">
        <w:trPr>
          <w:cantSplit/>
          <w:trHeight w:hRule="exact" w:val="483"/>
          <w:jc w:val="center"/>
        </w:trPr>
        <w:tc>
          <w:tcPr>
            <w:tcW w:w="236" w:type="pct"/>
            <w:tcBorders>
              <w:left w:val="single" w:sz="12"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A.</w:t>
            </w:r>
          </w:p>
        </w:tc>
        <w:tc>
          <w:tcPr>
            <w:tcW w:w="3890" w:type="pct"/>
            <w:gridSpan w:val="5"/>
            <w:tcBorders>
              <w:left w:val="single" w:sz="4"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Has the entity’s system experienced documented instances of water contaminants exceeding the primary or secondary maximum contaminant level (MCL)?</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
                  <w:enabled/>
                  <w:calcOnExit w:val="0"/>
                  <w:checkBox>
                    <w:sizeAuto/>
                    <w:default w:val="0"/>
                  </w:checkBox>
                </w:ffData>
              </w:fldChar>
            </w:r>
            <w:bookmarkStart w:id="27" w:name="Check7"/>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27"/>
          </w:p>
        </w:tc>
        <w:tc>
          <w:tcPr>
            <w:tcW w:w="433"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8"/>
                  <w:enabled/>
                  <w:calcOnExit w:val="0"/>
                  <w:checkBox>
                    <w:sizeAuto/>
                    <w:default w:val="0"/>
                  </w:checkBox>
                </w:ffData>
              </w:fldChar>
            </w:r>
            <w:bookmarkStart w:id="28" w:name="Check8"/>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28"/>
          </w:p>
        </w:tc>
      </w:tr>
      <w:tr w:rsidR="00B96A14" w:rsidRPr="00B96A14" w:rsidTr="000A5DD3">
        <w:trPr>
          <w:cantSplit/>
          <w:trHeight w:hRule="exact" w:val="269"/>
          <w:jc w:val="center"/>
        </w:trPr>
        <w:tc>
          <w:tcPr>
            <w:tcW w:w="236" w:type="pct"/>
            <w:tcBorders>
              <w:left w:val="single" w:sz="12"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B.</w:t>
            </w:r>
          </w:p>
        </w:tc>
        <w:tc>
          <w:tcPr>
            <w:tcW w:w="3890" w:type="pct"/>
            <w:gridSpan w:val="5"/>
            <w:tcBorders>
              <w:left w:val="single" w:sz="4"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Has the entity’s system experienced documented outages in the water distribution system?</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9"/>
                  <w:enabled/>
                  <w:calcOnExit w:val="0"/>
                  <w:checkBox>
                    <w:sizeAuto/>
                    <w:default w:val="0"/>
                  </w:checkBox>
                </w:ffData>
              </w:fldChar>
            </w:r>
            <w:r w:rsidRPr="00B96A14">
              <w:rPr>
                <w:rFonts w:ascii="Arial" w:eastAsia="Times New Roman" w:hAnsi="Arial" w:cs="Arial"/>
                <w:bCs/>
                <w:sz w:val="20"/>
                <w:szCs w:val="20"/>
              </w:rPr>
              <w:instrText xml:space="preserve"> </w:instrText>
            </w:r>
            <w:bookmarkStart w:id="29" w:name="Check9"/>
            <w:r w:rsidRPr="00B96A14">
              <w:rPr>
                <w:rFonts w:ascii="Arial" w:eastAsia="Times New Roman" w:hAnsi="Arial" w:cs="Arial"/>
                <w:bCs/>
                <w:sz w:val="20"/>
                <w:szCs w:val="20"/>
              </w:rPr>
              <w:instrText xml:space="preserve">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29"/>
          </w:p>
        </w:tc>
        <w:tc>
          <w:tcPr>
            <w:tcW w:w="433"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0"/>
                  <w:enabled/>
                  <w:calcOnExit w:val="0"/>
                  <w:checkBox>
                    <w:sizeAuto/>
                    <w:default w:val="0"/>
                  </w:checkBox>
                </w:ffData>
              </w:fldChar>
            </w:r>
            <w:bookmarkStart w:id="30" w:name="Check10"/>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30"/>
          </w:p>
        </w:tc>
      </w:tr>
      <w:tr w:rsidR="00B96A14" w:rsidRPr="00B96A14" w:rsidTr="000A5DD3">
        <w:trPr>
          <w:cantSplit/>
          <w:trHeight w:val="144"/>
          <w:jc w:val="center"/>
        </w:trPr>
        <w:tc>
          <w:tcPr>
            <w:tcW w:w="236" w:type="pct"/>
            <w:tcBorders>
              <w:left w:val="single" w:sz="12"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C.</w:t>
            </w:r>
          </w:p>
        </w:tc>
        <w:tc>
          <w:tcPr>
            <w:tcW w:w="3890" w:type="pct"/>
            <w:gridSpan w:val="5"/>
            <w:tcBorders>
              <w:left w:val="single" w:sz="4" w:space="0" w:color="auto"/>
              <w:right w:val="single" w:sz="4" w:space="0" w:color="auto"/>
            </w:tcBorders>
            <w:shd w:val="clear" w:color="auto" w:fill="D9D9D9"/>
          </w:tcPr>
          <w:p w:rsidR="00B96A14" w:rsidRPr="00B96A14" w:rsidRDefault="00B96A14" w:rsidP="000A5DD3">
            <w:pPr>
              <w:spacing w:after="0"/>
              <w:rPr>
                <w:rFonts w:ascii="Arial" w:eastAsia="Times New Roman" w:hAnsi="Arial" w:cs="Arial"/>
                <w:bCs/>
                <w:sz w:val="20"/>
                <w:szCs w:val="18"/>
              </w:rPr>
            </w:pPr>
            <w:r w:rsidRPr="00B96A14">
              <w:rPr>
                <w:rFonts w:ascii="Arial" w:eastAsia="Times New Roman" w:hAnsi="Arial" w:cs="Arial"/>
                <w:bCs/>
                <w:sz w:val="20"/>
                <w:szCs w:val="18"/>
              </w:rPr>
              <w:t xml:space="preserve">Is the system’s documented water production capability less than 85% of the minimum required by </w:t>
            </w:r>
            <w:r w:rsidR="000A5DD3">
              <w:rPr>
                <w:rFonts w:ascii="Arial" w:eastAsia="Times New Roman" w:hAnsi="Arial" w:cs="Arial"/>
                <w:bCs/>
                <w:sz w:val="20"/>
                <w:szCs w:val="18"/>
              </w:rPr>
              <w:t>the Texas Commission on Environmental Quality (TCEQ)</w:t>
            </w:r>
            <w:r w:rsidRPr="00B96A14">
              <w:rPr>
                <w:rFonts w:ascii="Arial" w:eastAsia="Times New Roman" w:hAnsi="Arial" w:cs="Arial"/>
                <w:bCs/>
                <w:sz w:val="20"/>
                <w:szCs w:val="18"/>
              </w:rPr>
              <w:t>?</w:t>
            </w:r>
          </w:p>
        </w:tc>
        <w:tc>
          <w:tcPr>
            <w:tcW w:w="441" w:type="pct"/>
            <w:gridSpan w:val="2"/>
            <w:tcBorders>
              <w:top w:val="single" w:sz="4" w:space="0" w:color="auto"/>
              <w:left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1"/>
                  <w:enabled/>
                  <w:calcOnExit w:val="0"/>
                  <w:checkBox>
                    <w:sizeAuto/>
                    <w:default w:val="0"/>
                  </w:checkBox>
                </w:ffData>
              </w:fldChar>
            </w:r>
            <w:bookmarkStart w:id="31" w:name="Check11"/>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31"/>
          </w:p>
        </w:tc>
        <w:tc>
          <w:tcPr>
            <w:tcW w:w="433" w:type="pct"/>
            <w:tcBorders>
              <w:top w:val="single" w:sz="4" w:space="0" w:color="auto"/>
              <w:left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2"/>
                  <w:enabled/>
                  <w:calcOnExit w:val="0"/>
                  <w:checkBox>
                    <w:sizeAuto/>
                    <w:default w:val="0"/>
                  </w:checkBox>
                </w:ffData>
              </w:fldChar>
            </w:r>
            <w:bookmarkStart w:id="32" w:name="Check12"/>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32"/>
          </w:p>
        </w:tc>
      </w:tr>
      <w:tr w:rsidR="00B96A14" w:rsidRPr="00B96A14" w:rsidTr="000A5DD3">
        <w:trPr>
          <w:cantSplit/>
          <w:trHeight w:val="144"/>
          <w:jc w:val="center"/>
        </w:trPr>
        <w:tc>
          <w:tcPr>
            <w:tcW w:w="236" w:type="pct"/>
            <w:tcBorders>
              <w:top w:val="single" w:sz="4" w:space="0" w:color="auto"/>
              <w:left w:val="single" w:sz="12"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D.</w:t>
            </w:r>
          </w:p>
        </w:tc>
        <w:tc>
          <w:tcPr>
            <w:tcW w:w="3890" w:type="pct"/>
            <w:gridSpan w:val="5"/>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Is the system’s documented treated water storage capacity less than 85% of the minimum required by TCEQ (including total storage, elevated storage, and/or pressure tank)?</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3"/>
                  <w:enabled/>
                  <w:calcOnExit w:val="0"/>
                  <w:checkBox>
                    <w:sizeAuto/>
                    <w:default w:val="0"/>
                  </w:checkBox>
                </w:ffData>
              </w:fldChar>
            </w:r>
            <w:bookmarkStart w:id="33" w:name="Check13"/>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33"/>
          </w:p>
        </w:tc>
        <w:tc>
          <w:tcPr>
            <w:tcW w:w="433"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4"/>
                  <w:enabled/>
                  <w:calcOnExit w:val="0"/>
                  <w:checkBox>
                    <w:sizeAuto/>
                    <w:default w:val="0"/>
                  </w:checkBox>
                </w:ffData>
              </w:fldChar>
            </w:r>
            <w:bookmarkStart w:id="34" w:name="Check14"/>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34"/>
          </w:p>
        </w:tc>
      </w:tr>
      <w:tr w:rsidR="00B96A14" w:rsidRPr="00B96A14" w:rsidTr="000A5DD3">
        <w:trPr>
          <w:cantSplit/>
          <w:trHeight w:hRule="exact" w:val="510"/>
          <w:jc w:val="center"/>
        </w:trPr>
        <w:tc>
          <w:tcPr>
            <w:tcW w:w="236" w:type="pct"/>
            <w:tcBorders>
              <w:top w:val="single" w:sz="4" w:space="0" w:color="auto"/>
              <w:left w:val="single" w:sz="12"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E.</w:t>
            </w:r>
          </w:p>
        </w:tc>
        <w:tc>
          <w:tcPr>
            <w:tcW w:w="3890" w:type="pct"/>
            <w:gridSpan w:val="5"/>
            <w:tcBorders>
              <w:top w:val="single" w:sz="4" w:space="0" w:color="auto"/>
              <w:left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Has the system experienced distribution system disinfection residuals of less than 0.2 mg/l free chlorine or 0.5 mg/l chloramines as applicable?</w:t>
            </w:r>
          </w:p>
        </w:tc>
        <w:tc>
          <w:tcPr>
            <w:tcW w:w="441" w:type="pct"/>
            <w:gridSpan w:val="2"/>
            <w:tcBorders>
              <w:top w:val="single" w:sz="4" w:space="0" w:color="auto"/>
              <w:left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
                <w:bCs/>
                <w:sz w:val="20"/>
                <w:szCs w:val="20"/>
              </w:rPr>
            </w:pPr>
            <w:r w:rsidRPr="00B96A14">
              <w:rPr>
                <w:rFonts w:ascii="Arial" w:eastAsia="Times New Roman" w:hAnsi="Arial" w:cs="Arial"/>
                <w:b/>
                <w:bCs/>
                <w:sz w:val="20"/>
                <w:szCs w:val="20"/>
              </w:rPr>
              <w:fldChar w:fldCharType="begin">
                <w:ffData>
                  <w:name w:val="Check15"/>
                  <w:enabled/>
                  <w:calcOnExit w:val="0"/>
                  <w:checkBox>
                    <w:sizeAuto/>
                    <w:default w:val="0"/>
                  </w:checkBox>
                </w:ffData>
              </w:fldChar>
            </w:r>
            <w:bookmarkStart w:id="35" w:name="Check15"/>
            <w:r w:rsidRPr="00B96A14">
              <w:rPr>
                <w:rFonts w:ascii="Arial" w:eastAsia="Times New Roman" w:hAnsi="Arial" w:cs="Arial"/>
                <w:b/>
                <w:bCs/>
                <w:sz w:val="20"/>
                <w:szCs w:val="20"/>
              </w:rPr>
              <w:instrText xml:space="preserve"> FORMCHECKBOX </w:instrText>
            </w:r>
            <w:r w:rsidR="001E5BCD">
              <w:rPr>
                <w:rFonts w:ascii="Arial" w:eastAsia="Times New Roman" w:hAnsi="Arial" w:cs="Arial"/>
                <w:b/>
                <w:bCs/>
                <w:sz w:val="20"/>
                <w:szCs w:val="20"/>
              </w:rPr>
            </w:r>
            <w:r w:rsidR="001E5BCD">
              <w:rPr>
                <w:rFonts w:ascii="Arial" w:eastAsia="Times New Roman" w:hAnsi="Arial" w:cs="Arial"/>
                <w:b/>
                <w:bCs/>
                <w:sz w:val="20"/>
                <w:szCs w:val="20"/>
              </w:rPr>
              <w:fldChar w:fldCharType="separate"/>
            </w:r>
            <w:r w:rsidRPr="00B96A14">
              <w:rPr>
                <w:rFonts w:ascii="Arial" w:eastAsia="Times New Roman" w:hAnsi="Arial" w:cs="Arial"/>
                <w:b/>
                <w:bCs/>
                <w:sz w:val="20"/>
                <w:szCs w:val="20"/>
              </w:rPr>
              <w:fldChar w:fldCharType="end"/>
            </w:r>
            <w:bookmarkEnd w:id="35"/>
          </w:p>
        </w:tc>
        <w:tc>
          <w:tcPr>
            <w:tcW w:w="433" w:type="pct"/>
            <w:tcBorders>
              <w:top w:val="single" w:sz="4" w:space="0" w:color="auto"/>
              <w:left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
                <w:bCs/>
                <w:sz w:val="20"/>
                <w:szCs w:val="20"/>
              </w:rPr>
            </w:pPr>
            <w:r w:rsidRPr="00B96A14">
              <w:rPr>
                <w:rFonts w:ascii="Arial" w:eastAsia="Times New Roman" w:hAnsi="Arial" w:cs="Arial"/>
                <w:b/>
                <w:bCs/>
                <w:sz w:val="20"/>
                <w:szCs w:val="20"/>
              </w:rPr>
              <w:fldChar w:fldCharType="begin">
                <w:ffData>
                  <w:name w:val="Check16"/>
                  <w:enabled/>
                  <w:calcOnExit w:val="0"/>
                  <w:checkBox>
                    <w:sizeAuto/>
                    <w:default w:val="0"/>
                  </w:checkBox>
                </w:ffData>
              </w:fldChar>
            </w:r>
            <w:bookmarkStart w:id="36" w:name="Check16"/>
            <w:r w:rsidRPr="00B96A14">
              <w:rPr>
                <w:rFonts w:ascii="Arial" w:eastAsia="Times New Roman" w:hAnsi="Arial" w:cs="Arial"/>
                <w:b/>
                <w:bCs/>
                <w:sz w:val="20"/>
                <w:szCs w:val="20"/>
              </w:rPr>
              <w:instrText xml:space="preserve"> FORMCHECKBOX </w:instrText>
            </w:r>
            <w:r w:rsidR="001E5BCD">
              <w:rPr>
                <w:rFonts w:ascii="Arial" w:eastAsia="Times New Roman" w:hAnsi="Arial" w:cs="Arial"/>
                <w:b/>
                <w:bCs/>
                <w:sz w:val="20"/>
                <w:szCs w:val="20"/>
              </w:rPr>
            </w:r>
            <w:r w:rsidR="001E5BCD">
              <w:rPr>
                <w:rFonts w:ascii="Arial" w:eastAsia="Times New Roman" w:hAnsi="Arial" w:cs="Arial"/>
                <w:b/>
                <w:bCs/>
                <w:sz w:val="20"/>
                <w:szCs w:val="20"/>
              </w:rPr>
              <w:fldChar w:fldCharType="separate"/>
            </w:r>
            <w:r w:rsidRPr="00B96A14">
              <w:rPr>
                <w:rFonts w:ascii="Arial" w:eastAsia="Times New Roman" w:hAnsi="Arial" w:cs="Arial"/>
                <w:b/>
                <w:bCs/>
                <w:sz w:val="20"/>
                <w:szCs w:val="20"/>
              </w:rPr>
              <w:fldChar w:fldCharType="end"/>
            </w:r>
            <w:bookmarkEnd w:id="36"/>
          </w:p>
        </w:tc>
      </w:tr>
      <w:tr w:rsidR="00B96A14" w:rsidRPr="00B96A14" w:rsidTr="000A5DD3">
        <w:trPr>
          <w:cantSplit/>
          <w:trHeight w:hRule="exact" w:val="274"/>
          <w:jc w:val="center"/>
        </w:trPr>
        <w:tc>
          <w:tcPr>
            <w:tcW w:w="236" w:type="pct"/>
            <w:tcBorders>
              <w:top w:val="single" w:sz="4" w:space="0" w:color="auto"/>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F.</w:t>
            </w:r>
          </w:p>
        </w:tc>
        <w:tc>
          <w:tcPr>
            <w:tcW w:w="3890" w:type="pct"/>
            <w:gridSpan w:val="5"/>
            <w:tcBorders>
              <w:left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Has the system experienced documented instances of water distribution pressures:</w:t>
            </w:r>
          </w:p>
        </w:tc>
        <w:tc>
          <w:tcPr>
            <w:tcW w:w="441" w:type="pct"/>
            <w:gridSpan w:val="2"/>
            <w:tcBorders>
              <w:top w:val="single" w:sz="4" w:space="0" w:color="auto"/>
              <w:left w:val="single" w:sz="4" w:space="0" w:color="auto"/>
              <w:right w:val="single" w:sz="4" w:space="0" w:color="auto"/>
            </w:tcBorders>
            <w:shd w:val="clear" w:color="auto" w:fill="D9D9D9"/>
            <w:vAlign w:val="center"/>
          </w:tcPr>
          <w:p w:rsidR="00B96A14" w:rsidRPr="00B96A14" w:rsidRDefault="00B96A14" w:rsidP="00B96A14">
            <w:pPr>
              <w:spacing w:after="0"/>
              <w:jc w:val="center"/>
              <w:rPr>
                <w:rFonts w:ascii="Arial" w:eastAsia="Times New Roman" w:hAnsi="Arial" w:cs="Arial"/>
                <w:bCs/>
                <w:sz w:val="20"/>
                <w:szCs w:val="20"/>
              </w:rPr>
            </w:pPr>
            <w:bookmarkStart w:id="37" w:name="Text37"/>
            <w:r w:rsidRPr="00B96A14">
              <w:rPr>
                <w:rFonts w:ascii="Arial" w:eastAsia="Times New Roman" w:hAnsi="Arial" w:cs="Arial"/>
                <w:b/>
                <w:bCs/>
                <w:sz w:val="20"/>
                <w:szCs w:val="18"/>
              </w:rPr>
              <w:t>Yes</w:t>
            </w:r>
            <w:r w:rsidRPr="00B96A14">
              <w:rPr>
                <w:rFonts w:ascii="Arial" w:eastAsia="Times New Roman" w:hAnsi="Arial" w:cs="Arial"/>
                <w:bCs/>
                <w:sz w:val="20"/>
                <w:szCs w:val="20"/>
              </w:rPr>
              <w:t xml:space="preserve"> </w:t>
            </w:r>
            <w:bookmarkEnd w:id="37"/>
          </w:p>
        </w:tc>
        <w:tc>
          <w:tcPr>
            <w:tcW w:w="433" w:type="pct"/>
            <w:tcBorders>
              <w:top w:val="single" w:sz="4" w:space="0" w:color="auto"/>
              <w:left w:val="single" w:sz="4"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Cs/>
                <w:sz w:val="20"/>
                <w:szCs w:val="20"/>
              </w:rPr>
            </w:pPr>
            <w:bookmarkStart w:id="38" w:name="Text38"/>
            <w:r w:rsidRPr="00B96A14">
              <w:rPr>
                <w:rFonts w:ascii="Arial" w:eastAsia="Times New Roman" w:hAnsi="Arial" w:cs="Arial"/>
                <w:b/>
                <w:bCs/>
                <w:sz w:val="20"/>
                <w:szCs w:val="18"/>
              </w:rPr>
              <w:t>No</w:t>
            </w:r>
            <w:r w:rsidRPr="00B96A14">
              <w:rPr>
                <w:rFonts w:ascii="Arial" w:eastAsia="Times New Roman" w:hAnsi="Arial" w:cs="Arial"/>
                <w:bCs/>
                <w:sz w:val="20"/>
                <w:szCs w:val="20"/>
              </w:rPr>
              <w:t xml:space="preserve"> </w:t>
            </w:r>
            <w:bookmarkEnd w:id="38"/>
          </w:p>
        </w:tc>
      </w:tr>
      <w:tr w:rsidR="00B96A14" w:rsidRPr="00B96A14" w:rsidTr="000A5DD3">
        <w:trPr>
          <w:cantSplit/>
          <w:trHeight w:hRule="exact" w:val="274"/>
          <w:jc w:val="center"/>
        </w:trPr>
        <w:tc>
          <w:tcPr>
            <w:tcW w:w="236"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223" w:type="pct"/>
            <w:tcBorders>
              <w:left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
                <w:bCs/>
                <w:sz w:val="20"/>
                <w:szCs w:val="18"/>
              </w:rPr>
              <w:t>1.</w:t>
            </w:r>
          </w:p>
        </w:tc>
        <w:tc>
          <w:tcPr>
            <w:tcW w:w="3667" w:type="pct"/>
            <w:gridSpan w:val="4"/>
            <w:tcBorders>
              <w:left w:val="single" w:sz="4" w:space="0" w:color="auto"/>
              <w:right w:val="single" w:sz="4" w:space="0" w:color="auto"/>
            </w:tcBorders>
            <w:shd w:val="clear" w:color="auto" w:fill="D9D9D9"/>
          </w:tcPr>
          <w:p w:rsidR="00B96A14" w:rsidRPr="00B96A14" w:rsidRDefault="00B96A14" w:rsidP="000A5DD3">
            <w:pPr>
              <w:spacing w:after="0"/>
              <w:rPr>
                <w:rFonts w:ascii="Arial" w:eastAsia="Times New Roman" w:hAnsi="Arial" w:cs="Arial"/>
                <w:bCs/>
                <w:sz w:val="20"/>
                <w:szCs w:val="18"/>
              </w:rPr>
            </w:pPr>
            <w:r w:rsidRPr="00B96A14">
              <w:rPr>
                <w:rFonts w:ascii="Arial" w:eastAsia="Times New Roman" w:hAnsi="Arial" w:cs="Arial"/>
                <w:bCs/>
                <w:sz w:val="20"/>
                <w:szCs w:val="18"/>
              </w:rPr>
              <w:t xml:space="preserve">less than 20 </w:t>
            </w:r>
            <w:r w:rsidR="000A5DD3">
              <w:rPr>
                <w:rFonts w:ascii="Arial" w:eastAsia="Times New Roman" w:hAnsi="Arial" w:cs="Arial"/>
                <w:bCs/>
                <w:sz w:val="20"/>
                <w:szCs w:val="18"/>
              </w:rPr>
              <w:t>pressure per square inch (PSI)</w:t>
            </w:r>
            <w:r w:rsidRPr="00B96A14">
              <w:rPr>
                <w:rFonts w:ascii="Arial" w:eastAsia="Times New Roman" w:hAnsi="Arial" w:cs="Arial"/>
                <w:bCs/>
                <w:sz w:val="20"/>
                <w:szCs w:val="18"/>
              </w:rPr>
              <w:t>?</w:t>
            </w:r>
          </w:p>
        </w:tc>
        <w:tc>
          <w:tcPr>
            <w:tcW w:w="441" w:type="pct"/>
            <w:gridSpan w:val="2"/>
            <w:tcBorders>
              <w:top w:val="single" w:sz="4" w:space="0" w:color="auto"/>
              <w:left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7"/>
                  <w:enabled/>
                  <w:calcOnExit w:val="0"/>
                  <w:checkBox>
                    <w:sizeAuto/>
                    <w:default w:val="0"/>
                  </w:checkBox>
                </w:ffData>
              </w:fldChar>
            </w:r>
            <w:bookmarkStart w:id="39" w:name="Check17"/>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39"/>
          </w:p>
        </w:tc>
        <w:tc>
          <w:tcPr>
            <w:tcW w:w="433" w:type="pct"/>
            <w:tcBorders>
              <w:top w:val="single" w:sz="4" w:space="0" w:color="auto"/>
              <w:left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8"/>
                  <w:enabled/>
                  <w:calcOnExit w:val="0"/>
                  <w:checkBox>
                    <w:sizeAuto/>
                    <w:default w:val="0"/>
                  </w:checkBox>
                </w:ffData>
              </w:fldChar>
            </w:r>
            <w:bookmarkStart w:id="40" w:name="Check18"/>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0"/>
          </w:p>
        </w:tc>
      </w:tr>
      <w:tr w:rsidR="00B96A14" w:rsidRPr="00B96A14" w:rsidTr="000A5DD3">
        <w:trPr>
          <w:cantSplit/>
          <w:trHeight w:hRule="exact" w:val="274"/>
          <w:jc w:val="center"/>
        </w:trPr>
        <w:tc>
          <w:tcPr>
            <w:tcW w:w="236" w:type="pct"/>
            <w:tcBorders>
              <w:top w:val="nil"/>
              <w:left w:val="single" w:sz="12"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223" w:type="pct"/>
            <w:tcBorders>
              <w:left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
                <w:bCs/>
                <w:sz w:val="20"/>
                <w:szCs w:val="18"/>
              </w:rPr>
              <w:t>2.</w:t>
            </w:r>
          </w:p>
        </w:tc>
        <w:tc>
          <w:tcPr>
            <w:tcW w:w="3667" w:type="pct"/>
            <w:gridSpan w:val="4"/>
            <w:tcBorders>
              <w:left w:val="single" w:sz="4" w:space="0" w:color="auto"/>
              <w:right w:val="single" w:sz="4" w:space="0" w:color="auto"/>
            </w:tcBorders>
            <w:shd w:val="clear" w:color="auto" w:fill="D9D9D9"/>
          </w:tcPr>
          <w:p w:rsidR="00B96A14" w:rsidRPr="00B96A14" w:rsidRDefault="00B96A14" w:rsidP="000A5DD3">
            <w:pPr>
              <w:spacing w:after="0"/>
              <w:rPr>
                <w:rFonts w:ascii="Arial" w:eastAsia="Times New Roman" w:hAnsi="Arial" w:cs="Arial"/>
                <w:bCs/>
                <w:sz w:val="20"/>
                <w:szCs w:val="18"/>
              </w:rPr>
            </w:pPr>
            <w:r w:rsidRPr="00B96A14">
              <w:rPr>
                <w:rFonts w:ascii="Arial" w:eastAsia="Times New Roman" w:hAnsi="Arial" w:cs="Arial"/>
                <w:bCs/>
                <w:sz w:val="20"/>
                <w:szCs w:val="18"/>
              </w:rPr>
              <w:t xml:space="preserve">less than 35 </w:t>
            </w:r>
            <w:r w:rsidR="000A5DD3">
              <w:rPr>
                <w:rFonts w:ascii="Arial" w:eastAsia="Times New Roman" w:hAnsi="Arial" w:cs="Arial"/>
                <w:bCs/>
                <w:sz w:val="20"/>
                <w:szCs w:val="18"/>
              </w:rPr>
              <w:t>pressure per square inch (PSI)</w:t>
            </w:r>
            <w:r w:rsidRPr="00B96A14">
              <w:rPr>
                <w:rFonts w:ascii="Arial" w:eastAsia="Times New Roman" w:hAnsi="Arial" w:cs="Arial"/>
                <w:bCs/>
                <w:sz w:val="20"/>
                <w:szCs w:val="18"/>
              </w:rPr>
              <w:t>?</w:t>
            </w:r>
          </w:p>
        </w:tc>
        <w:tc>
          <w:tcPr>
            <w:tcW w:w="441" w:type="pct"/>
            <w:gridSpan w:val="2"/>
            <w:tcBorders>
              <w:top w:val="single" w:sz="4" w:space="0" w:color="auto"/>
              <w:left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9"/>
                  <w:enabled/>
                  <w:calcOnExit w:val="0"/>
                  <w:checkBox>
                    <w:sizeAuto/>
                    <w:default w:val="0"/>
                  </w:checkBox>
                </w:ffData>
              </w:fldChar>
            </w:r>
            <w:bookmarkStart w:id="41" w:name="Check19"/>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1"/>
          </w:p>
        </w:tc>
        <w:tc>
          <w:tcPr>
            <w:tcW w:w="433" w:type="pct"/>
            <w:tcBorders>
              <w:top w:val="single" w:sz="4" w:space="0" w:color="auto"/>
              <w:left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20"/>
                  <w:enabled/>
                  <w:calcOnExit w:val="0"/>
                  <w:checkBox>
                    <w:sizeAuto/>
                    <w:default w:val="0"/>
                  </w:checkBox>
                </w:ffData>
              </w:fldChar>
            </w:r>
            <w:bookmarkStart w:id="42" w:name="Check20"/>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2"/>
          </w:p>
        </w:tc>
      </w:tr>
      <w:tr w:rsidR="00B96A14" w:rsidRPr="00B96A14" w:rsidTr="000A5DD3">
        <w:trPr>
          <w:cantSplit/>
          <w:trHeight w:val="62"/>
          <w:jc w:val="center"/>
        </w:trPr>
        <w:tc>
          <w:tcPr>
            <w:tcW w:w="236" w:type="pct"/>
            <w:tcBorders>
              <w:left w:val="single" w:sz="12"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G.</w:t>
            </w:r>
          </w:p>
        </w:tc>
        <w:tc>
          <w:tcPr>
            <w:tcW w:w="3890" w:type="pct"/>
            <w:gridSpan w:val="5"/>
            <w:tcBorders>
              <w:left w:val="single" w:sz="4"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Is the system experiencing documented water distribution losses of greater than 25%?</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21"/>
                  <w:enabled/>
                  <w:calcOnExit w:val="0"/>
                  <w:checkBox>
                    <w:sizeAuto/>
                    <w:default w:val="0"/>
                  </w:checkBox>
                </w:ffData>
              </w:fldChar>
            </w:r>
            <w:bookmarkStart w:id="43" w:name="Check21"/>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3"/>
          </w:p>
        </w:tc>
        <w:tc>
          <w:tcPr>
            <w:tcW w:w="433"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22"/>
                  <w:enabled/>
                  <w:calcOnExit w:val="0"/>
                  <w:checkBox>
                    <w:sizeAuto/>
                    <w:default w:val="0"/>
                  </w:checkBox>
                </w:ffData>
              </w:fldChar>
            </w:r>
            <w:bookmarkStart w:id="44" w:name="Check22"/>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4"/>
          </w:p>
        </w:tc>
      </w:tr>
      <w:tr w:rsidR="00B96A14" w:rsidRPr="00B96A14" w:rsidTr="004C1217">
        <w:trPr>
          <w:cantSplit/>
          <w:trHeight w:hRule="exact" w:val="58"/>
          <w:jc w:val="center"/>
        </w:trPr>
        <w:tc>
          <w:tcPr>
            <w:tcW w:w="5000" w:type="pct"/>
            <w:gridSpan w:val="9"/>
            <w:tcBorders>
              <w:top w:val="single" w:sz="4" w:space="0" w:color="auto"/>
              <w:left w:val="single" w:sz="12" w:space="0" w:color="auto"/>
              <w:bottom w:val="single" w:sz="4" w:space="0" w:color="auto"/>
              <w:right w:val="single" w:sz="12" w:space="0" w:color="auto"/>
            </w:tcBorders>
          </w:tcPr>
          <w:p w:rsidR="00B96A14" w:rsidRPr="00B96A14" w:rsidRDefault="00B96A14" w:rsidP="00B96A14">
            <w:pPr>
              <w:spacing w:after="0"/>
              <w:rPr>
                <w:rFonts w:ascii="Arial" w:eastAsia="Times New Roman" w:hAnsi="Arial" w:cs="Arial"/>
                <w:b/>
                <w:bCs/>
                <w:sz w:val="20"/>
                <w:szCs w:val="18"/>
              </w:rPr>
            </w:pPr>
          </w:p>
        </w:tc>
      </w:tr>
      <w:tr w:rsidR="00B96A14" w:rsidRPr="00B96A14" w:rsidTr="00A43F80">
        <w:trPr>
          <w:cantSplit/>
          <w:jc w:val="center"/>
        </w:trPr>
        <w:tc>
          <w:tcPr>
            <w:tcW w:w="4126" w:type="pct"/>
            <w:gridSpan w:val="6"/>
            <w:tcBorders>
              <w:top w:val="single" w:sz="4" w:space="0" w:color="auto"/>
              <w:left w:val="single" w:sz="12"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
                <w:bCs/>
                <w:sz w:val="20"/>
                <w:szCs w:val="18"/>
              </w:rPr>
              <w:t>Benefits to Other Public Water Systems – Consolidation Projects</w:t>
            </w:r>
          </w:p>
        </w:tc>
        <w:tc>
          <w:tcPr>
            <w:tcW w:w="441" w:type="pct"/>
            <w:gridSpan w:val="2"/>
            <w:tcBorders>
              <w:top w:val="single" w:sz="4" w:space="0" w:color="auto"/>
              <w:left w:val="single" w:sz="4"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Yes</w:t>
            </w:r>
          </w:p>
        </w:tc>
        <w:tc>
          <w:tcPr>
            <w:tcW w:w="433" w:type="pct"/>
            <w:tcBorders>
              <w:top w:val="single" w:sz="4" w:space="0" w:color="auto"/>
              <w:left w:val="single" w:sz="4"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No</w:t>
            </w:r>
          </w:p>
        </w:tc>
      </w:tr>
      <w:tr w:rsidR="00B96A14" w:rsidRPr="00B96A14" w:rsidTr="000A5DD3">
        <w:trPr>
          <w:cantSplit/>
          <w:trHeight w:val="144"/>
          <w:jc w:val="center"/>
        </w:trPr>
        <w:tc>
          <w:tcPr>
            <w:tcW w:w="236" w:type="pct"/>
            <w:tcBorders>
              <w:left w:val="single" w:sz="12"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H.</w:t>
            </w:r>
          </w:p>
        </w:tc>
        <w:tc>
          <w:tcPr>
            <w:tcW w:w="3890" w:type="pct"/>
            <w:gridSpan w:val="5"/>
            <w:tcBorders>
              <w:left w:val="single" w:sz="4"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Will the proposed project benefit any other public water systems (i.e., one the entity is currently serving or proposes to serve)?</w:t>
            </w:r>
          </w:p>
          <w:p w:rsidR="00B96A14" w:rsidRPr="00B96A14" w:rsidRDefault="00B96A14" w:rsidP="00B96A14">
            <w:pPr>
              <w:numPr>
                <w:ilvl w:val="0"/>
                <w:numId w:val="24"/>
              </w:numPr>
              <w:tabs>
                <w:tab w:val="num" w:pos="274"/>
              </w:tabs>
              <w:spacing w:after="0"/>
              <w:ind w:left="274"/>
              <w:rPr>
                <w:rFonts w:ascii="Arial" w:eastAsia="Times New Roman" w:hAnsi="Arial" w:cs="Arial"/>
                <w:bCs/>
                <w:sz w:val="20"/>
                <w:szCs w:val="18"/>
              </w:rPr>
            </w:pPr>
            <w:r w:rsidRPr="00B96A14">
              <w:rPr>
                <w:rFonts w:ascii="Arial" w:eastAsia="Times New Roman" w:hAnsi="Arial" w:cs="Arial"/>
                <w:bCs/>
                <w:sz w:val="20"/>
                <w:szCs w:val="18"/>
              </w:rPr>
              <w:t xml:space="preserve">If </w:t>
            </w:r>
            <w:r w:rsidRPr="00B96A14">
              <w:rPr>
                <w:rFonts w:ascii="Arial" w:eastAsia="Times New Roman" w:hAnsi="Arial" w:cs="Arial"/>
                <w:b/>
                <w:bCs/>
                <w:sz w:val="20"/>
                <w:szCs w:val="18"/>
              </w:rPr>
              <w:t>“Yes,”</w:t>
            </w:r>
            <w:r w:rsidRPr="00B96A14">
              <w:rPr>
                <w:rFonts w:ascii="Arial" w:eastAsia="Times New Roman" w:hAnsi="Arial" w:cs="Arial"/>
                <w:bCs/>
                <w:sz w:val="20"/>
                <w:szCs w:val="18"/>
              </w:rPr>
              <w:t xml:space="preserve"> the entity must also submit the Consolidation Project Worksheet (DW-009) for each water system that will benefit from this project.</w:t>
            </w:r>
          </w:p>
          <w:p w:rsidR="00B96A14" w:rsidRPr="00B96A14" w:rsidRDefault="00B96A14" w:rsidP="00B96A14">
            <w:pPr>
              <w:numPr>
                <w:ilvl w:val="0"/>
                <w:numId w:val="24"/>
              </w:numPr>
              <w:tabs>
                <w:tab w:val="num" w:pos="274"/>
              </w:tabs>
              <w:spacing w:after="0"/>
              <w:ind w:left="274"/>
              <w:rPr>
                <w:rFonts w:ascii="Arial" w:eastAsia="Times New Roman" w:hAnsi="Arial" w:cs="Arial"/>
                <w:b/>
                <w:bCs/>
                <w:sz w:val="20"/>
                <w:szCs w:val="18"/>
              </w:rPr>
            </w:pPr>
            <w:r w:rsidRPr="00B96A14">
              <w:rPr>
                <w:rFonts w:ascii="Arial" w:eastAsia="Times New Roman" w:hAnsi="Arial" w:cs="Arial"/>
                <w:bCs/>
                <w:sz w:val="20"/>
                <w:szCs w:val="18"/>
              </w:rPr>
              <w:t xml:space="preserve">If </w:t>
            </w:r>
            <w:r w:rsidRPr="00B96A14">
              <w:rPr>
                <w:rFonts w:ascii="Arial" w:eastAsia="Times New Roman" w:hAnsi="Arial" w:cs="Arial"/>
                <w:b/>
                <w:bCs/>
                <w:sz w:val="20"/>
                <w:szCs w:val="18"/>
              </w:rPr>
              <w:t>“No,”</w:t>
            </w:r>
            <w:r w:rsidRPr="00B96A14">
              <w:rPr>
                <w:rFonts w:ascii="Arial" w:eastAsia="Times New Roman" w:hAnsi="Arial" w:cs="Arial"/>
                <w:bCs/>
                <w:sz w:val="20"/>
                <w:szCs w:val="18"/>
              </w:rPr>
              <w:t xml:space="preserve"> proceed to Section 6.</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23"/>
                  <w:enabled/>
                  <w:calcOnExit w:val="0"/>
                  <w:checkBox>
                    <w:sizeAuto/>
                    <w:default w:val="0"/>
                  </w:checkBox>
                </w:ffData>
              </w:fldChar>
            </w:r>
            <w:bookmarkStart w:id="45" w:name="Check23"/>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5"/>
          </w:p>
        </w:tc>
        <w:tc>
          <w:tcPr>
            <w:tcW w:w="433"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24"/>
                  <w:enabled/>
                  <w:calcOnExit w:val="0"/>
                  <w:checkBox>
                    <w:sizeAuto/>
                    <w:default w:val="0"/>
                  </w:checkBox>
                </w:ffData>
              </w:fldChar>
            </w:r>
            <w:bookmarkStart w:id="46" w:name="Check24"/>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6"/>
          </w:p>
        </w:tc>
      </w:tr>
    </w:tbl>
    <w:p w:rsidR="00B96A14" w:rsidRDefault="00B96A14" w:rsidP="00B96A14">
      <w:pPr>
        <w:spacing w:after="0"/>
        <w:rPr>
          <w:rFonts w:eastAsia="Times New Roman"/>
          <w:sz w:val="8"/>
          <w:szCs w:val="20"/>
        </w:rPr>
      </w:pPr>
    </w:p>
    <w:p w:rsidR="008F2442" w:rsidRDefault="008F2442" w:rsidP="00B96A14">
      <w:pPr>
        <w:spacing w:after="0"/>
        <w:rPr>
          <w:rFonts w:eastAsia="Times New Roman"/>
          <w:sz w:val="8"/>
          <w:szCs w:val="20"/>
        </w:rPr>
      </w:pPr>
    </w:p>
    <w:p w:rsidR="008F2442" w:rsidRDefault="008F2442" w:rsidP="00B96A14">
      <w:pPr>
        <w:spacing w:after="0"/>
        <w:rPr>
          <w:rFonts w:eastAsia="Times New Roman"/>
          <w:sz w:val="8"/>
          <w:szCs w:val="20"/>
        </w:rPr>
      </w:pPr>
    </w:p>
    <w:p w:rsidR="008F2442" w:rsidRDefault="008F2442" w:rsidP="00B96A14">
      <w:pPr>
        <w:spacing w:after="0"/>
        <w:rPr>
          <w:rFonts w:eastAsia="Times New Roman"/>
          <w:sz w:val="8"/>
          <w:szCs w:val="20"/>
        </w:rPr>
      </w:pPr>
    </w:p>
    <w:p w:rsidR="008F2442" w:rsidRDefault="008F2442" w:rsidP="00B96A14">
      <w:pPr>
        <w:spacing w:after="0"/>
        <w:rPr>
          <w:rFonts w:eastAsia="Times New Roman"/>
          <w:sz w:val="8"/>
          <w:szCs w:val="20"/>
        </w:rPr>
      </w:pPr>
    </w:p>
    <w:p w:rsidR="008F2442" w:rsidRDefault="008F2442" w:rsidP="00B96A14">
      <w:pPr>
        <w:spacing w:after="0"/>
        <w:rPr>
          <w:rFonts w:eastAsia="Times New Roman"/>
          <w:sz w:val="8"/>
          <w:szCs w:val="20"/>
        </w:rPr>
      </w:pPr>
    </w:p>
    <w:p w:rsidR="008F2442" w:rsidRDefault="008F2442" w:rsidP="00B96A14">
      <w:pPr>
        <w:spacing w:after="0"/>
        <w:rPr>
          <w:rFonts w:eastAsia="Times New Roman"/>
          <w:sz w:val="8"/>
          <w:szCs w:val="20"/>
        </w:rPr>
      </w:pPr>
    </w:p>
    <w:p w:rsidR="000A5DD3" w:rsidRDefault="000A5DD3" w:rsidP="00B96A14">
      <w:pPr>
        <w:spacing w:after="0"/>
        <w:rPr>
          <w:rFonts w:eastAsia="Times New Roman"/>
          <w:sz w:val="8"/>
          <w:szCs w:val="20"/>
        </w:rPr>
      </w:pPr>
    </w:p>
    <w:p w:rsidR="000A5DD3" w:rsidRDefault="000A5DD3" w:rsidP="00B96A14">
      <w:pPr>
        <w:spacing w:after="0"/>
        <w:rPr>
          <w:rFonts w:ascii="Arial" w:eastAsia="Times New Roman" w:hAnsi="Arial" w:cs="Arial"/>
          <w:sz w:val="4"/>
          <w:szCs w:val="4"/>
        </w:rPr>
      </w:pPr>
    </w:p>
    <w:tbl>
      <w:tblPr>
        <w:tblW w:w="10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528"/>
        <w:gridCol w:w="478"/>
        <w:gridCol w:w="2244"/>
        <w:gridCol w:w="5656"/>
        <w:gridCol w:w="13"/>
        <w:gridCol w:w="991"/>
        <w:gridCol w:w="909"/>
      </w:tblGrid>
      <w:tr w:rsidR="00B96A14" w:rsidRPr="00B96A14" w:rsidTr="004C1217">
        <w:trPr>
          <w:cantSplit/>
          <w:jc w:val="center"/>
        </w:trPr>
        <w:tc>
          <w:tcPr>
            <w:tcW w:w="5000" w:type="pct"/>
            <w:gridSpan w:val="7"/>
            <w:tcBorders>
              <w:top w:val="nil"/>
              <w:left w:val="single" w:sz="12" w:space="0" w:color="auto"/>
              <w:bottom w:val="single" w:sz="4" w:space="0" w:color="auto"/>
              <w:right w:val="single" w:sz="12" w:space="0" w:color="auto"/>
            </w:tcBorders>
            <w:shd w:val="clear" w:color="000000" w:fill="000000"/>
          </w:tcPr>
          <w:p w:rsidR="00B96A14" w:rsidRPr="00B96A14" w:rsidRDefault="00B96A14" w:rsidP="00B96A14">
            <w:pPr>
              <w:spacing w:after="0"/>
              <w:rPr>
                <w:rFonts w:ascii="Arial" w:eastAsia="Times New Roman" w:hAnsi="Arial" w:cs="Arial"/>
                <w:b/>
                <w:bCs/>
                <w:color w:val="FFFFFF"/>
                <w:sz w:val="20"/>
                <w:szCs w:val="17"/>
              </w:rPr>
            </w:pPr>
            <w:r w:rsidRPr="00B96A14">
              <w:rPr>
                <w:rFonts w:ascii="Arial" w:eastAsia="Times New Roman" w:hAnsi="Arial" w:cs="Arial"/>
                <w:b/>
                <w:bCs/>
                <w:color w:val="FFFFFF"/>
                <w:sz w:val="20"/>
                <w:szCs w:val="17"/>
              </w:rPr>
              <w:lastRenderedPageBreak/>
              <w:t>Section 6.  RATING CRITERIA FOR ALL PROJECTS – EFFECTIVE MANAGEMENT</w:t>
            </w:r>
          </w:p>
        </w:tc>
      </w:tr>
      <w:tr w:rsidR="00B96A14" w:rsidRPr="00B96A14" w:rsidTr="004C1217">
        <w:trPr>
          <w:cantSplit/>
          <w:trHeight w:val="27"/>
          <w:jc w:val="center"/>
        </w:trPr>
        <w:tc>
          <w:tcPr>
            <w:tcW w:w="5000" w:type="pct"/>
            <w:gridSpan w:val="7"/>
            <w:tcBorders>
              <w:top w:val="single" w:sz="4" w:space="0" w:color="auto"/>
              <w:left w:val="single" w:sz="12" w:space="0" w:color="auto"/>
              <w:bottom w:val="nil"/>
              <w:right w:val="single" w:sz="12" w:space="0" w:color="auto"/>
            </w:tcBorders>
            <w:shd w:val="clear" w:color="auto" w:fill="D9D9D9"/>
            <w:vAlign w:val="center"/>
          </w:tcPr>
          <w:p w:rsidR="00B96A14" w:rsidRPr="00B96A14" w:rsidRDefault="00B96A14" w:rsidP="005C2DD3">
            <w:pPr>
              <w:spacing w:after="0"/>
              <w:rPr>
                <w:rFonts w:ascii="Arial" w:eastAsia="Times New Roman" w:hAnsi="Arial" w:cs="Arial"/>
                <w:bCs/>
                <w:sz w:val="20"/>
                <w:szCs w:val="18"/>
              </w:rPr>
            </w:pPr>
            <w:r w:rsidRPr="00B96A14">
              <w:rPr>
                <w:rFonts w:ascii="Arial" w:eastAsia="Times New Roman" w:hAnsi="Arial" w:cs="Arial"/>
                <w:b/>
                <w:bCs/>
                <w:sz w:val="20"/>
                <w:szCs w:val="18"/>
              </w:rPr>
              <w:t>Note:</w:t>
            </w:r>
            <w:r w:rsidRPr="00B96A14">
              <w:rPr>
                <w:rFonts w:ascii="Arial" w:eastAsia="Times New Roman" w:hAnsi="Arial" w:cs="Arial"/>
                <w:bCs/>
                <w:sz w:val="20"/>
                <w:szCs w:val="18"/>
              </w:rPr>
              <w:t xml:space="preserve">  Information that is not submitted as requested will not be considered.  </w:t>
            </w:r>
          </w:p>
        </w:tc>
      </w:tr>
      <w:tr w:rsidR="00B96A14" w:rsidRPr="00B96A14" w:rsidTr="004C1217">
        <w:trPr>
          <w:cantSplit/>
          <w:trHeight w:val="27"/>
          <w:jc w:val="center"/>
        </w:trPr>
        <w:tc>
          <w:tcPr>
            <w:tcW w:w="244" w:type="pct"/>
            <w:tcBorders>
              <w:top w:val="single" w:sz="4" w:space="0" w:color="auto"/>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A.</w:t>
            </w:r>
          </w:p>
        </w:tc>
        <w:tc>
          <w:tcPr>
            <w:tcW w:w="3872" w:type="pct"/>
            <w:gridSpan w:val="3"/>
            <w:tcBorders>
              <w:top w:val="single" w:sz="4" w:space="0" w:color="auto"/>
              <w:left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7"/>
              </w:rPr>
            </w:pPr>
            <w:r w:rsidRPr="00B96A14">
              <w:rPr>
                <w:rFonts w:ascii="Arial" w:eastAsia="Times New Roman" w:hAnsi="Arial" w:cs="Arial"/>
                <w:b/>
                <w:bCs/>
                <w:sz w:val="20"/>
                <w:szCs w:val="17"/>
              </w:rPr>
              <w:t>Asset Management</w:t>
            </w:r>
          </w:p>
        </w:tc>
        <w:tc>
          <w:tcPr>
            <w:tcW w:w="464" w:type="pct"/>
            <w:gridSpan w:val="2"/>
            <w:tcBorders>
              <w:top w:val="single" w:sz="4" w:space="0" w:color="auto"/>
              <w:left w:val="single" w:sz="4" w:space="0" w:color="auto"/>
              <w:right w:val="single" w:sz="4"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Yes</w:t>
            </w:r>
          </w:p>
        </w:tc>
        <w:tc>
          <w:tcPr>
            <w:tcW w:w="420" w:type="pct"/>
            <w:tcBorders>
              <w:top w:val="single" w:sz="4" w:space="0" w:color="auto"/>
              <w:left w:val="single" w:sz="4"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No</w:t>
            </w:r>
          </w:p>
        </w:tc>
      </w:tr>
      <w:tr w:rsidR="00B96A14" w:rsidRPr="00B96A14" w:rsidTr="004C1217">
        <w:trPr>
          <w:cantSplit/>
          <w:trHeight w:val="105"/>
          <w:jc w:val="center"/>
        </w:trPr>
        <w:tc>
          <w:tcPr>
            <w:tcW w:w="244"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221" w:type="pct"/>
            <w:tcBorders>
              <w:top w:val="single" w:sz="4" w:space="0" w:color="auto"/>
              <w:left w:val="single" w:sz="4"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1.</w:t>
            </w:r>
          </w:p>
        </w:tc>
        <w:tc>
          <w:tcPr>
            <w:tcW w:w="3651" w:type="pct"/>
            <w:gridSpan w:val="2"/>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ind w:left="240" w:hanging="240"/>
              <w:rPr>
                <w:rFonts w:ascii="Arial" w:eastAsia="Times New Roman" w:hAnsi="Arial" w:cs="Arial"/>
                <w:sz w:val="20"/>
                <w:szCs w:val="16"/>
              </w:rPr>
            </w:pPr>
            <w:r w:rsidRPr="00B96A14">
              <w:rPr>
                <w:rFonts w:ascii="Arial" w:eastAsia="Times New Roman" w:hAnsi="Arial" w:cs="Arial"/>
                <w:b/>
                <w:sz w:val="20"/>
                <w:szCs w:val="16"/>
              </w:rPr>
              <w:t>a.</w:t>
            </w:r>
            <w:r w:rsidRPr="00B96A14">
              <w:rPr>
                <w:rFonts w:ascii="Arial" w:eastAsia="Times New Roman" w:hAnsi="Arial" w:cs="Arial"/>
                <w:bCs/>
                <w:sz w:val="20"/>
                <w:szCs w:val="16"/>
              </w:rPr>
              <w:t xml:space="preserve"> </w:t>
            </w:r>
            <w:r w:rsidRPr="00B96A14">
              <w:rPr>
                <w:rFonts w:ascii="Arial" w:eastAsia="Times New Roman" w:hAnsi="Arial" w:cs="Arial"/>
                <w:bCs/>
                <w:sz w:val="20"/>
                <w:szCs w:val="16"/>
              </w:rPr>
              <w:tab/>
            </w:r>
            <w:r w:rsidRPr="00B96A14">
              <w:rPr>
                <w:rFonts w:ascii="Arial" w:eastAsia="Times New Roman" w:hAnsi="Arial" w:cs="Arial"/>
                <w:sz w:val="20"/>
                <w:szCs w:val="16"/>
              </w:rPr>
              <w:t>In the past 5 years, has an asset management plan been adopted by the entity’s governing body that incorporates an inventory of all assets, an assessment of the criticality and condition of the assets, a prioritization of capital projects needed, and a budget?</w:t>
            </w:r>
          </w:p>
          <w:p w:rsidR="00B96A14" w:rsidRPr="00B96A14" w:rsidRDefault="00B96A14" w:rsidP="00B96A14">
            <w:pPr>
              <w:spacing w:after="0"/>
              <w:ind w:left="240"/>
              <w:rPr>
                <w:rFonts w:ascii="Arial" w:eastAsia="Times New Roman" w:hAnsi="Arial" w:cs="Arial"/>
                <w:sz w:val="20"/>
                <w:szCs w:val="16"/>
              </w:rPr>
            </w:pPr>
            <w:r w:rsidRPr="00B96A14">
              <w:rPr>
                <w:rFonts w:ascii="Arial" w:eastAsia="Times New Roman" w:hAnsi="Arial" w:cs="Arial"/>
                <w:sz w:val="20"/>
                <w:szCs w:val="16"/>
              </w:rPr>
              <w:t xml:space="preserve">If </w:t>
            </w:r>
            <w:r w:rsidRPr="00B96A14">
              <w:rPr>
                <w:rFonts w:ascii="Arial" w:eastAsia="Times New Roman" w:hAnsi="Arial" w:cs="Arial"/>
                <w:b/>
                <w:sz w:val="20"/>
                <w:szCs w:val="16"/>
              </w:rPr>
              <w:t>“Yes,”</w:t>
            </w:r>
            <w:r w:rsidRPr="00B96A14">
              <w:rPr>
                <w:rFonts w:ascii="Arial" w:eastAsia="Times New Roman" w:hAnsi="Arial" w:cs="Arial"/>
                <w:sz w:val="20"/>
                <w:szCs w:val="16"/>
              </w:rPr>
              <w:t xml:space="preserve"> attach 1) the cover page and table of contents of the entity’s adopted or approved asset management plan and 2) the highlighted pages from the plan that clearly identify each of the above referenced elements.</w:t>
            </w:r>
          </w:p>
          <w:p w:rsidR="00B96A14" w:rsidRPr="00B96A14" w:rsidRDefault="00B96A14" w:rsidP="00B96A14">
            <w:pPr>
              <w:spacing w:after="0"/>
              <w:rPr>
                <w:rFonts w:ascii="Arial" w:eastAsia="Times New Roman" w:hAnsi="Arial" w:cs="Arial"/>
                <w:bCs/>
                <w:sz w:val="20"/>
                <w:szCs w:val="17"/>
              </w:rPr>
            </w:pPr>
            <w:r w:rsidRPr="00B96A14">
              <w:rPr>
                <w:rFonts w:ascii="Arial" w:eastAsia="Times New Roman" w:hAnsi="Arial" w:cs="Arial"/>
                <w:b/>
                <w:sz w:val="18"/>
                <w:szCs w:val="16"/>
              </w:rPr>
              <w:t>Note:</w:t>
            </w:r>
            <w:r w:rsidRPr="00B96A14">
              <w:rPr>
                <w:rFonts w:ascii="Arial" w:eastAsia="Times New Roman" w:hAnsi="Arial" w:cs="Arial"/>
                <w:sz w:val="18"/>
                <w:szCs w:val="16"/>
              </w:rPr>
              <w:t xml:space="preserve">  A Capital Improvement Plan (CIP) alone does not constitute an asset management plan.</w:t>
            </w:r>
          </w:p>
        </w:tc>
        <w:tc>
          <w:tcPr>
            <w:tcW w:w="464" w:type="pct"/>
            <w:gridSpan w:val="2"/>
            <w:tcBorders>
              <w:lef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33"/>
                  <w:enabled/>
                  <w:calcOnExit w:val="0"/>
                  <w:checkBox>
                    <w:sizeAuto/>
                    <w:default w:val="0"/>
                  </w:checkBox>
                </w:ffData>
              </w:fldChar>
            </w:r>
            <w:bookmarkStart w:id="47" w:name="Check33"/>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7"/>
          </w:p>
        </w:tc>
        <w:tc>
          <w:tcPr>
            <w:tcW w:w="420" w:type="pct"/>
            <w:tcBorders>
              <w:left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34"/>
                  <w:enabled/>
                  <w:calcOnExit w:val="0"/>
                  <w:checkBox>
                    <w:sizeAuto/>
                    <w:default w:val="0"/>
                  </w:checkBox>
                </w:ffData>
              </w:fldChar>
            </w:r>
            <w:bookmarkStart w:id="48" w:name="Check34"/>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8"/>
          </w:p>
        </w:tc>
      </w:tr>
      <w:tr w:rsidR="00B96A14" w:rsidRPr="00B96A14" w:rsidTr="004C1217">
        <w:trPr>
          <w:cantSplit/>
          <w:trHeight w:val="105"/>
          <w:jc w:val="center"/>
        </w:trPr>
        <w:tc>
          <w:tcPr>
            <w:tcW w:w="244"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221" w:type="pct"/>
            <w:tcBorders>
              <w:top w:val="nil"/>
              <w:left w:val="single" w:sz="4"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3651" w:type="pct"/>
            <w:gridSpan w:val="2"/>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ind w:left="240" w:hanging="240"/>
              <w:rPr>
                <w:rFonts w:ascii="Arial" w:eastAsia="Times New Roman" w:hAnsi="Arial" w:cs="Arial"/>
                <w:sz w:val="20"/>
                <w:szCs w:val="18"/>
              </w:rPr>
            </w:pPr>
            <w:r w:rsidRPr="00B96A14">
              <w:rPr>
                <w:rFonts w:ascii="Arial" w:eastAsia="Times New Roman" w:hAnsi="Arial" w:cs="Arial"/>
                <w:b/>
                <w:sz w:val="20"/>
                <w:szCs w:val="18"/>
              </w:rPr>
              <w:t>b.</w:t>
            </w:r>
            <w:r w:rsidRPr="00B96A14">
              <w:rPr>
                <w:rFonts w:ascii="Arial" w:eastAsia="Times New Roman" w:hAnsi="Arial" w:cs="Arial"/>
                <w:bCs/>
                <w:sz w:val="20"/>
                <w:szCs w:val="18"/>
              </w:rPr>
              <w:t xml:space="preserve"> </w:t>
            </w:r>
            <w:r w:rsidRPr="00B96A14">
              <w:rPr>
                <w:rFonts w:ascii="Arial" w:eastAsia="Times New Roman" w:hAnsi="Arial" w:cs="Arial"/>
                <w:bCs/>
                <w:sz w:val="20"/>
                <w:szCs w:val="18"/>
              </w:rPr>
              <w:tab/>
            </w:r>
            <w:r w:rsidRPr="00B96A14">
              <w:rPr>
                <w:rFonts w:ascii="Arial" w:eastAsia="Times New Roman" w:hAnsi="Arial" w:cs="Arial"/>
                <w:sz w:val="20"/>
                <w:szCs w:val="18"/>
              </w:rPr>
              <w:t xml:space="preserve">If </w:t>
            </w:r>
            <w:r w:rsidRPr="00B96A14">
              <w:rPr>
                <w:rFonts w:ascii="Arial" w:eastAsia="Times New Roman" w:hAnsi="Arial" w:cs="Arial"/>
                <w:b/>
                <w:sz w:val="20"/>
                <w:szCs w:val="18"/>
              </w:rPr>
              <w:t>“No”</w:t>
            </w:r>
            <w:r w:rsidRPr="00B96A14">
              <w:rPr>
                <w:rFonts w:ascii="Arial" w:eastAsia="Times New Roman" w:hAnsi="Arial" w:cs="Arial"/>
                <w:sz w:val="20"/>
                <w:szCs w:val="18"/>
              </w:rPr>
              <w:t xml:space="preserve"> to Question A.1.a., is the entity planning to prepare an asset management plan as part of the proposed project?  If so, include language in the Project Description (Section 4) that states this.</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17"/>
              </w:rPr>
            </w:pPr>
            <w:r w:rsidRPr="00B96A14">
              <w:rPr>
                <w:rFonts w:ascii="Arial" w:eastAsia="Times New Roman" w:hAnsi="Arial" w:cs="Arial"/>
                <w:bCs/>
                <w:sz w:val="20"/>
                <w:szCs w:val="17"/>
              </w:rPr>
              <w:fldChar w:fldCharType="begin">
                <w:ffData>
                  <w:name w:val="Check35"/>
                  <w:enabled/>
                  <w:calcOnExit w:val="0"/>
                  <w:checkBox>
                    <w:sizeAuto/>
                    <w:default w:val="0"/>
                  </w:checkBox>
                </w:ffData>
              </w:fldChar>
            </w:r>
            <w:bookmarkStart w:id="49" w:name="Check35"/>
            <w:r w:rsidRPr="00B96A14">
              <w:rPr>
                <w:rFonts w:ascii="Arial" w:eastAsia="Times New Roman" w:hAnsi="Arial" w:cs="Arial"/>
                <w:bCs/>
                <w:sz w:val="20"/>
                <w:szCs w:val="17"/>
              </w:rPr>
              <w:instrText xml:space="preserve"> FORMCHECKBOX </w:instrText>
            </w:r>
            <w:r w:rsidR="001E5BCD">
              <w:rPr>
                <w:rFonts w:ascii="Arial" w:eastAsia="Times New Roman" w:hAnsi="Arial" w:cs="Arial"/>
                <w:bCs/>
                <w:sz w:val="20"/>
                <w:szCs w:val="17"/>
              </w:rPr>
            </w:r>
            <w:r w:rsidR="001E5BCD">
              <w:rPr>
                <w:rFonts w:ascii="Arial" w:eastAsia="Times New Roman" w:hAnsi="Arial" w:cs="Arial"/>
                <w:bCs/>
                <w:sz w:val="20"/>
                <w:szCs w:val="17"/>
              </w:rPr>
              <w:fldChar w:fldCharType="separate"/>
            </w:r>
            <w:r w:rsidRPr="00B96A14">
              <w:rPr>
                <w:rFonts w:ascii="Arial" w:eastAsia="Times New Roman" w:hAnsi="Arial" w:cs="Arial"/>
                <w:bCs/>
                <w:sz w:val="20"/>
                <w:szCs w:val="17"/>
              </w:rPr>
              <w:fldChar w:fldCharType="end"/>
            </w:r>
            <w:bookmarkEnd w:id="49"/>
          </w:p>
        </w:tc>
        <w:tc>
          <w:tcPr>
            <w:tcW w:w="420"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17"/>
              </w:rPr>
            </w:pPr>
            <w:r w:rsidRPr="00B96A14">
              <w:rPr>
                <w:rFonts w:ascii="Arial" w:eastAsia="Times New Roman" w:hAnsi="Arial" w:cs="Arial"/>
                <w:bCs/>
                <w:sz w:val="20"/>
                <w:szCs w:val="17"/>
              </w:rPr>
              <w:fldChar w:fldCharType="begin">
                <w:ffData>
                  <w:name w:val="Check36"/>
                  <w:enabled/>
                  <w:calcOnExit w:val="0"/>
                  <w:checkBox>
                    <w:sizeAuto/>
                    <w:default w:val="0"/>
                  </w:checkBox>
                </w:ffData>
              </w:fldChar>
            </w:r>
            <w:bookmarkStart w:id="50" w:name="Check36"/>
            <w:r w:rsidRPr="00B96A14">
              <w:rPr>
                <w:rFonts w:ascii="Arial" w:eastAsia="Times New Roman" w:hAnsi="Arial" w:cs="Arial"/>
                <w:bCs/>
                <w:sz w:val="20"/>
                <w:szCs w:val="17"/>
              </w:rPr>
              <w:instrText xml:space="preserve"> FORMCHECKBOX </w:instrText>
            </w:r>
            <w:r w:rsidR="001E5BCD">
              <w:rPr>
                <w:rFonts w:ascii="Arial" w:eastAsia="Times New Roman" w:hAnsi="Arial" w:cs="Arial"/>
                <w:bCs/>
                <w:sz w:val="20"/>
                <w:szCs w:val="17"/>
              </w:rPr>
            </w:r>
            <w:r w:rsidR="001E5BCD">
              <w:rPr>
                <w:rFonts w:ascii="Arial" w:eastAsia="Times New Roman" w:hAnsi="Arial" w:cs="Arial"/>
                <w:bCs/>
                <w:sz w:val="20"/>
                <w:szCs w:val="17"/>
              </w:rPr>
              <w:fldChar w:fldCharType="separate"/>
            </w:r>
            <w:r w:rsidRPr="00B96A14">
              <w:rPr>
                <w:rFonts w:ascii="Arial" w:eastAsia="Times New Roman" w:hAnsi="Arial" w:cs="Arial"/>
                <w:bCs/>
                <w:sz w:val="20"/>
                <w:szCs w:val="17"/>
              </w:rPr>
              <w:fldChar w:fldCharType="end"/>
            </w:r>
            <w:bookmarkEnd w:id="50"/>
          </w:p>
        </w:tc>
      </w:tr>
      <w:tr w:rsidR="00B96A14" w:rsidRPr="00B96A14" w:rsidTr="004C1217">
        <w:trPr>
          <w:cantSplit/>
          <w:trHeight w:val="105"/>
          <w:jc w:val="center"/>
        </w:trPr>
        <w:tc>
          <w:tcPr>
            <w:tcW w:w="244"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4756" w:type="pct"/>
            <w:gridSpan w:val="6"/>
            <w:tcBorders>
              <w:top w:val="nil"/>
              <w:left w:val="single" w:sz="4" w:space="0" w:color="auto"/>
              <w:bottom w:val="single" w:sz="4" w:space="0" w:color="auto"/>
              <w:right w:val="single" w:sz="12" w:space="0" w:color="auto"/>
            </w:tcBorders>
            <w:shd w:val="clear" w:color="auto" w:fill="D9D9D9"/>
          </w:tcPr>
          <w:p w:rsidR="00B96A14" w:rsidRPr="00B96A14" w:rsidRDefault="00B96A14" w:rsidP="00902BE2">
            <w:pPr>
              <w:spacing w:after="0"/>
              <w:rPr>
                <w:rFonts w:ascii="Arial" w:eastAsia="Times New Roman" w:hAnsi="Arial" w:cs="Arial"/>
                <w:bCs/>
                <w:sz w:val="20"/>
                <w:szCs w:val="20"/>
              </w:rPr>
            </w:pPr>
            <w:r w:rsidRPr="00B96A14">
              <w:rPr>
                <w:rFonts w:ascii="Arial" w:eastAsia="Times New Roman" w:hAnsi="Arial" w:cs="Arial"/>
                <w:sz w:val="20"/>
                <w:szCs w:val="18"/>
              </w:rPr>
              <w:t xml:space="preserve">Assistance with establishing an asset management plan is offered through TCEQ’s </w:t>
            </w:r>
            <w:r w:rsidR="005C2DD3">
              <w:rPr>
                <w:rFonts w:ascii="Arial" w:eastAsia="Times New Roman" w:hAnsi="Arial" w:cs="Arial"/>
                <w:sz w:val="20"/>
                <w:szCs w:val="18"/>
              </w:rPr>
              <w:t>Financial, Managerial, and Technical (FMT)</w:t>
            </w:r>
            <w:r w:rsidRPr="00B96A14">
              <w:rPr>
                <w:rFonts w:ascii="Arial" w:eastAsia="Times New Roman" w:hAnsi="Arial" w:cs="Arial"/>
                <w:sz w:val="20"/>
                <w:szCs w:val="18"/>
              </w:rPr>
              <w:t xml:space="preserve"> contract.  Contact TCEQ, at 512-239-</w:t>
            </w:r>
            <w:r w:rsidR="00902BE2">
              <w:rPr>
                <w:rFonts w:ascii="Arial" w:eastAsia="Times New Roman" w:hAnsi="Arial" w:cs="Arial"/>
                <w:sz w:val="20"/>
                <w:szCs w:val="18"/>
              </w:rPr>
              <w:t xml:space="preserve">4691 </w:t>
            </w:r>
            <w:r w:rsidRPr="00B96A14">
              <w:rPr>
                <w:rFonts w:ascii="Arial" w:eastAsia="Times New Roman" w:hAnsi="Arial" w:cs="Arial"/>
                <w:sz w:val="20"/>
                <w:szCs w:val="18"/>
              </w:rPr>
              <w:t xml:space="preserve">or </w:t>
            </w:r>
            <w:hyperlink r:id="rId12" w:history="1">
              <w:r w:rsidR="00902BE2" w:rsidRPr="006263E1">
                <w:rPr>
                  <w:rStyle w:val="Hyperlink"/>
                  <w:rFonts w:ascii="Arial" w:eastAsia="Times New Roman" w:hAnsi="Arial" w:cs="Arial"/>
                  <w:sz w:val="20"/>
                  <w:szCs w:val="18"/>
                </w:rPr>
                <w:t>fmt@tceq.texas.gov</w:t>
              </w:r>
            </w:hyperlink>
            <w:r w:rsidRPr="00B96A14">
              <w:rPr>
                <w:rFonts w:ascii="Arial" w:eastAsia="Times New Roman" w:hAnsi="Arial" w:cs="Arial"/>
                <w:sz w:val="20"/>
                <w:szCs w:val="18"/>
              </w:rPr>
              <w:t xml:space="preserve"> to schedule a meeting.</w:t>
            </w:r>
          </w:p>
        </w:tc>
      </w:tr>
      <w:tr w:rsidR="00B96A14" w:rsidRPr="00B96A14" w:rsidTr="004C1217">
        <w:trPr>
          <w:cantSplit/>
          <w:trHeight w:val="586"/>
          <w:jc w:val="center"/>
        </w:trPr>
        <w:tc>
          <w:tcPr>
            <w:tcW w:w="244"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221" w:type="pct"/>
            <w:tcBorders>
              <w:top w:val="single" w:sz="4" w:space="0" w:color="auto"/>
              <w:left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2.</w:t>
            </w:r>
          </w:p>
        </w:tc>
        <w:tc>
          <w:tcPr>
            <w:tcW w:w="3651" w:type="pct"/>
            <w:gridSpan w:val="2"/>
            <w:tcBorders>
              <w:top w:val="single" w:sz="4" w:space="0" w:color="auto"/>
              <w:left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sz w:val="20"/>
                <w:szCs w:val="18"/>
              </w:rPr>
            </w:pPr>
            <w:r w:rsidRPr="00B96A14">
              <w:rPr>
                <w:rFonts w:ascii="Arial" w:eastAsia="Times New Roman" w:hAnsi="Arial" w:cs="Arial"/>
                <w:sz w:val="20"/>
                <w:szCs w:val="18"/>
              </w:rPr>
              <w:t>Has asset management training been administered to the entity’s governing body and employees?</w:t>
            </w:r>
          </w:p>
          <w:p w:rsidR="00B96A14" w:rsidRPr="00B96A14" w:rsidRDefault="00B96A14" w:rsidP="00B96A14">
            <w:pPr>
              <w:spacing w:after="0"/>
              <w:rPr>
                <w:rFonts w:ascii="Arial" w:eastAsia="Times New Roman" w:hAnsi="Arial" w:cs="Arial"/>
                <w:sz w:val="20"/>
                <w:szCs w:val="18"/>
              </w:rPr>
            </w:pPr>
            <w:r w:rsidRPr="00B96A14">
              <w:rPr>
                <w:rFonts w:ascii="Arial" w:eastAsia="Times New Roman" w:hAnsi="Arial" w:cs="Arial"/>
                <w:sz w:val="20"/>
                <w:szCs w:val="18"/>
              </w:rPr>
              <w:t xml:space="preserve">If </w:t>
            </w:r>
            <w:r w:rsidRPr="00B96A14">
              <w:rPr>
                <w:rFonts w:ascii="Arial" w:eastAsia="Times New Roman" w:hAnsi="Arial" w:cs="Arial"/>
                <w:b/>
                <w:sz w:val="20"/>
                <w:szCs w:val="18"/>
              </w:rPr>
              <w:t>“Yes,”</w:t>
            </w:r>
            <w:r w:rsidRPr="00B96A14">
              <w:rPr>
                <w:rFonts w:ascii="Arial" w:eastAsia="Times New Roman" w:hAnsi="Arial" w:cs="Arial"/>
                <w:sz w:val="20"/>
                <w:szCs w:val="18"/>
              </w:rPr>
              <w:t xml:space="preserve"> attach the following information for each trainee:  name, title/position, date of training, course name, and name of organization that conducted the training.</w:t>
            </w:r>
          </w:p>
        </w:tc>
        <w:tc>
          <w:tcPr>
            <w:tcW w:w="464" w:type="pct"/>
            <w:gridSpan w:val="2"/>
            <w:tcBorders>
              <w:top w:val="single" w:sz="4" w:space="0" w:color="auto"/>
              <w:left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18"/>
              </w:rPr>
            </w:pPr>
            <w:r w:rsidRPr="00B96A14">
              <w:rPr>
                <w:rFonts w:ascii="Arial" w:eastAsia="Times New Roman" w:hAnsi="Arial" w:cs="Arial"/>
                <w:bCs/>
                <w:sz w:val="20"/>
                <w:szCs w:val="18"/>
              </w:rPr>
              <w:fldChar w:fldCharType="begin">
                <w:ffData>
                  <w:name w:val="Check37"/>
                  <w:enabled/>
                  <w:calcOnExit w:val="0"/>
                  <w:checkBox>
                    <w:sizeAuto/>
                    <w:default w:val="0"/>
                  </w:checkBox>
                </w:ffData>
              </w:fldChar>
            </w:r>
            <w:bookmarkStart w:id="51" w:name="Check37"/>
            <w:r w:rsidRPr="00B96A14">
              <w:rPr>
                <w:rFonts w:ascii="Arial" w:eastAsia="Times New Roman" w:hAnsi="Arial" w:cs="Arial"/>
                <w:bCs/>
                <w:sz w:val="20"/>
                <w:szCs w:val="18"/>
              </w:rPr>
              <w:instrText xml:space="preserve"> FORMCHECKBOX </w:instrText>
            </w:r>
            <w:r w:rsidR="001E5BCD">
              <w:rPr>
                <w:rFonts w:ascii="Arial" w:eastAsia="Times New Roman" w:hAnsi="Arial" w:cs="Arial"/>
                <w:bCs/>
                <w:sz w:val="20"/>
                <w:szCs w:val="18"/>
              </w:rPr>
            </w:r>
            <w:r w:rsidR="001E5BCD">
              <w:rPr>
                <w:rFonts w:ascii="Arial" w:eastAsia="Times New Roman" w:hAnsi="Arial" w:cs="Arial"/>
                <w:bCs/>
                <w:sz w:val="20"/>
                <w:szCs w:val="18"/>
              </w:rPr>
              <w:fldChar w:fldCharType="separate"/>
            </w:r>
            <w:r w:rsidRPr="00B96A14">
              <w:rPr>
                <w:rFonts w:ascii="Arial" w:eastAsia="Times New Roman" w:hAnsi="Arial" w:cs="Arial"/>
                <w:bCs/>
                <w:sz w:val="20"/>
                <w:szCs w:val="18"/>
              </w:rPr>
              <w:fldChar w:fldCharType="end"/>
            </w:r>
            <w:bookmarkEnd w:id="51"/>
          </w:p>
        </w:tc>
        <w:tc>
          <w:tcPr>
            <w:tcW w:w="420" w:type="pct"/>
            <w:tcBorders>
              <w:top w:val="single" w:sz="4" w:space="0" w:color="auto"/>
              <w:left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18"/>
              </w:rPr>
            </w:pPr>
            <w:r w:rsidRPr="00B96A14">
              <w:rPr>
                <w:rFonts w:ascii="Arial" w:eastAsia="Times New Roman" w:hAnsi="Arial" w:cs="Arial"/>
                <w:bCs/>
                <w:sz w:val="20"/>
                <w:szCs w:val="18"/>
              </w:rPr>
              <w:fldChar w:fldCharType="begin">
                <w:ffData>
                  <w:name w:val="Check38"/>
                  <w:enabled/>
                  <w:calcOnExit w:val="0"/>
                  <w:checkBox>
                    <w:sizeAuto/>
                    <w:default w:val="0"/>
                  </w:checkBox>
                </w:ffData>
              </w:fldChar>
            </w:r>
            <w:bookmarkStart w:id="52" w:name="Check38"/>
            <w:r w:rsidRPr="00B96A14">
              <w:rPr>
                <w:rFonts w:ascii="Arial" w:eastAsia="Times New Roman" w:hAnsi="Arial" w:cs="Arial"/>
                <w:bCs/>
                <w:sz w:val="20"/>
                <w:szCs w:val="18"/>
              </w:rPr>
              <w:instrText xml:space="preserve"> FORMCHECKBOX </w:instrText>
            </w:r>
            <w:r w:rsidR="001E5BCD">
              <w:rPr>
                <w:rFonts w:ascii="Arial" w:eastAsia="Times New Roman" w:hAnsi="Arial" w:cs="Arial"/>
                <w:bCs/>
                <w:sz w:val="20"/>
                <w:szCs w:val="18"/>
              </w:rPr>
            </w:r>
            <w:r w:rsidR="001E5BCD">
              <w:rPr>
                <w:rFonts w:ascii="Arial" w:eastAsia="Times New Roman" w:hAnsi="Arial" w:cs="Arial"/>
                <w:bCs/>
                <w:sz w:val="20"/>
                <w:szCs w:val="18"/>
              </w:rPr>
              <w:fldChar w:fldCharType="separate"/>
            </w:r>
            <w:r w:rsidRPr="00B96A14">
              <w:rPr>
                <w:rFonts w:ascii="Arial" w:eastAsia="Times New Roman" w:hAnsi="Arial" w:cs="Arial"/>
                <w:bCs/>
                <w:sz w:val="20"/>
                <w:szCs w:val="18"/>
              </w:rPr>
              <w:fldChar w:fldCharType="end"/>
            </w:r>
            <w:bookmarkEnd w:id="52"/>
          </w:p>
        </w:tc>
      </w:tr>
      <w:tr w:rsidR="00B96A14" w:rsidRPr="00B96A14" w:rsidTr="004C1217">
        <w:trPr>
          <w:cantSplit/>
          <w:jc w:val="center"/>
        </w:trPr>
        <w:tc>
          <w:tcPr>
            <w:tcW w:w="244" w:type="pct"/>
            <w:tcBorders>
              <w:top w:val="single" w:sz="4" w:space="0" w:color="auto"/>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B.</w:t>
            </w:r>
          </w:p>
        </w:tc>
        <w:tc>
          <w:tcPr>
            <w:tcW w:w="3872" w:type="pct"/>
            <w:gridSpan w:val="3"/>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7"/>
              </w:rPr>
            </w:pPr>
            <w:r w:rsidRPr="00B96A14">
              <w:rPr>
                <w:rFonts w:ascii="Arial" w:eastAsia="Times New Roman" w:hAnsi="Arial" w:cs="Arial"/>
                <w:b/>
                <w:bCs/>
                <w:sz w:val="20"/>
                <w:szCs w:val="17"/>
              </w:rPr>
              <w:t>Water Conservation</w:t>
            </w:r>
          </w:p>
        </w:tc>
        <w:tc>
          <w:tcPr>
            <w:tcW w:w="464" w:type="pct"/>
            <w:gridSpan w:val="2"/>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Yes</w:t>
            </w:r>
          </w:p>
        </w:tc>
        <w:tc>
          <w:tcPr>
            <w:tcW w:w="420" w:type="pct"/>
            <w:tcBorders>
              <w:top w:val="single" w:sz="4" w:space="0" w:color="auto"/>
              <w:left w:val="single" w:sz="4" w:space="0" w:color="auto"/>
              <w:bottom w:val="single" w:sz="4" w:space="0" w:color="auto"/>
              <w:right w:val="single" w:sz="12"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No</w:t>
            </w:r>
          </w:p>
        </w:tc>
      </w:tr>
      <w:tr w:rsidR="00B96A14" w:rsidRPr="00B96A14" w:rsidTr="004C1217">
        <w:trPr>
          <w:cantSplit/>
          <w:jc w:val="center"/>
        </w:trPr>
        <w:tc>
          <w:tcPr>
            <w:tcW w:w="244"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3872" w:type="pct"/>
            <w:gridSpan w:val="3"/>
            <w:tcBorders>
              <w:top w:val="single" w:sz="4" w:space="0" w:color="auto"/>
              <w:left w:val="single" w:sz="4" w:space="0" w:color="auto"/>
              <w:bottom w:val="nil"/>
              <w:right w:val="single" w:sz="4" w:space="0" w:color="auto"/>
            </w:tcBorders>
            <w:shd w:val="clear" w:color="auto" w:fill="D9D9D9"/>
            <w:tcMar>
              <w:right w:w="58" w:type="dxa"/>
            </w:tcMar>
          </w:tcPr>
          <w:p w:rsidR="00B96A14" w:rsidRPr="00B96A14" w:rsidRDefault="00B96A14" w:rsidP="00B96A14">
            <w:pPr>
              <w:keepNext/>
              <w:spacing w:after="0"/>
              <w:rPr>
                <w:rFonts w:ascii="Arial" w:eastAsia="Calibri" w:hAnsi="Arial" w:cs="Arial"/>
                <w:sz w:val="20"/>
                <w:szCs w:val="16"/>
              </w:rPr>
            </w:pPr>
            <w:r w:rsidRPr="00B96A14">
              <w:rPr>
                <w:rFonts w:ascii="Arial" w:eastAsia="Calibri" w:hAnsi="Arial" w:cs="Arial"/>
                <w:sz w:val="20"/>
                <w:szCs w:val="16"/>
              </w:rPr>
              <w:t>Does the proposed project address specific targets, goals, or measures in a water conservation or drought contingency plan that has been adopted by the entity’s governing body within the past five years?</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fldChar w:fldCharType="begin">
                <w:ffData>
                  <w:name w:val="Check39"/>
                  <w:enabled/>
                  <w:calcOnExit w:val="0"/>
                  <w:checkBox>
                    <w:sizeAuto/>
                    <w:default w:val="0"/>
                  </w:checkBox>
                </w:ffData>
              </w:fldChar>
            </w:r>
            <w:bookmarkStart w:id="53" w:name="Check39"/>
            <w:r w:rsidRPr="00B96A14">
              <w:rPr>
                <w:rFonts w:ascii="Arial" w:eastAsia="Times New Roman" w:hAnsi="Arial" w:cs="Arial"/>
                <w:b/>
                <w:bCs/>
                <w:sz w:val="20"/>
                <w:szCs w:val="18"/>
              </w:rPr>
              <w:instrText xml:space="preserve"> FORMCHECKBOX </w:instrText>
            </w:r>
            <w:r w:rsidR="001E5BCD">
              <w:rPr>
                <w:rFonts w:ascii="Arial" w:eastAsia="Times New Roman" w:hAnsi="Arial" w:cs="Arial"/>
                <w:b/>
                <w:bCs/>
                <w:sz w:val="20"/>
                <w:szCs w:val="18"/>
              </w:rPr>
            </w:r>
            <w:r w:rsidR="001E5BCD">
              <w:rPr>
                <w:rFonts w:ascii="Arial" w:eastAsia="Times New Roman" w:hAnsi="Arial" w:cs="Arial"/>
                <w:b/>
                <w:bCs/>
                <w:sz w:val="20"/>
                <w:szCs w:val="18"/>
              </w:rPr>
              <w:fldChar w:fldCharType="separate"/>
            </w:r>
            <w:r w:rsidRPr="00B96A14">
              <w:rPr>
                <w:rFonts w:ascii="Arial" w:eastAsia="Times New Roman" w:hAnsi="Arial" w:cs="Arial"/>
                <w:b/>
                <w:bCs/>
                <w:sz w:val="20"/>
                <w:szCs w:val="18"/>
              </w:rPr>
              <w:fldChar w:fldCharType="end"/>
            </w:r>
            <w:bookmarkEnd w:id="53"/>
          </w:p>
        </w:tc>
        <w:tc>
          <w:tcPr>
            <w:tcW w:w="420"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fldChar w:fldCharType="begin">
                <w:ffData>
                  <w:name w:val="Check40"/>
                  <w:enabled/>
                  <w:calcOnExit w:val="0"/>
                  <w:checkBox>
                    <w:sizeAuto/>
                    <w:default w:val="0"/>
                  </w:checkBox>
                </w:ffData>
              </w:fldChar>
            </w:r>
            <w:bookmarkStart w:id="54" w:name="Check40"/>
            <w:r w:rsidRPr="00B96A14">
              <w:rPr>
                <w:rFonts w:ascii="Arial" w:eastAsia="Times New Roman" w:hAnsi="Arial" w:cs="Arial"/>
                <w:b/>
                <w:bCs/>
                <w:sz w:val="20"/>
                <w:szCs w:val="18"/>
              </w:rPr>
              <w:instrText xml:space="preserve"> FORMCHECKBOX </w:instrText>
            </w:r>
            <w:r w:rsidR="001E5BCD">
              <w:rPr>
                <w:rFonts w:ascii="Arial" w:eastAsia="Times New Roman" w:hAnsi="Arial" w:cs="Arial"/>
                <w:b/>
                <w:bCs/>
                <w:sz w:val="20"/>
                <w:szCs w:val="18"/>
              </w:rPr>
            </w:r>
            <w:r w:rsidR="001E5BCD">
              <w:rPr>
                <w:rFonts w:ascii="Arial" w:eastAsia="Times New Roman" w:hAnsi="Arial" w:cs="Arial"/>
                <w:b/>
                <w:bCs/>
                <w:sz w:val="20"/>
                <w:szCs w:val="18"/>
              </w:rPr>
              <w:fldChar w:fldCharType="separate"/>
            </w:r>
            <w:r w:rsidRPr="00B96A14">
              <w:rPr>
                <w:rFonts w:ascii="Arial" w:eastAsia="Times New Roman" w:hAnsi="Arial" w:cs="Arial"/>
                <w:b/>
                <w:bCs/>
                <w:sz w:val="20"/>
                <w:szCs w:val="18"/>
              </w:rPr>
              <w:fldChar w:fldCharType="end"/>
            </w:r>
            <w:bookmarkEnd w:id="54"/>
          </w:p>
        </w:tc>
      </w:tr>
      <w:tr w:rsidR="00B96A14" w:rsidRPr="00B96A14" w:rsidTr="004C1217">
        <w:trPr>
          <w:cantSplit/>
          <w:trHeight w:val="1080"/>
          <w:jc w:val="center"/>
        </w:trPr>
        <w:tc>
          <w:tcPr>
            <w:tcW w:w="244"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1258" w:type="pct"/>
            <w:gridSpan w:val="2"/>
            <w:tcBorders>
              <w:top w:val="nil"/>
              <w:left w:val="single" w:sz="4" w:space="0" w:color="auto"/>
              <w:bottom w:val="nil"/>
              <w:right w:val="single" w:sz="4" w:space="0" w:color="auto"/>
            </w:tcBorders>
            <w:shd w:val="clear" w:color="auto" w:fill="D9D9D9"/>
          </w:tcPr>
          <w:p w:rsidR="00B96A14" w:rsidRPr="00B96A14" w:rsidRDefault="00B96A14" w:rsidP="00B96A14">
            <w:pPr>
              <w:spacing w:after="0"/>
              <w:rPr>
                <w:rFonts w:ascii="Arial" w:eastAsia="Times New Roman" w:hAnsi="Arial" w:cs="Arial"/>
                <w:b/>
                <w:bCs/>
                <w:sz w:val="20"/>
                <w:szCs w:val="16"/>
              </w:rPr>
            </w:pPr>
            <w:r w:rsidRPr="00B96A14">
              <w:rPr>
                <w:rFonts w:ascii="Arial" w:eastAsia="Times New Roman" w:hAnsi="Arial" w:cs="Arial"/>
                <w:bCs/>
                <w:sz w:val="20"/>
                <w:szCs w:val="16"/>
              </w:rPr>
              <w:t xml:space="preserve">If </w:t>
            </w:r>
            <w:r w:rsidRPr="00B96A14">
              <w:rPr>
                <w:rFonts w:ascii="Arial" w:eastAsia="Times New Roman" w:hAnsi="Arial" w:cs="Arial"/>
                <w:b/>
                <w:bCs/>
                <w:sz w:val="20"/>
                <w:szCs w:val="16"/>
              </w:rPr>
              <w:t>“Yes,”</w:t>
            </w:r>
            <w:r w:rsidRPr="00B96A14">
              <w:rPr>
                <w:rFonts w:ascii="Arial" w:eastAsia="Times New Roman" w:hAnsi="Arial" w:cs="Arial"/>
                <w:bCs/>
                <w:sz w:val="20"/>
                <w:szCs w:val="16"/>
              </w:rPr>
              <w:t xml:space="preserve"> 1) list the targets, goals, or measures to be supported; 2) describe how they will be addressed by the proposed project;</w:t>
            </w:r>
          </w:p>
        </w:tc>
        <w:tc>
          <w:tcPr>
            <w:tcW w:w="3498" w:type="pct"/>
            <w:gridSpan w:val="4"/>
            <w:tcBorders>
              <w:top w:val="single" w:sz="4" w:space="0" w:color="auto"/>
              <w:left w:val="single" w:sz="4" w:space="0" w:color="auto"/>
              <w:bottom w:val="single" w:sz="4" w:space="0" w:color="auto"/>
              <w:right w:val="single" w:sz="12" w:space="0" w:color="auto"/>
            </w:tcBorders>
            <w:shd w:val="clear" w:color="auto" w:fill="auto"/>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Cs/>
                <w:sz w:val="20"/>
                <w:szCs w:val="20"/>
              </w:rPr>
              <w:fldChar w:fldCharType="begin">
                <w:ffData>
                  <w:name w:val="Text346"/>
                  <w:enabled/>
                  <w:calcOnExit w:val="0"/>
                  <w:textInput>
                    <w:maxLength w:val="17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B96A14" w:rsidRPr="00B96A14" w:rsidTr="004C1217">
        <w:trPr>
          <w:cantSplit/>
          <w:jc w:val="center"/>
        </w:trPr>
        <w:tc>
          <w:tcPr>
            <w:tcW w:w="244" w:type="pct"/>
            <w:tcBorders>
              <w:top w:val="nil"/>
              <w:left w:val="single" w:sz="12"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4756" w:type="pct"/>
            <w:gridSpan w:val="6"/>
            <w:tcBorders>
              <w:top w:val="nil"/>
              <w:left w:val="single" w:sz="4" w:space="0" w:color="auto"/>
              <w:bottom w:val="single" w:sz="4" w:space="0" w:color="auto"/>
              <w:right w:val="single" w:sz="12" w:space="0" w:color="auto"/>
            </w:tcBorders>
            <w:shd w:val="clear" w:color="auto" w:fill="D9D9D9"/>
          </w:tcPr>
          <w:p w:rsidR="00B96A14" w:rsidRPr="00B96A14" w:rsidRDefault="00B96A14" w:rsidP="00B96A14">
            <w:pPr>
              <w:keepNext/>
              <w:spacing w:after="0"/>
              <w:rPr>
                <w:rFonts w:ascii="Arial" w:eastAsia="Calibri" w:hAnsi="Arial" w:cs="Arial"/>
                <w:sz w:val="20"/>
                <w:szCs w:val="18"/>
              </w:rPr>
            </w:pPr>
            <w:r w:rsidRPr="00B96A14">
              <w:rPr>
                <w:rFonts w:ascii="Arial" w:eastAsia="Calibri" w:hAnsi="Arial" w:cs="Arial"/>
                <w:sz w:val="20"/>
                <w:szCs w:val="18"/>
              </w:rPr>
              <w:t>AND 3) attach the cover page, table of contents, and highlighted pages from the plan that clearly identify the project-related targets, goals, or measures.</w:t>
            </w:r>
          </w:p>
          <w:p w:rsidR="00B96A14" w:rsidRPr="00B96A14" w:rsidRDefault="00B96A14" w:rsidP="00B96A14">
            <w:pPr>
              <w:numPr>
                <w:ilvl w:val="0"/>
                <w:numId w:val="26"/>
              </w:numPr>
              <w:spacing w:after="0"/>
              <w:ind w:left="178" w:hanging="178"/>
              <w:rPr>
                <w:rFonts w:ascii="Arial" w:eastAsia="Calibri" w:hAnsi="Arial" w:cs="Arial"/>
                <w:sz w:val="20"/>
                <w:szCs w:val="18"/>
              </w:rPr>
            </w:pPr>
            <w:r w:rsidRPr="00B96A14">
              <w:rPr>
                <w:rFonts w:ascii="Arial" w:eastAsia="Times New Roman" w:hAnsi="Arial" w:cs="Arial"/>
                <w:sz w:val="20"/>
                <w:szCs w:val="18"/>
              </w:rPr>
              <w:t xml:space="preserve">For questions regarding water conservation plans, contact </w:t>
            </w:r>
            <w:hyperlink r:id="rId13" w:history="1">
              <w:r w:rsidR="00861E2D" w:rsidRPr="001112A9">
                <w:rPr>
                  <w:rStyle w:val="Hyperlink"/>
                  <w:rFonts w:ascii="Arial" w:eastAsia="Times New Roman" w:hAnsi="Arial" w:cs="Arial"/>
                  <w:sz w:val="20"/>
                  <w:szCs w:val="18"/>
                </w:rPr>
                <w:t>wcpteam@twdb.texas.gov</w:t>
              </w:r>
            </w:hyperlink>
            <w:r w:rsidRPr="00B96A14">
              <w:rPr>
                <w:rFonts w:ascii="Arial" w:eastAsia="Times New Roman" w:hAnsi="Arial" w:cs="Arial"/>
                <w:sz w:val="20"/>
                <w:szCs w:val="18"/>
              </w:rPr>
              <w:t xml:space="preserve"> or 512-463-</w:t>
            </w:r>
            <w:r w:rsidR="00C529FD">
              <w:rPr>
                <w:rFonts w:ascii="Arial" w:eastAsia="Times New Roman" w:hAnsi="Arial" w:cs="Arial"/>
                <w:sz w:val="20"/>
                <w:szCs w:val="18"/>
              </w:rPr>
              <w:t>7988</w:t>
            </w:r>
            <w:r w:rsidRPr="00B96A14">
              <w:rPr>
                <w:rFonts w:ascii="Arial" w:eastAsia="Times New Roman" w:hAnsi="Arial" w:cs="Arial"/>
                <w:sz w:val="20"/>
                <w:szCs w:val="18"/>
              </w:rPr>
              <w:t xml:space="preserve">, or visit the Municipal Water Conservation Plans web page at </w:t>
            </w:r>
            <w:hyperlink r:id="rId14" w:history="1">
              <w:r w:rsidR="00861E2D" w:rsidRPr="00861E2D">
                <w:rPr>
                  <w:rStyle w:val="Hyperlink"/>
                  <w:rFonts w:ascii="Arial" w:eastAsia="Times New Roman" w:hAnsi="Arial" w:cs="Arial"/>
                  <w:sz w:val="20"/>
                  <w:szCs w:val="18"/>
                </w:rPr>
                <w:t>www.twdb.texas.gov/conservation/municipal/plans/index.asp</w:t>
              </w:r>
            </w:hyperlink>
            <w:r w:rsidRPr="00B96A14">
              <w:rPr>
                <w:rFonts w:ascii="Arial" w:eastAsia="Calibri" w:hAnsi="Arial" w:cs="Arial"/>
                <w:sz w:val="20"/>
                <w:szCs w:val="18"/>
              </w:rPr>
              <w:t>.</w:t>
            </w:r>
          </w:p>
          <w:p w:rsidR="00B96A14" w:rsidRPr="00B96A14" w:rsidRDefault="00B96A14" w:rsidP="00B96A14">
            <w:pPr>
              <w:numPr>
                <w:ilvl w:val="0"/>
                <w:numId w:val="26"/>
              </w:numPr>
              <w:spacing w:after="0"/>
              <w:ind w:left="178" w:hanging="178"/>
              <w:rPr>
                <w:rFonts w:ascii="Arial" w:eastAsia="Calibri" w:hAnsi="Arial" w:cs="Arial"/>
                <w:sz w:val="20"/>
                <w:szCs w:val="18"/>
              </w:rPr>
            </w:pPr>
            <w:r w:rsidRPr="00B96A14">
              <w:rPr>
                <w:rFonts w:ascii="Arial" w:eastAsia="Calibri" w:hAnsi="Arial" w:cs="Arial"/>
                <w:sz w:val="20"/>
                <w:szCs w:val="18"/>
              </w:rPr>
              <w:t xml:space="preserve">Information on drought contingency planning can be found online at </w:t>
            </w:r>
            <w:hyperlink r:id="rId15" w:history="1">
              <w:r w:rsidR="008C01C9">
                <w:rPr>
                  <w:rStyle w:val="Hyperlink"/>
                  <w:rFonts w:ascii="Arial" w:eastAsia="Calibri" w:hAnsi="Arial" w:cs="Arial"/>
                  <w:sz w:val="20"/>
                  <w:szCs w:val="18"/>
                </w:rPr>
                <w:t>https://www.tceq.texas.gov/permitting/water_rights/wr_technical-resources/contingency.html</w:t>
              </w:r>
            </w:hyperlink>
            <w:r w:rsidRPr="00B96A14">
              <w:rPr>
                <w:rFonts w:ascii="Arial" w:eastAsia="Calibri" w:hAnsi="Arial" w:cs="Arial"/>
                <w:color w:val="FF0000"/>
                <w:sz w:val="20"/>
                <w:szCs w:val="18"/>
              </w:rPr>
              <w:t>.</w:t>
            </w:r>
          </w:p>
          <w:p w:rsidR="00B96A14" w:rsidRPr="00B96A14" w:rsidRDefault="00B96A14" w:rsidP="00B96A14">
            <w:pPr>
              <w:numPr>
                <w:ilvl w:val="0"/>
                <w:numId w:val="26"/>
              </w:numPr>
              <w:spacing w:after="0"/>
              <w:ind w:left="178" w:hanging="178"/>
              <w:rPr>
                <w:rFonts w:ascii="Arial" w:eastAsia="Calibri" w:hAnsi="Arial" w:cs="Arial"/>
                <w:sz w:val="20"/>
                <w:szCs w:val="14"/>
              </w:rPr>
            </w:pPr>
            <w:r w:rsidRPr="00B96A14">
              <w:rPr>
                <w:rFonts w:ascii="Arial" w:eastAsia="Calibri" w:hAnsi="Arial" w:cs="Arial"/>
                <w:b/>
                <w:sz w:val="20"/>
                <w:szCs w:val="18"/>
              </w:rPr>
              <w:t>Note</w:t>
            </w:r>
            <w:r w:rsidRPr="00B96A14">
              <w:rPr>
                <w:rFonts w:ascii="Arial" w:eastAsia="Calibri" w:hAnsi="Arial" w:cs="Arial"/>
                <w:sz w:val="20"/>
                <w:szCs w:val="18"/>
              </w:rPr>
              <w:t>:  Entities seeking financial assistance in excess of $500,000 must submit a water conservation plan during the application phase.</w:t>
            </w:r>
          </w:p>
        </w:tc>
      </w:tr>
      <w:tr w:rsidR="00B96A14" w:rsidRPr="00B96A14" w:rsidTr="004C1217">
        <w:trPr>
          <w:cantSplit/>
          <w:trHeight w:val="107"/>
          <w:jc w:val="center"/>
        </w:trPr>
        <w:tc>
          <w:tcPr>
            <w:tcW w:w="244" w:type="pct"/>
            <w:tcBorders>
              <w:top w:val="single" w:sz="4" w:space="0" w:color="auto"/>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C.</w:t>
            </w:r>
          </w:p>
        </w:tc>
        <w:tc>
          <w:tcPr>
            <w:tcW w:w="3872" w:type="pct"/>
            <w:gridSpan w:val="3"/>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
                <w:bCs/>
                <w:sz w:val="20"/>
                <w:szCs w:val="17"/>
              </w:rPr>
            </w:pPr>
            <w:r w:rsidRPr="00B96A14">
              <w:rPr>
                <w:rFonts w:ascii="Arial" w:eastAsia="Times New Roman" w:hAnsi="Arial" w:cs="Arial"/>
                <w:b/>
                <w:bCs/>
                <w:sz w:val="20"/>
                <w:szCs w:val="17"/>
              </w:rPr>
              <w:t>Reclaimed Water</w:t>
            </w:r>
          </w:p>
        </w:tc>
        <w:tc>
          <w:tcPr>
            <w:tcW w:w="464" w:type="pct"/>
            <w:gridSpan w:val="2"/>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Yes</w:t>
            </w:r>
          </w:p>
        </w:tc>
        <w:tc>
          <w:tcPr>
            <w:tcW w:w="420" w:type="pct"/>
            <w:tcBorders>
              <w:top w:val="single" w:sz="4" w:space="0" w:color="auto"/>
              <w:left w:val="single" w:sz="4" w:space="0" w:color="auto"/>
              <w:bottom w:val="single" w:sz="4" w:space="0" w:color="auto"/>
              <w:right w:val="single" w:sz="12"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No</w:t>
            </w:r>
          </w:p>
        </w:tc>
      </w:tr>
      <w:tr w:rsidR="00B96A14" w:rsidRPr="00B96A14" w:rsidTr="004C1217">
        <w:trPr>
          <w:cantSplit/>
          <w:jc w:val="center"/>
        </w:trPr>
        <w:tc>
          <w:tcPr>
            <w:tcW w:w="244"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3872" w:type="pct"/>
            <w:gridSpan w:val="3"/>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
                <w:bCs/>
                <w:sz w:val="20"/>
                <w:szCs w:val="16"/>
              </w:rPr>
            </w:pPr>
            <w:r w:rsidRPr="00B96A14">
              <w:rPr>
                <w:rFonts w:ascii="Arial" w:eastAsia="Times New Roman" w:hAnsi="Arial" w:cs="Arial"/>
                <w:bCs/>
                <w:sz w:val="20"/>
                <w:szCs w:val="16"/>
              </w:rPr>
              <w:t>Does the proposed project involve the use of reclaimed water?</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18"/>
              </w:rPr>
            </w:pPr>
            <w:r w:rsidRPr="00B96A14">
              <w:rPr>
                <w:rFonts w:ascii="Arial" w:eastAsia="Times New Roman" w:hAnsi="Arial" w:cs="Arial"/>
                <w:bCs/>
                <w:sz w:val="20"/>
                <w:szCs w:val="18"/>
              </w:rPr>
              <w:fldChar w:fldCharType="begin">
                <w:ffData>
                  <w:name w:val="Check41"/>
                  <w:enabled/>
                  <w:calcOnExit w:val="0"/>
                  <w:checkBox>
                    <w:sizeAuto/>
                    <w:default w:val="0"/>
                  </w:checkBox>
                </w:ffData>
              </w:fldChar>
            </w:r>
            <w:bookmarkStart w:id="55" w:name="Check41"/>
            <w:r w:rsidRPr="00B96A14">
              <w:rPr>
                <w:rFonts w:ascii="Arial" w:eastAsia="Times New Roman" w:hAnsi="Arial" w:cs="Arial"/>
                <w:bCs/>
                <w:sz w:val="20"/>
                <w:szCs w:val="18"/>
              </w:rPr>
              <w:instrText xml:space="preserve"> FORMCHECKBOX </w:instrText>
            </w:r>
            <w:r w:rsidR="001E5BCD">
              <w:rPr>
                <w:rFonts w:ascii="Arial" w:eastAsia="Times New Roman" w:hAnsi="Arial" w:cs="Arial"/>
                <w:bCs/>
                <w:sz w:val="20"/>
                <w:szCs w:val="18"/>
              </w:rPr>
            </w:r>
            <w:r w:rsidR="001E5BCD">
              <w:rPr>
                <w:rFonts w:ascii="Arial" w:eastAsia="Times New Roman" w:hAnsi="Arial" w:cs="Arial"/>
                <w:bCs/>
                <w:sz w:val="20"/>
                <w:szCs w:val="18"/>
              </w:rPr>
              <w:fldChar w:fldCharType="separate"/>
            </w:r>
            <w:r w:rsidRPr="00B96A14">
              <w:rPr>
                <w:rFonts w:ascii="Arial" w:eastAsia="Times New Roman" w:hAnsi="Arial" w:cs="Arial"/>
                <w:bCs/>
                <w:sz w:val="20"/>
                <w:szCs w:val="18"/>
              </w:rPr>
              <w:fldChar w:fldCharType="end"/>
            </w:r>
            <w:bookmarkEnd w:id="55"/>
          </w:p>
        </w:tc>
        <w:tc>
          <w:tcPr>
            <w:tcW w:w="420"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18"/>
              </w:rPr>
            </w:pPr>
            <w:r w:rsidRPr="00B96A14">
              <w:rPr>
                <w:rFonts w:ascii="Arial" w:eastAsia="Times New Roman" w:hAnsi="Arial" w:cs="Arial"/>
                <w:bCs/>
                <w:sz w:val="20"/>
                <w:szCs w:val="18"/>
              </w:rPr>
              <w:fldChar w:fldCharType="begin">
                <w:ffData>
                  <w:name w:val="Check42"/>
                  <w:enabled/>
                  <w:calcOnExit w:val="0"/>
                  <w:checkBox>
                    <w:sizeAuto/>
                    <w:default w:val="0"/>
                  </w:checkBox>
                </w:ffData>
              </w:fldChar>
            </w:r>
            <w:bookmarkStart w:id="56" w:name="Check42"/>
            <w:r w:rsidRPr="00B96A14">
              <w:rPr>
                <w:rFonts w:ascii="Arial" w:eastAsia="Times New Roman" w:hAnsi="Arial" w:cs="Arial"/>
                <w:bCs/>
                <w:sz w:val="20"/>
                <w:szCs w:val="18"/>
              </w:rPr>
              <w:instrText xml:space="preserve"> FORMCHECKBOX </w:instrText>
            </w:r>
            <w:r w:rsidR="001E5BCD">
              <w:rPr>
                <w:rFonts w:ascii="Arial" w:eastAsia="Times New Roman" w:hAnsi="Arial" w:cs="Arial"/>
                <w:bCs/>
                <w:sz w:val="20"/>
                <w:szCs w:val="18"/>
              </w:rPr>
            </w:r>
            <w:r w:rsidR="001E5BCD">
              <w:rPr>
                <w:rFonts w:ascii="Arial" w:eastAsia="Times New Roman" w:hAnsi="Arial" w:cs="Arial"/>
                <w:bCs/>
                <w:sz w:val="20"/>
                <w:szCs w:val="18"/>
              </w:rPr>
              <w:fldChar w:fldCharType="separate"/>
            </w:r>
            <w:r w:rsidRPr="00B96A14">
              <w:rPr>
                <w:rFonts w:ascii="Arial" w:eastAsia="Times New Roman" w:hAnsi="Arial" w:cs="Arial"/>
                <w:bCs/>
                <w:sz w:val="20"/>
                <w:szCs w:val="18"/>
              </w:rPr>
              <w:fldChar w:fldCharType="end"/>
            </w:r>
            <w:bookmarkEnd w:id="56"/>
          </w:p>
        </w:tc>
      </w:tr>
      <w:tr w:rsidR="00B96A14" w:rsidRPr="00B96A14" w:rsidTr="004C1217">
        <w:trPr>
          <w:cantSplit/>
          <w:trHeight w:hRule="exact" w:val="420"/>
          <w:jc w:val="center"/>
        </w:trPr>
        <w:tc>
          <w:tcPr>
            <w:tcW w:w="244" w:type="pct"/>
            <w:tcBorders>
              <w:top w:val="nil"/>
              <w:left w:val="single" w:sz="12"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1258" w:type="pct"/>
            <w:gridSpan w:val="2"/>
            <w:tcBorders>
              <w:top w:val="nil"/>
              <w:left w:val="single" w:sz="4"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6"/>
              </w:rPr>
            </w:pPr>
            <w:r w:rsidRPr="00B96A14">
              <w:rPr>
                <w:rFonts w:ascii="Arial" w:eastAsia="Times New Roman" w:hAnsi="Arial" w:cs="Arial"/>
                <w:bCs/>
                <w:sz w:val="20"/>
                <w:szCs w:val="16"/>
              </w:rPr>
              <w:t xml:space="preserve">If </w:t>
            </w:r>
            <w:r w:rsidRPr="00B96A14">
              <w:rPr>
                <w:rFonts w:ascii="Arial" w:eastAsia="Times New Roman" w:hAnsi="Arial" w:cs="Arial"/>
                <w:b/>
                <w:bCs/>
                <w:sz w:val="20"/>
                <w:szCs w:val="16"/>
              </w:rPr>
              <w:t>“Yes,”</w:t>
            </w:r>
            <w:r w:rsidRPr="00B96A14">
              <w:rPr>
                <w:rFonts w:ascii="Arial" w:eastAsia="Times New Roman" w:hAnsi="Arial" w:cs="Arial"/>
                <w:bCs/>
                <w:sz w:val="20"/>
                <w:szCs w:val="16"/>
              </w:rPr>
              <w:t xml:space="preserve"> describe how:</w:t>
            </w:r>
          </w:p>
        </w:tc>
        <w:tc>
          <w:tcPr>
            <w:tcW w:w="3498" w:type="pct"/>
            <w:gridSpan w:val="4"/>
            <w:tcBorders>
              <w:top w:val="single" w:sz="4" w:space="0" w:color="auto"/>
              <w:left w:val="single" w:sz="4" w:space="0" w:color="auto"/>
              <w:bottom w:val="single" w:sz="4" w:space="0" w:color="auto"/>
              <w:right w:val="single" w:sz="12" w:space="0" w:color="auto"/>
            </w:tcBorders>
            <w:shd w:val="clear" w:color="auto" w:fill="auto"/>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Cs/>
                <w:sz w:val="20"/>
                <w:szCs w:val="20"/>
              </w:rPr>
              <w:fldChar w:fldCharType="begin">
                <w:ffData>
                  <w:name w:val="Text346"/>
                  <w:enabled/>
                  <w:calcOnExit w:val="0"/>
                  <w:textInput>
                    <w:maxLength w:val="17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B96A14" w:rsidRPr="00B96A14" w:rsidTr="005C2DD3">
        <w:trPr>
          <w:cantSplit/>
          <w:trHeight w:hRule="exact" w:val="366"/>
          <w:jc w:val="center"/>
        </w:trPr>
        <w:tc>
          <w:tcPr>
            <w:tcW w:w="244" w:type="pct"/>
            <w:tcBorders>
              <w:top w:val="single" w:sz="4" w:space="0" w:color="auto"/>
              <w:left w:val="single" w:sz="12" w:space="0" w:color="auto"/>
              <w:bottom w:val="nil"/>
              <w:right w:val="single" w:sz="4" w:space="0" w:color="auto"/>
            </w:tcBorders>
            <w:shd w:val="clear" w:color="auto" w:fill="D9D9D9"/>
          </w:tcPr>
          <w:p w:rsidR="00B96A14" w:rsidRPr="00B96A14" w:rsidRDefault="00B96A14" w:rsidP="00B96A14">
            <w:pPr>
              <w:spacing w:after="0" w:line="360" w:lineRule="auto"/>
              <w:jc w:val="center"/>
              <w:rPr>
                <w:rFonts w:ascii="Arial" w:eastAsia="Times New Roman" w:hAnsi="Arial" w:cs="Arial"/>
                <w:b/>
                <w:bCs/>
                <w:sz w:val="20"/>
                <w:szCs w:val="17"/>
              </w:rPr>
            </w:pPr>
            <w:r w:rsidRPr="00B96A14">
              <w:rPr>
                <w:rFonts w:ascii="Arial" w:eastAsia="Times New Roman" w:hAnsi="Arial" w:cs="Arial"/>
                <w:b/>
                <w:bCs/>
                <w:sz w:val="20"/>
                <w:szCs w:val="17"/>
              </w:rPr>
              <w:t>D.</w:t>
            </w:r>
          </w:p>
        </w:tc>
        <w:tc>
          <w:tcPr>
            <w:tcW w:w="3878" w:type="pct"/>
            <w:gridSpan w:val="4"/>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line="360" w:lineRule="auto"/>
              <w:rPr>
                <w:rFonts w:ascii="Arial" w:eastAsia="Times New Roman" w:hAnsi="Arial" w:cs="Arial"/>
                <w:b/>
                <w:bCs/>
                <w:sz w:val="20"/>
                <w:szCs w:val="17"/>
              </w:rPr>
            </w:pPr>
            <w:r w:rsidRPr="00B96A14">
              <w:rPr>
                <w:rFonts w:ascii="Arial" w:eastAsia="Times New Roman" w:hAnsi="Arial" w:cs="Arial"/>
                <w:b/>
                <w:bCs/>
                <w:sz w:val="20"/>
                <w:szCs w:val="17"/>
              </w:rPr>
              <w:t>Energy Efficiency</w:t>
            </w:r>
          </w:p>
        </w:tc>
        <w:tc>
          <w:tcPr>
            <w:tcW w:w="458" w:type="pct"/>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line="360" w:lineRule="auto"/>
              <w:jc w:val="center"/>
              <w:rPr>
                <w:rFonts w:ascii="Arial" w:eastAsia="Times New Roman" w:hAnsi="Arial" w:cs="Arial"/>
                <w:b/>
                <w:bCs/>
                <w:sz w:val="20"/>
                <w:szCs w:val="17"/>
              </w:rPr>
            </w:pPr>
            <w:r w:rsidRPr="00B96A14">
              <w:rPr>
                <w:rFonts w:ascii="Arial" w:eastAsia="Times New Roman" w:hAnsi="Arial" w:cs="Arial"/>
                <w:b/>
                <w:bCs/>
                <w:sz w:val="20"/>
                <w:szCs w:val="17"/>
              </w:rPr>
              <w:t>Yes</w:t>
            </w:r>
          </w:p>
        </w:tc>
        <w:tc>
          <w:tcPr>
            <w:tcW w:w="420" w:type="pct"/>
            <w:tcBorders>
              <w:top w:val="single" w:sz="4" w:space="0" w:color="auto"/>
              <w:left w:val="single" w:sz="4" w:space="0" w:color="auto"/>
              <w:bottom w:val="single" w:sz="4" w:space="0" w:color="auto"/>
              <w:right w:val="single" w:sz="12" w:space="0" w:color="auto"/>
            </w:tcBorders>
            <w:shd w:val="clear" w:color="auto" w:fill="D9D9D9"/>
          </w:tcPr>
          <w:p w:rsidR="00B96A14" w:rsidRPr="00B96A14" w:rsidRDefault="00B96A14" w:rsidP="00B96A14">
            <w:pPr>
              <w:spacing w:after="0" w:line="360" w:lineRule="auto"/>
              <w:jc w:val="center"/>
              <w:rPr>
                <w:rFonts w:ascii="Arial" w:eastAsia="Times New Roman" w:hAnsi="Arial" w:cs="Arial"/>
                <w:b/>
                <w:bCs/>
                <w:sz w:val="20"/>
                <w:szCs w:val="17"/>
              </w:rPr>
            </w:pPr>
            <w:r w:rsidRPr="00B96A14">
              <w:rPr>
                <w:rFonts w:ascii="Arial" w:eastAsia="Times New Roman" w:hAnsi="Arial" w:cs="Arial"/>
                <w:b/>
                <w:bCs/>
                <w:sz w:val="20"/>
                <w:szCs w:val="17"/>
              </w:rPr>
              <w:t>No</w:t>
            </w:r>
          </w:p>
        </w:tc>
      </w:tr>
      <w:tr w:rsidR="00B96A14" w:rsidRPr="00B96A14" w:rsidTr="00BA3EC1">
        <w:trPr>
          <w:cantSplit/>
          <w:trHeight w:hRule="exact" w:val="1221"/>
          <w:jc w:val="center"/>
        </w:trPr>
        <w:tc>
          <w:tcPr>
            <w:tcW w:w="244" w:type="pct"/>
            <w:tcBorders>
              <w:top w:val="nil"/>
              <w:left w:val="single" w:sz="12" w:space="0" w:color="auto"/>
              <w:bottom w:val="single" w:sz="12"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3878" w:type="pct"/>
            <w:gridSpan w:val="4"/>
            <w:tcBorders>
              <w:top w:val="single" w:sz="4" w:space="0" w:color="auto"/>
              <w:left w:val="single" w:sz="4" w:space="0" w:color="auto"/>
              <w:bottom w:val="single" w:sz="12" w:space="0" w:color="auto"/>
              <w:right w:val="single" w:sz="4" w:space="0" w:color="auto"/>
            </w:tcBorders>
            <w:shd w:val="clear" w:color="auto" w:fill="D9D9D9"/>
          </w:tcPr>
          <w:p w:rsidR="00B96A14" w:rsidRPr="00B96A14" w:rsidRDefault="00B96A14" w:rsidP="00B96A14">
            <w:pPr>
              <w:autoSpaceDE w:val="0"/>
              <w:autoSpaceDN w:val="0"/>
              <w:adjustRightInd w:val="0"/>
              <w:spacing w:after="0"/>
              <w:rPr>
                <w:rFonts w:ascii="Arial" w:eastAsia="Times New Roman" w:hAnsi="Arial" w:cs="Arial"/>
                <w:sz w:val="20"/>
                <w:szCs w:val="16"/>
              </w:rPr>
            </w:pPr>
            <w:r w:rsidRPr="00B96A14">
              <w:rPr>
                <w:rFonts w:ascii="Arial" w:eastAsia="Times New Roman" w:hAnsi="Arial" w:cs="Arial"/>
                <w:sz w:val="20"/>
                <w:szCs w:val="16"/>
              </w:rPr>
              <w:t>Does the proposed project address a specific goal(s) in a system-wide or plant-wide energy assessment, audit, or optimization study that has been conducted within the past three years?</w:t>
            </w:r>
          </w:p>
          <w:p w:rsidR="00B96A14" w:rsidRPr="00B96A14" w:rsidRDefault="00B96A14" w:rsidP="00B96A14">
            <w:pPr>
              <w:spacing w:after="0"/>
              <w:rPr>
                <w:rFonts w:ascii="Arial" w:eastAsia="Times New Roman" w:hAnsi="Arial" w:cs="Arial"/>
                <w:bCs/>
                <w:sz w:val="20"/>
                <w:szCs w:val="16"/>
              </w:rPr>
            </w:pPr>
            <w:r w:rsidRPr="00B96A14">
              <w:rPr>
                <w:rFonts w:ascii="Arial" w:eastAsia="Times New Roman" w:hAnsi="Arial" w:cs="Arial"/>
                <w:sz w:val="20"/>
                <w:szCs w:val="16"/>
              </w:rPr>
              <w:t xml:space="preserve">If </w:t>
            </w:r>
            <w:r w:rsidRPr="00B96A14">
              <w:rPr>
                <w:rFonts w:ascii="Arial" w:eastAsia="Times New Roman" w:hAnsi="Arial" w:cs="Arial"/>
                <w:b/>
                <w:sz w:val="20"/>
                <w:szCs w:val="16"/>
              </w:rPr>
              <w:t>“Yes,”</w:t>
            </w:r>
            <w:r w:rsidRPr="00B96A14">
              <w:rPr>
                <w:rFonts w:ascii="Arial" w:eastAsia="Times New Roman" w:hAnsi="Arial" w:cs="Arial"/>
                <w:sz w:val="20"/>
                <w:szCs w:val="16"/>
              </w:rPr>
              <w:t xml:space="preserve"> attach the highlighted pages from the energy assessment, audit, or optimization study that clearly identify the goals to be addressed by the project.</w:t>
            </w:r>
          </w:p>
        </w:tc>
        <w:tc>
          <w:tcPr>
            <w:tcW w:w="458" w:type="pct"/>
            <w:tcBorders>
              <w:top w:val="single" w:sz="4" w:space="0" w:color="auto"/>
              <w:left w:val="single" w:sz="4" w:space="0" w:color="auto"/>
              <w:bottom w:val="single" w:sz="12"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fldChar w:fldCharType="begin">
                <w:ffData>
                  <w:name w:val="Check43"/>
                  <w:enabled/>
                  <w:calcOnExit w:val="0"/>
                  <w:checkBox>
                    <w:sizeAuto/>
                    <w:default w:val="0"/>
                  </w:checkBox>
                </w:ffData>
              </w:fldChar>
            </w:r>
            <w:bookmarkStart w:id="57" w:name="Check43"/>
            <w:r w:rsidRPr="00B96A14">
              <w:rPr>
                <w:rFonts w:ascii="Arial" w:eastAsia="Times New Roman" w:hAnsi="Arial" w:cs="Arial"/>
                <w:b/>
                <w:bCs/>
                <w:sz w:val="20"/>
                <w:szCs w:val="18"/>
              </w:rPr>
              <w:instrText xml:space="preserve"> FORMCHECKBOX </w:instrText>
            </w:r>
            <w:r w:rsidR="001E5BCD">
              <w:rPr>
                <w:rFonts w:ascii="Arial" w:eastAsia="Times New Roman" w:hAnsi="Arial" w:cs="Arial"/>
                <w:b/>
                <w:bCs/>
                <w:sz w:val="20"/>
                <w:szCs w:val="18"/>
              </w:rPr>
            </w:r>
            <w:r w:rsidR="001E5BCD">
              <w:rPr>
                <w:rFonts w:ascii="Arial" w:eastAsia="Times New Roman" w:hAnsi="Arial" w:cs="Arial"/>
                <w:b/>
                <w:bCs/>
                <w:sz w:val="20"/>
                <w:szCs w:val="18"/>
              </w:rPr>
              <w:fldChar w:fldCharType="separate"/>
            </w:r>
            <w:r w:rsidRPr="00B96A14">
              <w:rPr>
                <w:rFonts w:ascii="Arial" w:eastAsia="Times New Roman" w:hAnsi="Arial" w:cs="Arial"/>
                <w:b/>
                <w:bCs/>
                <w:sz w:val="20"/>
                <w:szCs w:val="18"/>
              </w:rPr>
              <w:fldChar w:fldCharType="end"/>
            </w:r>
            <w:bookmarkEnd w:id="57"/>
          </w:p>
        </w:tc>
        <w:tc>
          <w:tcPr>
            <w:tcW w:w="420" w:type="pct"/>
            <w:tcBorders>
              <w:top w:val="single" w:sz="4" w:space="0" w:color="auto"/>
              <w:left w:val="single" w:sz="4" w:space="0" w:color="auto"/>
              <w:bottom w:val="single" w:sz="12"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fldChar w:fldCharType="begin">
                <w:ffData>
                  <w:name w:val="Check44"/>
                  <w:enabled/>
                  <w:calcOnExit w:val="0"/>
                  <w:checkBox>
                    <w:sizeAuto/>
                    <w:default w:val="0"/>
                  </w:checkBox>
                </w:ffData>
              </w:fldChar>
            </w:r>
            <w:bookmarkStart w:id="58" w:name="Check44"/>
            <w:r w:rsidRPr="00B96A14">
              <w:rPr>
                <w:rFonts w:ascii="Arial" w:eastAsia="Times New Roman" w:hAnsi="Arial" w:cs="Arial"/>
                <w:b/>
                <w:bCs/>
                <w:sz w:val="20"/>
                <w:szCs w:val="18"/>
              </w:rPr>
              <w:instrText xml:space="preserve"> FORMCHECKBOX </w:instrText>
            </w:r>
            <w:r w:rsidR="001E5BCD">
              <w:rPr>
                <w:rFonts w:ascii="Arial" w:eastAsia="Times New Roman" w:hAnsi="Arial" w:cs="Arial"/>
                <w:b/>
                <w:bCs/>
                <w:sz w:val="20"/>
                <w:szCs w:val="18"/>
              </w:rPr>
            </w:r>
            <w:r w:rsidR="001E5BCD">
              <w:rPr>
                <w:rFonts w:ascii="Arial" w:eastAsia="Times New Roman" w:hAnsi="Arial" w:cs="Arial"/>
                <w:b/>
                <w:bCs/>
                <w:sz w:val="20"/>
                <w:szCs w:val="18"/>
              </w:rPr>
              <w:fldChar w:fldCharType="separate"/>
            </w:r>
            <w:r w:rsidRPr="00B96A14">
              <w:rPr>
                <w:rFonts w:ascii="Arial" w:eastAsia="Times New Roman" w:hAnsi="Arial" w:cs="Arial"/>
                <w:b/>
                <w:bCs/>
                <w:sz w:val="20"/>
                <w:szCs w:val="18"/>
              </w:rPr>
              <w:fldChar w:fldCharType="end"/>
            </w:r>
            <w:bookmarkEnd w:id="58"/>
          </w:p>
        </w:tc>
      </w:tr>
    </w:tbl>
    <w:p w:rsidR="00B96A14" w:rsidRDefault="00B96A14" w:rsidP="00B96A14">
      <w:pPr>
        <w:spacing w:line="276" w:lineRule="auto"/>
        <w:rPr>
          <w:rFonts w:ascii="Arial" w:eastAsia="Times New Roman" w:hAnsi="Arial" w:cs="Arial"/>
          <w:sz w:val="14"/>
          <w:szCs w:val="22"/>
        </w:rPr>
      </w:pPr>
    </w:p>
    <w:p w:rsidR="000A5DD3" w:rsidRDefault="000A5DD3" w:rsidP="00B96A14">
      <w:pPr>
        <w:spacing w:line="276" w:lineRule="auto"/>
        <w:rPr>
          <w:rFonts w:ascii="Arial" w:eastAsia="Times New Roman" w:hAnsi="Arial" w:cs="Arial"/>
          <w:sz w:val="14"/>
          <w:szCs w:val="22"/>
        </w:rPr>
      </w:pPr>
    </w:p>
    <w:p w:rsidR="00B96A14" w:rsidRPr="00B96A14" w:rsidRDefault="00B96A14" w:rsidP="00B96A14">
      <w:pPr>
        <w:spacing w:after="0"/>
        <w:rPr>
          <w:rFonts w:ascii="Arial" w:eastAsia="Times New Roman" w:hAnsi="Arial" w:cs="Arial"/>
          <w:sz w:val="4"/>
          <w:szCs w:val="4"/>
        </w:rPr>
      </w:pPr>
    </w:p>
    <w:tbl>
      <w:tblPr>
        <w:tblW w:w="10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552"/>
        <w:gridCol w:w="7303"/>
        <w:gridCol w:w="1258"/>
        <w:gridCol w:w="1710"/>
      </w:tblGrid>
      <w:tr w:rsidR="00B96A14" w:rsidRPr="00B96A14" w:rsidTr="00C92C91">
        <w:trPr>
          <w:cantSplit/>
          <w:jc w:val="center"/>
        </w:trPr>
        <w:tc>
          <w:tcPr>
            <w:tcW w:w="5000" w:type="pct"/>
            <w:gridSpan w:val="4"/>
            <w:tcBorders>
              <w:top w:val="single" w:sz="4" w:space="0" w:color="auto"/>
              <w:left w:val="single" w:sz="12" w:space="0" w:color="auto"/>
              <w:bottom w:val="nil"/>
              <w:right w:val="single" w:sz="12" w:space="0" w:color="auto"/>
            </w:tcBorders>
            <w:shd w:val="clear" w:color="auto" w:fill="000000"/>
          </w:tcPr>
          <w:p w:rsidR="00B96A14" w:rsidRPr="00B96A14" w:rsidRDefault="00B96A14" w:rsidP="00B96A14">
            <w:pPr>
              <w:spacing w:after="0"/>
              <w:rPr>
                <w:rFonts w:ascii="Arial" w:eastAsia="Times New Roman" w:hAnsi="Arial" w:cs="Arial"/>
                <w:b/>
                <w:bCs/>
                <w:sz w:val="20"/>
                <w:szCs w:val="17"/>
              </w:rPr>
            </w:pPr>
            <w:r w:rsidRPr="00B96A14">
              <w:rPr>
                <w:rFonts w:ascii="Arial" w:eastAsia="Times New Roman" w:hAnsi="Arial" w:cs="Arial"/>
                <w:b/>
                <w:bCs/>
                <w:color w:val="FFFFFF"/>
                <w:sz w:val="20"/>
                <w:szCs w:val="17"/>
              </w:rPr>
              <w:lastRenderedPageBreak/>
              <w:t>Section 6 (Continued).  RATING CRITERIA FOR ALL PROJECTS – EFFECTIVE MANAGEMENT</w:t>
            </w:r>
          </w:p>
        </w:tc>
      </w:tr>
      <w:tr w:rsidR="0032238F" w:rsidRPr="00B96A14" w:rsidTr="00C92C91">
        <w:trPr>
          <w:cantSplit/>
          <w:trHeight w:val="242"/>
          <w:jc w:val="center"/>
        </w:trPr>
        <w:tc>
          <w:tcPr>
            <w:tcW w:w="255" w:type="pct"/>
            <w:tcBorders>
              <w:top w:val="nil"/>
              <w:left w:val="single" w:sz="12" w:space="0" w:color="auto"/>
              <w:bottom w:val="nil"/>
              <w:right w:val="single" w:sz="4" w:space="0" w:color="auto"/>
            </w:tcBorders>
            <w:shd w:val="clear" w:color="auto" w:fill="D9D9D9"/>
          </w:tcPr>
          <w:p w:rsidR="00B96A14" w:rsidRPr="00B96A14" w:rsidRDefault="0032238F" w:rsidP="00B96A14">
            <w:pPr>
              <w:spacing w:after="0"/>
              <w:jc w:val="center"/>
              <w:rPr>
                <w:rFonts w:ascii="Arial" w:eastAsia="Times New Roman" w:hAnsi="Arial" w:cs="Arial"/>
                <w:b/>
                <w:bCs/>
                <w:sz w:val="18"/>
                <w:szCs w:val="18"/>
              </w:rPr>
            </w:pPr>
            <w:r>
              <w:rPr>
                <w:rFonts w:ascii="Arial" w:eastAsia="Times New Roman" w:hAnsi="Arial" w:cs="Arial"/>
                <w:b/>
                <w:bCs/>
                <w:sz w:val="18"/>
                <w:szCs w:val="18"/>
              </w:rPr>
              <w:t>E.</w:t>
            </w:r>
          </w:p>
        </w:tc>
        <w:tc>
          <w:tcPr>
            <w:tcW w:w="3374" w:type="pct"/>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autoSpaceDE w:val="0"/>
              <w:autoSpaceDN w:val="0"/>
              <w:adjustRightInd w:val="0"/>
              <w:spacing w:after="0"/>
              <w:rPr>
                <w:rFonts w:ascii="Arial" w:eastAsia="Times New Roman" w:hAnsi="Arial" w:cs="Arial"/>
                <w:b/>
                <w:sz w:val="20"/>
                <w:szCs w:val="16"/>
              </w:rPr>
            </w:pPr>
            <w:r w:rsidRPr="00B96A14">
              <w:rPr>
                <w:rFonts w:ascii="Arial" w:eastAsia="Times New Roman" w:hAnsi="Arial" w:cs="Arial"/>
                <w:b/>
                <w:sz w:val="20"/>
                <w:szCs w:val="16"/>
              </w:rPr>
              <w:t>Implementation of Water Plans</w:t>
            </w:r>
          </w:p>
        </w:tc>
        <w:tc>
          <w:tcPr>
            <w:tcW w:w="581" w:type="pct"/>
            <w:tcBorders>
              <w:top w:val="single" w:sz="4" w:space="0" w:color="auto"/>
              <w:left w:val="single" w:sz="4" w:space="0" w:color="auto"/>
              <w:bottom w:val="single" w:sz="4" w:space="0" w:color="auto"/>
              <w:right w:val="single" w:sz="4"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Yes</w:t>
            </w:r>
          </w:p>
        </w:tc>
        <w:tc>
          <w:tcPr>
            <w:tcW w:w="790" w:type="pct"/>
            <w:tcBorders>
              <w:top w:val="single" w:sz="4" w:space="0" w:color="auto"/>
              <w:left w:val="single" w:sz="4" w:space="0" w:color="auto"/>
              <w:bottom w:val="single" w:sz="4"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No</w:t>
            </w:r>
          </w:p>
        </w:tc>
      </w:tr>
      <w:tr w:rsidR="0032238F" w:rsidRPr="00B96A14" w:rsidTr="00C92C91">
        <w:trPr>
          <w:cantSplit/>
          <w:jc w:val="center"/>
        </w:trPr>
        <w:tc>
          <w:tcPr>
            <w:tcW w:w="255"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18"/>
                <w:szCs w:val="18"/>
              </w:rPr>
            </w:pPr>
          </w:p>
        </w:tc>
        <w:tc>
          <w:tcPr>
            <w:tcW w:w="3374" w:type="pct"/>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autoSpaceDE w:val="0"/>
              <w:autoSpaceDN w:val="0"/>
              <w:adjustRightInd w:val="0"/>
              <w:spacing w:after="0"/>
              <w:rPr>
                <w:rFonts w:ascii="Arial" w:eastAsia="Times New Roman" w:hAnsi="Arial" w:cs="Arial"/>
                <w:sz w:val="20"/>
                <w:szCs w:val="16"/>
              </w:rPr>
            </w:pPr>
            <w:r w:rsidRPr="00B96A14">
              <w:rPr>
                <w:rFonts w:ascii="Arial" w:eastAsia="Times New Roman" w:hAnsi="Arial" w:cs="Arial"/>
                <w:sz w:val="20"/>
                <w:szCs w:val="16"/>
              </w:rPr>
              <w:t>Does the proposed project implement elements contained in a state or regional water plan, watershed protection plan, integrated water resource management plan, regional facility plan, regionalization or consolidation plan, finalized Economically Distressed Areas Program (EDAP) facility plan, or a total maximum daily loads (TMDL) implementation plan?</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45"/>
                  <w:enabled/>
                  <w:calcOnExit w:val="0"/>
                  <w:checkBox>
                    <w:sizeAuto/>
                    <w:default w:val="0"/>
                  </w:checkBox>
                </w:ffData>
              </w:fldChar>
            </w:r>
            <w:bookmarkStart w:id="59" w:name="Check45"/>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59"/>
          </w:p>
        </w:tc>
        <w:tc>
          <w:tcPr>
            <w:tcW w:w="790"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46"/>
                  <w:enabled/>
                  <w:calcOnExit w:val="0"/>
                  <w:checkBox>
                    <w:sizeAuto/>
                    <w:default w:val="0"/>
                  </w:checkBox>
                </w:ffData>
              </w:fldChar>
            </w:r>
            <w:bookmarkStart w:id="60" w:name="Check46"/>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60"/>
          </w:p>
        </w:tc>
      </w:tr>
      <w:tr w:rsidR="0032238F" w:rsidRPr="00B96A14" w:rsidTr="00C92C91">
        <w:trPr>
          <w:cantSplit/>
          <w:trHeight w:hRule="exact" w:val="573"/>
          <w:jc w:val="center"/>
        </w:trPr>
        <w:tc>
          <w:tcPr>
            <w:tcW w:w="255"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18"/>
                <w:szCs w:val="18"/>
              </w:rPr>
            </w:pPr>
          </w:p>
        </w:tc>
        <w:tc>
          <w:tcPr>
            <w:tcW w:w="3307" w:type="pct"/>
            <w:tcBorders>
              <w:top w:val="nil"/>
              <w:left w:val="single" w:sz="4" w:space="0" w:color="auto"/>
              <w:bottom w:val="nil"/>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6"/>
              </w:rPr>
            </w:pPr>
            <w:r w:rsidRPr="00B96A14">
              <w:rPr>
                <w:rFonts w:ascii="Arial" w:eastAsia="Times New Roman" w:hAnsi="Arial" w:cs="Arial"/>
                <w:bCs/>
                <w:sz w:val="20"/>
                <w:szCs w:val="16"/>
              </w:rPr>
              <w:t xml:space="preserve">If </w:t>
            </w:r>
            <w:r w:rsidRPr="00B96A14">
              <w:rPr>
                <w:rFonts w:ascii="Arial" w:eastAsia="Times New Roman" w:hAnsi="Arial" w:cs="Arial"/>
                <w:b/>
                <w:bCs/>
                <w:sz w:val="20"/>
                <w:szCs w:val="16"/>
              </w:rPr>
              <w:t>“Yes,”</w:t>
            </w:r>
            <w:r w:rsidRPr="00B96A14">
              <w:rPr>
                <w:rFonts w:ascii="Arial" w:eastAsia="Times New Roman" w:hAnsi="Arial" w:cs="Arial"/>
                <w:bCs/>
                <w:sz w:val="20"/>
                <w:szCs w:val="16"/>
              </w:rPr>
              <w:t xml:space="preserve"> 1) list the plan name and sponsor; 2) list the elements of the plan to be implemented;</w:t>
            </w:r>
          </w:p>
        </w:tc>
        <w:tc>
          <w:tcPr>
            <w:tcW w:w="1438" w:type="pct"/>
            <w:gridSpan w:val="2"/>
            <w:tcBorders>
              <w:top w:val="single" w:sz="4" w:space="0" w:color="auto"/>
              <w:left w:val="single" w:sz="4" w:space="0" w:color="auto"/>
              <w:bottom w:val="single" w:sz="4" w:space="0" w:color="auto"/>
              <w:right w:val="single" w:sz="12" w:space="0" w:color="auto"/>
            </w:tcBorders>
            <w:shd w:val="clear" w:color="auto" w:fill="auto"/>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Cs/>
                <w:sz w:val="20"/>
                <w:szCs w:val="20"/>
              </w:rPr>
              <w:fldChar w:fldCharType="begin">
                <w:ffData>
                  <w:name w:val="Text346"/>
                  <w:enabled/>
                  <w:calcOnExit w:val="0"/>
                  <w:textInput>
                    <w:maxLength w:val="17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32238F" w:rsidRPr="00B96A14" w:rsidTr="00C92C91">
        <w:trPr>
          <w:cantSplit/>
          <w:trHeight w:val="423"/>
          <w:jc w:val="center"/>
        </w:trPr>
        <w:tc>
          <w:tcPr>
            <w:tcW w:w="255" w:type="pct"/>
            <w:tcBorders>
              <w:top w:val="nil"/>
              <w:left w:val="single" w:sz="12"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18"/>
                <w:szCs w:val="18"/>
              </w:rPr>
            </w:pPr>
          </w:p>
        </w:tc>
        <w:tc>
          <w:tcPr>
            <w:tcW w:w="4745" w:type="pct"/>
            <w:gridSpan w:val="3"/>
            <w:tcBorders>
              <w:top w:val="nil"/>
              <w:left w:val="single" w:sz="4" w:space="0" w:color="auto"/>
              <w:bottom w:val="single" w:sz="4" w:space="0" w:color="auto"/>
              <w:right w:val="single" w:sz="12" w:space="0" w:color="auto"/>
            </w:tcBorders>
            <w:shd w:val="clear" w:color="auto" w:fill="D9D9D9"/>
          </w:tcPr>
          <w:p w:rsidR="00B96A14" w:rsidRPr="00B96A14" w:rsidRDefault="00B96A14" w:rsidP="00B96A14">
            <w:pPr>
              <w:spacing w:after="0"/>
              <w:rPr>
                <w:rFonts w:ascii="Arial" w:eastAsia="Times New Roman" w:hAnsi="Arial" w:cs="Arial"/>
                <w:b/>
                <w:bCs/>
                <w:sz w:val="20"/>
                <w:szCs w:val="16"/>
              </w:rPr>
            </w:pPr>
            <w:r w:rsidRPr="00B96A14">
              <w:rPr>
                <w:rFonts w:ascii="Arial" w:eastAsia="Times New Roman" w:hAnsi="Arial" w:cs="Arial"/>
                <w:bCs/>
                <w:sz w:val="20"/>
                <w:szCs w:val="16"/>
              </w:rPr>
              <w:t>AND 3) attach the cover page, table of contents, and highlighted pages featuring the relevant information from the plan that clearly identifies the element(s) to be implemented.</w:t>
            </w:r>
          </w:p>
        </w:tc>
      </w:tr>
      <w:tr w:rsidR="00B96A14" w:rsidRPr="00B96A14" w:rsidTr="00C92C91">
        <w:trPr>
          <w:cantSplit/>
          <w:trHeight w:val="99"/>
          <w:jc w:val="center"/>
        </w:trPr>
        <w:tc>
          <w:tcPr>
            <w:tcW w:w="5000" w:type="pct"/>
            <w:gridSpan w:val="4"/>
            <w:tcBorders>
              <w:top w:val="nil"/>
              <w:left w:val="single" w:sz="12" w:space="0" w:color="auto"/>
              <w:bottom w:val="nil"/>
              <w:right w:val="single" w:sz="12" w:space="0" w:color="auto"/>
            </w:tcBorders>
            <w:shd w:val="clear" w:color="auto" w:fill="000000"/>
          </w:tcPr>
          <w:p w:rsidR="00B96A14" w:rsidRPr="00B96A14" w:rsidRDefault="00B96A14" w:rsidP="00B96A14">
            <w:pPr>
              <w:spacing w:after="0"/>
              <w:rPr>
                <w:rFonts w:ascii="Arial" w:eastAsia="Times New Roman" w:hAnsi="Arial" w:cs="Arial"/>
                <w:bCs/>
                <w:sz w:val="18"/>
                <w:szCs w:val="16"/>
              </w:rPr>
            </w:pPr>
            <w:r w:rsidRPr="00B96A14">
              <w:rPr>
                <w:rFonts w:ascii="Arial" w:eastAsia="Times New Roman" w:hAnsi="Arial" w:cs="Arial"/>
                <w:b/>
                <w:bCs/>
                <w:sz w:val="20"/>
                <w:szCs w:val="18"/>
              </w:rPr>
              <w:t>Section 7.  GREEN PROJECT INFORMATION</w:t>
            </w:r>
          </w:p>
        </w:tc>
      </w:tr>
      <w:tr w:rsidR="0032238F" w:rsidRPr="00B96A14" w:rsidTr="00C92C91">
        <w:trPr>
          <w:cantSplit/>
          <w:trHeight w:val="99"/>
          <w:jc w:val="center"/>
        </w:trPr>
        <w:tc>
          <w:tcPr>
            <w:tcW w:w="3629" w:type="pct"/>
            <w:gridSpan w:val="2"/>
            <w:tcBorders>
              <w:top w:val="nil"/>
              <w:left w:val="single" w:sz="12" w:space="0" w:color="auto"/>
              <w:bottom w:val="single" w:sz="4" w:space="0" w:color="auto"/>
              <w:right w:val="single" w:sz="4" w:space="0" w:color="auto"/>
            </w:tcBorders>
            <w:shd w:val="clear" w:color="auto" w:fill="D9D9D9"/>
          </w:tcPr>
          <w:p w:rsidR="00B96A14" w:rsidRPr="00B96A14" w:rsidRDefault="00B96A14" w:rsidP="00B96A14">
            <w:pPr>
              <w:tabs>
                <w:tab w:val="left" w:pos="115"/>
              </w:tabs>
              <w:spacing w:after="0"/>
              <w:rPr>
                <w:rFonts w:ascii="Arial" w:eastAsia="Times New Roman" w:hAnsi="Arial" w:cs="Arial"/>
                <w:bCs/>
                <w:sz w:val="20"/>
                <w:szCs w:val="17"/>
              </w:rPr>
            </w:pPr>
            <w:r w:rsidRPr="00B96A14">
              <w:rPr>
                <w:rFonts w:ascii="Arial" w:eastAsia="Times New Roman" w:hAnsi="Arial" w:cs="Arial"/>
                <w:bCs/>
                <w:sz w:val="20"/>
                <w:szCs w:val="17"/>
              </w:rPr>
              <w:t>For assistance in responding to this section, see the DWSRF Green Project Information Worksheets (TWDB-0163) available online at</w:t>
            </w:r>
          </w:p>
          <w:p w:rsidR="00861E2D" w:rsidRPr="00B96A14" w:rsidRDefault="001E5BCD" w:rsidP="00861E2D">
            <w:pPr>
              <w:spacing w:after="0"/>
              <w:rPr>
                <w:rFonts w:ascii="Arial" w:eastAsia="Times New Roman" w:hAnsi="Arial" w:cs="Arial"/>
                <w:b/>
                <w:bCs/>
                <w:sz w:val="18"/>
                <w:szCs w:val="18"/>
              </w:rPr>
            </w:pPr>
            <w:hyperlink r:id="rId16" w:history="1">
              <w:r w:rsidR="00861E2D" w:rsidRPr="001112A9">
                <w:rPr>
                  <w:rStyle w:val="Hyperlink"/>
                  <w:rFonts w:ascii="Arial" w:eastAsia="Times New Roman" w:hAnsi="Arial" w:cs="Arial"/>
                  <w:bCs/>
                  <w:sz w:val="20"/>
                  <w:szCs w:val="17"/>
                </w:rPr>
                <w:t>www.twdb.texas.gov/financial/instructions/doc/TWDB-0163.pdf</w:t>
              </w:r>
            </w:hyperlink>
          </w:p>
        </w:tc>
        <w:tc>
          <w:tcPr>
            <w:tcW w:w="581" w:type="pct"/>
            <w:tcBorders>
              <w:top w:val="nil"/>
              <w:left w:val="single" w:sz="4" w:space="0" w:color="auto"/>
              <w:bottom w:val="single" w:sz="4" w:space="0" w:color="auto"/>
              <w:right w:val="single" w:sz="4" w:space="0" w:color="auto"/>
            </w:tcBorders>
            <w:shd w:val="clear" w:color="auto" w:fill="D9D9D9"/>
            <w:vAlign w:val="bottom"/>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Yes</w:t>
            </w:r>
          </w:p>
        </w:tc>
        <w:tc>
          <w:tcPr>
            <w:tcW w:w="790" w:type="pct"/>
            <w:tcBorders>
              <w:top w:val="nil"/>
              <w:left w:val="single" w:sz="4" w:space="0" w:color="auto"/>
              <w:bottom w:val="single" w:sz="4" w:space="0" w:color="auto"/>
              <w:right w:val="single" w:sz="12" w:space="0" w:color="auto"/>
            </w:tcBorders>
            <w:shd w:val="clear" w:color="auto" w:fill="D9D9D9"/>
            <w:vAlign w:val="bottom"/>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No</w:t>
            </w:r>
          </w:p>
        </w:tc>
      </w:tr>
      <w:tr w:rsidR="0032238F" w:rsidRPr="00B96A14" w:rsidTr="00C92C91">
        <w:trPr>
          <w:cantSplit/>
          <w:trHeight w:val="467"/>
          <w:jc w:val="center"/>
        </w:trPr>
        <w:tc>
          <w:tcPr>
            <w:tcW w:w="3629" w:type="pct"/>
            <w:gridSpan w:val="2"/>
            <w:tcBorders>
              <w:top w:val="single" w:sz="4" w:space="0" w:color="auto"/>
              <w:left w:val="single" w:sz="12" w:space="0" w:color="auto"/>
              <w:bottom w:val="single" w:sz="4" w:space="0" w:color="auto"/>
              <w:right w:val="single" w:sz="4" w:space="0" w:color="auto"/>
            </w:tcBorders>
            <w:shd w:val="clear" w:color="auto" w:fill="D9D9D9"/>
          </w:tcPr>
          <w:p w:rsidR="0032238F" w:rsidRPr="00B96A14" w:rsidRDefault="0032238F">
            <w:pPr>
              <w:spacing w:after="0"/>
              <w:rPr>
                <w:rFonts w:ascii="Arial" w:eastAsia="Times New Roman" w:hAnsi="Arial" w:cs="Arial"/>
                <w:bCs/>
                <w:sz w:val="20"/>
                <w:szCs w:val="18"/>
              </w:rPr>
            </w:pPr>
            <w:r w:rsidRPr="00B96A14">
              <w:rPr>
                <w:rFonts w:ascii="Arial" w:eastAsia="Times New Roman" w:hAnsi="Arial" w:cs="Arial"/>
                <w:bCs/>
                <w:sz w:val="20"/>
                <w:szCs w:val="18"/>
              </w:rPr>
              <w:t>Does the proposed project contain, either partially or completely, green elements as defined by the Green Project Information Worksheets?</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32238F" w:rsidRPr="00B96A14" w:rsidRDefault="0032238F" w:rsidP="00B96A14">
            <w:pPr>
              <w:spacing w:after="0"/>
              <w:jc w:val="center"/>
              <w:rPr>
                <w:rFonts w:ascii="Arial" w:eastAsia="Times New Roman" w:hAnsi="Arial" w:cs="Arial"/>
                <w:bCs/>
                <w:sz w:val="20"/>
                <w:szCs w:val="18"/>
              </w:rPr>
            </w:pPr>
            <w:r w:rsidRPr="00B96A14">
              <w:rPr>
                <w:rFonts w:ascii="Arial" w:eastAsia="Times New Roman" w:hAnsi="Arial" w:cs="Arial"/>
                <w:bCs/>
                <w:sz w:val="20"/>
                <w:szCs w:val="18"/>
              </w:rPr>
              <w:fldChar w:fldCharType="begin">
                <w:ffData>
                  <w:name w:val="Check47"/>
                  <w:enabled/>
                  <w:calcOnExit w:val="0"/>
                  <w:checkBox>
                    <w:sizeAuto/>
                    <w:default w:val="0"/>
                  </w:checkBox>
                </w:ffData>
              </w:fldChar>
            </w:r>
            <w:bookmarkStart w:id="61" w:name="Check47"/>
            <w:r w:rsidRPr="00B96A14">
              <w:rPr>
                <w:rFonts w:ascii="Arial" w:eastAsia="Times New Roman" w:hAnsi="Arial" w:cs="Arial"/>
                <w:bCs/>
                <w:sz w:val="20"/>
                <w:szCs w:val="18"/>
              </w:rPr>
              <w:instrText xml:space="preserve"> FORMCHECKBOX </w:instrText>
            </w:r>
            <w:r w:rsidR="001E5BCD">
              <w:rPr>
                <w:rFonts w:ascii="Arial" w:eastAsia="Times New Roman" w:hAnsi="Arial" w:cs="Arial"/>
                <w:bCs/>
                <w:sz w:val="20"/>
                <w:szCs w:val="18"/>
              </w:rPr>
            </w:r>
            <w:r w:rsidR="001E5BCD">
              <w:rPr>
                <w:rFonts w:ascii="Arial" w:eastAsia="Times New Roman" w:hAnsi="Arial" w:cs="Arial"/>
                <w:bCs/>
                <w:sz w:val="20"/>
                <w:szCs w:val="18"/>
              </w:rPr>
              <w:fldChar w:fldCharType="separate"/>
            </w:r>
            <w:r w:rsidRPr="00B96A14">
              <w:rPr>
                <w:rFonts w:ascii="Arial" w:eastAsia="Times New Roman" w:hAnsi="Arial" w:cs="Arial"/>
                <w:bCs/>
                <w:sz w:val="20"/>
                <w:szCs w:val="18"/>
              </w:rPr>
              <w:fldChar w:fldCharType="end"/>
            </w:r>
            <w:bookmarkEnd w:id="61"/>
          </w:p>
        </w:tc>
        <w:tc>
          <w:tcPr>
            <w:tcW w:w="790" w:type="pct"/>
            <w:tcBorders>
              <w:top w:val="single" w:sz="4" w:space="0" w:color="auto"/>
              <w:left w:val="single" w:sz="4" w:space="0" w:color="auto"/>
              <w:bottom w:val="single" w:sz="4" w:space="0" w:color="auto"/>
              <w:right w:val="single" w:sz="12" w:space="0" w:color="auto"/>
            </w:tcBorders>
            <w:shd w:val="clear" w:color="auto" w:fill="auto"/>
            <w:vAlign w:val="center"/>
          </w:tcPr>
          <w:p w:rsidR="0032238F" w:rsidRPr="00B96A14" w:rsidRDefault="0032238F" w:rsidP="00B96A14">
            <w:pPr>
              <w:spacing w:after="0"/>
              <w:jc w:val="center"/>
              <w:rPr>
                <w:rFonts w:ascii="Arial" w:eastAsia="Times New Roman" w:hAnsi="Arial" w:cs="Arial"/>
                <w:bCs/>
                <w:sz w:val="20"/>
                <w:szCs w:val="18"/>
              </w:rPr>
            </w:pPr>
            <w:r w:rsidRPr="00B96A14">
              <w:rPr>
                <w:rFonts w:ascii="Arial" w:eastAsia="Times New Roman" w:hAnsi="Arial" w:cs="Arial"/>
                <w:bCs/>
                <w:sz w:val="20"/>
                <w:szCs w:val="18"/>
              </w:rPr>
              <w:fldChar w:fldCharType="begin">
                <w:ffData>
                  <w:name w:val="Check48"/>
                  <w:enabled/>
                  <w:calcOnExit w:val="0"/>
                  <w:checkBox>
                    <w:sizeAuto/>
                    <w:default w:val="0"/>
                  </w:checkBox>
                </w:ffData>
              </w:fldChar>
            </w:r>
            <w:bookmarkStart w:id="62" w:name="Check48"/>
            <w:r w:rsidRPr="00B96A14">
              <w:rPr>
                <w:rFonts w:ascii="Arial" w:eastAsia="Times New Roman" w:hAnsi="Arial" w:cs="Arial"/>
                <w:bCs/>
                <w:sz w:val="20"/>
                <w:szCs w:val="18"/>
              </w:rPr>
              <w:instrText xml:space="preserve"> FORMCHECKBOX </w:instrText>
            </w:r>
            <w:r w:rsidR="001E5BCD">
              <w:rPr>
                <w:rFonts w:ascii="Arial" w:eastAsia="Times New Roman" w:hAnsi="Arial" w:cs="Arial"/>
                <w:bCs/>
                <w:sz w:val="20"/>
                <w:szCs w:val="18"/>
              </w:rPr>
            </w:r>
            <w:r w:rsidR="001E5BCD">
              <w:rPr>
                <w:rFonts w:ascii="Arial" w:eastAsia="Times New Roman" w:hAnsi="Arial" w:cs="Arial"/>
                <w:bCs/>
                <w:sz w:val="20"/>
                <w:szCs w:val="18"/>
              </w:rPr>
              <w:fldChar w:fldCharType="separate"/>
            </w:r>
            <w:r w:rsidRPr="00B96A14">
              <w:rPr>
                <w:rFonts w:ascii="Arial" w:eastAsia="Times New Roman" w:hAnsi="Arial" w:cs="Arial"/>
                <w:bCs/>
                <w:sz w:val="20"/>
                <w:szCs w:val="18"/>
              </w:rPr>
              <w:fldChar w:fldCharType="end"/>
            </w:r>
            <w:bookmarkEnd w:id="62"/>
          </w:p>
        </w:tc>
      </w:tr>
      <w:tr w:rsidR="00B96A14" w:rsidRPr="00B96A14" w:rsidTr="00C92C91">
        <w:trPr>
          <w:cantSplit/>
          <w:trHeight w:val="21"/>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D9D9D9"/>
            <w:vAlign w:val="center"/>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 xml:space="preserve">If </w:t>
            </w:r>
            <w:r w:rsidRPr="00B96A14">
              <w:rPr>
                <w:rFonts w:ascii="Arial" w:eastAsia="Times New Roman" w:hAnsi="Arial" w:cs="Arial"/>
                <w:b/>
                <w:bCs/>
                <w:sz w:val="20"/>
                <w:szCs w:val="18"/>
              </w:rPr>
              <w:t>"No,"</w:t>
            </w:r>
            <w:r w:rsidRPr="00B96A14">
              <w:rPr>
                <w:rFonts w:ascii="Arial" w:eastAsia="Times New Roman" w:hAnsi="Arial" w:cs="Arial"/>
                <w:bCs/>
                <w:sz w:val="20"/>
                <w:szCs w:val="18"/>
              </w:rPr>
              <w:t xml:space="preserve"> proceed to Section 8.  If </w:t>
            </w:r>
            <w:r w:rsidRPr="00B96A14">
              <w:rPr>
                <w:rFonts w:ascii="Arial" w:eastAsia="Times New Roman" w:hAnsi="Arial" w:cs="Arial"/>
                <w:b/>
                <w:bCs/>
                <w:sz w:val="20"/>
                <w:szCs w:val="18"/>
              </w:rPr>
              <w:t>"Yes,"</w:t>
            </w:r>
            <w:r w:rsidRPr="00B96A14">
              <w:rPr>
                <w:rFonts w:ascii="Arial" w:eastAsia="Times New Roman" w:hAnsi="Arial" w:cs="Arial"/>
                <w:bCs/>
                <w:sz w:val="20"/>
                <w:szCs w:val="18"/>
              </w:rPr>
              <w:t xml:space="preserve"> proceed to Question 7.B.</w:t>
            </w:r>
          </w:p>
        </w:tc>
      </w:tr>
      <w:tr w:rsidR="0032238F" w:rsidRPr="00B96A14" w:rsidTr="00C92C91">
        <w:trPr>
          <w:cantSplit/>
          <w:trHeight w:val="305"/>
          <w:jc w:val="center"/>
        </w:trPr>
        <w:tc>
          <w:tcPr>
            <w:tcW w:w="3629" w:type="pct"/>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32238F" w:rsidRPr="00B96A14" w:rsidRDefault="0032238F" w:rsidP="00C92C91">
            <w:pPr>
              <w:spacing w:after="0"/>
              <w:jc w:val="both"/>
              <w:rPr>
                <w:rFonts w:ascii="Arial" w:eastAsia="Times New Roman" w:hAnsi="Arial" w:cs="Arial"/>
                <w:b/>
                <w:bCs/>
                <w:sz w:val="20"/>
                <w:szCs w:val="18"/>
              </w:rPr>
            </w:pPr>
            <w:r w:rsidRPr="00B96A14">
              <w:rPr>
                <w:rFonts w:ascii="Arial" w:eastAsia="Times New Roman" w:hAnsi="Arial" w:cs="Arial"/>
                <w:bCs/>
                <w:sz w:val="20"/>
                <w:szCs w:val="18"/>
              </w:rPr>
              <w:t>Enter the estimated cost of the green portion of the proposed project.</w:t>
            </w:r>
          </w:p>
        </w:tc>
        <w:tc>
          <w:tcPr>
            <w:tcW w:w="137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32238F" w:rsidRPr="00B96A14" w:rsidRDefault="0032238F"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4"/>
                    <w:format w:val="$#,##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32238F" w:rsidRPr="00B96A14" w:rsidTr="0032238F">
        <w:trPr>
          <w:cantSplit/>
          <w:trHeight w:val="575"/>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D9D9D9"/>
            <w:vAlign w:val="center"/>
          </w:tcPr>
          <w:p w:rsidR="0032238F" w:rsidRPr="00B96A14" w:rsidRDefault="0032238F">
            <w:pPr>
              <w:spacing w:after="0"/>
              <w:rPr>
                <w:rFonts w:ascii="Arial" w:eastAsia="Times New Roman" w:hAnsi="Arial" w:cs="Arial"/>
                <w:bCs/>
                <w:sz w:val="20"/>
                <w:szCs w:val="18"/>
              </w:rPr>
            </w:pPr>
            <w:r w:rsidRPr="00B96A14">
              <w:rPr>
                <w:rFonts w:ascii="Arial" w:eastAsia="Times New Roman" w:hAnsi="Arial" w:cs="Arial"/>
                <w:bCs/>
                <w:sz w:val="20"/>
                <w:szCs w:val="18"/>
              </w:rPr>
              <w:t xml:space="preserve">Describe and justify in the space below the green elements of the proposed project and, if available, attach a green business case. </w:t>
            </w:r>
            <w:r w:rsidRPr="00B96A14">
              <w:rPr>
                <w:rFonts w:ascii="Arial" w:eastAsia="Times New Roman" w:hAnsi="Arial" w:cs="Arial"/>
                <w:b/>
                <w:bCs/>
                <w:sz w:val="20"/>
                <w:szCs w:val="18"/>
              </w:rPr>
              <w:t xml:space="preserve">Note: </w:t>
            </w:r>
            <w:r w:rsidRPr="00B96A14">
              <w:rPr>
                <w:rFonts w:ascii="Arial" w:eastAsia="Times New Roman" w:hAnsi="Arial" w:cs="Arial"/>
                <w:bCs/>
                <w:sz w:val="20"/>
                <w:szCs w:val="18"/>
              </w:rPr>
              <w:t>The field below will expand the more text that is added.</w:t>
            </w:r>
          </w:p>
        </w:tc>
      </w:tr>
      <w:tr w:rsidR="00B96A14" w:rsidRPr="00B96A14" w:rsidTr="00C92C91">
        <w:trPr>
          <w:cantSplit/>
          <w:trHeight w:val="37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20"/>
              </w:rPr>
              <w:fldChar w:fldCharType="begin">
                <w:ffData>
                  <w:name w:val=""/>
                  <w:enabled/>
                  <w:calcOnExit w:val="0"/>
                  <w:textInput>
                    <w:maxLength w:val="250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B96A14" w:rsidRPr="00B96A14" w:rsidTr="00C92C91">
        <w:trPr>
          <w:cantSplit/>
          <w:trHeight w:val="89"/>
          <w:jc w:val="center"/>
        </w:trPr>
        <w:tc>
          <w:tcPr>
            <w:tcW w:w="5000" w:type="pct"/>
            <w:gridSpan w:val="4"/>
            <w:tcBorders>
              <w:top w:val="single" w:sz="4" w:space="0" w:color="auto"/>
              <w:left w:val="single" w:sz="12" w:space="0" w:color="auto"/>
              <w:bottom w:val="single" w:sz="12" w:space="0" w:color="auto"/>
              <w:right w:val="single" w:sz="12" w:space="0" w:color="auto"/>
            </w:tcBorders>
            <w:shd w:val="clear" w:color="auto" w:fill="000000"/>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
                <w:bCs/>
                <w:color w:val="FFFFFF"/>
                <w:sz w:val="20"/>
                <w:szCs w:val="18"/>
              </w:rPr>
              <w:t>Section 8.  REFINANCING</w:t>
            </w:r>
          </w:p>
        </w:tc>
      </w:tr>
      <w:tr w:rsidR="00B96A14" w:rsidRPr="00B96A14" w:rsidTr="00C92C91">
        <w:trPr>
          <w:cantSplit/>
          <w:trHeight w:val="375"/>
          <w:jc w:val="center"/>
        </w:trPr>
        <w:tc>
          <w:tcPr>
            <w:tcW w:w="5000" w:type="pct"/>
            <w:gridSpan w:val="4"/>
            <w:tcBorders>
              <w:top w:val="single" w:sz="12" w:space="0" w:color="auto"/>
              <w:left w:val="single" w:sz="12" w:space="0" w:color="auto"/>
              <w:bottom w:val="single" w:sz="4" w:space="0" w:color="auto"/>
              <w:right w:val="single" w:sz="12" w:space="0" w:color="auto"/>
            </w:tcBorders>
            <w:shd w:val="clear" w:color="auto" w:fill="D9D9D9"/>
            <w:vAlign w:val="center"/>
          </w:tcPr>
          <w:p w:rsidR="00B96A14" w:rsidRPr="00B96A14" w:rsidRDefault="00B96A14" w:rsidP="003A4F37">
            <w:pPr>
              <w:spacing w:after="0"/>
              <w:rPr>
                <w:rFonts w:ascii="Arial" w:eastAsia="Times New Roman" w:hAnsi="Arial" w:cs="Arial"/>
                <w:bCs/>
                <w:sz w:val="20"/>
                <w:szCs w:val="20"/>
              </w:rPr>
            </w:pPr>
            <w:r w:rsidRPr="00B96A14">
              <w:rPr>
                <w:rFonts w:ascii="Arial" w:eastAsia="Times New Roman" w:hAnsi="Arial" w:cs="Arial"/>
                <w:sz w:val="20"/>
                <w:szCs w:val="18"/>
              </w:rPr>
              <w:t xml:space="preserve">DWSRF funds may be used to refinance </w:t>
            </w:r>
            <w:r w:rsidR="003A4F37">
              <w:rPr>
                <w:rFonts w:ascii="Arial" w:eastAsia="Times New Roman" w:hAnsi="Arial" w:cs="Arial"/>
                <w:sz w:val="20"/>
                <w:szCs w:val="18"/>
              </w:rPr>
              <w:t>projects that have been completed utilizing other funding sources outside of TWDB.</w:t>
            </w:r>
          </w:p>
        </w:tc>
      </w:tr>
      <w:tr w:rsidR="0032238F" w:rsidRPr="00B96A14" w:rsidTr="00C92C91">
        <w:trPr>
          <w:cantSplit/>
          <w:trHeight w:val="179"/>
          <w:jc w:val="center"/>
        </w:trPr>
        <w:tc>
          <w:tcPr>
            <w:tcW w:w="3629" w:type="pct"/>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sz w:val="20"/>
                <w:szCs w:val="18"/>
              </w:rPr>
            </w:pPr>
          </w:p>
        </w:tc>
        <w:tc>
          <w:tcPr>
            <w:tcW w:w="581" w:type="pct"/>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Yes</w:t>
            </w:r>
          </w:p>
        </w:tc>
        <w:tc>
          <w:tcPr>
            <w:tcW w:w="790" w:type="pct"/>
            <w:tcBorders>
              <w:top w:val="single" w:sz="4" w:space="0" w:color="auto"/>
              <w:left w:val="single" w:sz="4" w:space="0" w:color="auto"/>
              <w:bottom w:val="single" w:sz="4" w:space="0" w:color="auto"/>
              <w:right w:val="single" w:sz="12"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No</w:t>
            </w:r>
          </w:p>
        </w:tc>
      </w:tr>
      <w:tr w:rsidR="0032238F" w:rsidRPr="00B96A14" w:rsidTr="00C92C91">
        <w:trPr>
          <w:cantSplit/>
          <w:trHeight w:val="71"/>
          <w:jc w:val="center"/>
        </w:trPr>
        <w:tc>
          <w:tcPr>
            <w:tcW w:w="3629" w:type="pct"/>
            <w:gridSpan w:val="2"/>
            <w:tcBorders>
              <w:top w:val="single" w:sz="4" w:space="0" w:color="auto"/>
              <w:left w:val="single" w:sz="12"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Will DWSRF funds be used to refinance existing debt related to this project and received from a source other than the TWDB?</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49"/>
                  <w:enabled/>
                  <w:calcOnExit w:val="0"/>
                  <w:checkBox>
                    <w:sizeAuto/>
                    <w:default w:val="0"/>
                  </w:checkBox>
                </w:ffData>
              </w:fldChar>
            </w:r>
            <w:bookmarkStart w:id="63" w:name="Check49"/>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63"/>
          </w:p>
        </w:tc>
        <w:tc>
          <w:tcPr>
            <w:tcW w:w="790"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50"/>
                  <w:enabled/>
                  <w:calcOnExit w:val="0"/>
                  <w:checkBox>
                    <w:sizeAuto/>
                    <w:default w:val="0"/>
                  </w:checkBox>
                </w:ffData>
              </w:fldChar>
            </w:r>
            <w:bookmarkStart w:id="64" w:name="Check50"/>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64"/>
          </w:p>
        </w:tc>
      </w:tr>
      <w:tr w:rsidR="00B96A14" w:rsidRPr="00B96A14" w:rsidTr="00C92C91">
        <w:trPr>
          <w:cantSplit/>
          <w:trHeight w:val="71"/>
          <w:jc w:val="center"/>
        </w:trPr>
        <w:tc>
          <w:tcPr>
            <w:tcW w:w="5000" w:type="pct"/>
            <w:gridSpan w:val="4"/>
            <w:tcBorders>
              <w:top w:val="single" w:sz="4" w:space="0" w:color="auto"/>
              <w:left w:val="single" w:sz="12" w:space="0" w:color="auto"/>
              <w:bottom w:val="single" w:sz="12" w:space="0" w:color="auto"/>
              <w:right w:val="single" w:sz="12" w:space="0" w:color="auto"/>
            </w:tcBorders>
            <w:shd w:val="clear" w:color="auto" w:fill="000000"/>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
                <w:bCs/>
                <w:color w:val="FFFFFF"/>
                <w:sz w:val="20"/>
                <w:szCs w:val="18"/>
              </w:rPr>
              <w:t>Section 9.  READINESS TO PROCEED</w:t>
            </w:r>
          </w:p>
        </w:tc>
      </w:tr>
      <w:tr w:rsidR="0032238F" w:rsidRPr="00B96A14" w:rsidTr="00C92C91">
        <w:trPr>
          <w:cantSplit/>
          <w:trHeight w:val="71"/>
          <w:jc w:val="center"/>
        </w:trPr>
        <w:tc>
          <w:tcPr>
            <w:tcW w:w="3629" w:type="pct"/>
            <w:gridSpan w:val="2"/>
            <w:tcBorders>
              <w:top w:val="single" w:sz="12" w:space="0" w:color="auto"/>
              <w:left w:val="single" w:sz="12" w:space="0" w:color="auto"/>
              <w:bottom w:val="single" w:sz="4" w:space="0" w:color="auto"/>
              <w:right w:val="single" w:sz="4" w:space="0" w:color="auto"/>
            </w:tcBorders>
            <w:shd w:val="clear" w:color="auto" w:fill="D9D9D9"/>
          </w:tcPr>
          <w:p w:rsidR="00B24EC0" w:rsidRPr="00B96A14" w:rsidRDefault="00B24EC0" w:rsidP="00B96A14">
            <w:pPr>
              <w:numPr>
                <w:ilvl w:val="0"/>
                <w:numId w:val="28"/>
              </w:numPr>
              <w:spacing w:after="0"/>
              <w:ind w:left="347" w:hanging="347"/>
              <w:rPr>
                <w:rFonts w:ascii="Arial" w:eastAsia="Times New Roman" w:hAnsi="Arial" w:cs="Arial"/>
                <w:bCs/>
                <w:sz w:val="20"/>
                <w:szCs w:val="20"/>
              </w:rPr>
            </w:pPr>
            <w:r w:rsidRPr="00B96A14">
              <w:rPr>
                <w:rFonts w:ascii="Arial" w:eastAsia="Times New Roman" w:hAnsi="Arial" w:cs="Arial"/>
                <w:b/>
                <w:bCs/>
                <w:sz w:val="20"/>
                <w:szCs w:val="18"/>
              </w:rPr>
              <w:t>Permitting</w:t>
            </w:r>
          </w:p>
        </w:tc>
        <w:tc>
          <w:tcPr>
            <w:tcW w:w="581" w:type="pct"/>
            <w:tcBorders>
              <w:top w:val="single" w:sz="12" w:space="0" w:color="auto"/>
              <w:left w:val="single" w:sz="4" w:space="0" w:color="auto"/>
              <w:bottom w:val="single" w:sz="4" w:space="0" w:color="auto"/>
              <w:right w:val="single" w:sz="4" w:space="0" w:color="auto"/>
            </w:tcBorders>
            <w:shd w:val="clear" w:color="auto" w:fill="D9D9D9"/>
          </w:tcPr>
          <w:p w:rsidR="00B24EC0" w:rsidRPr="00DC1AF3" w:rsidRDefault="00DC1AF3" w:rsidP="00DC1AF3">
            <w:pPr>
              <w:spacing w:after="0"/>
              <w:jc w:val="center"/>
              <w:rPr>
                <w:rFonts w:ascii="Arial" w:eastAsia="Times New Roman" w:hAnsi="Arial" w:cs="Arial"/>
                <w:b/>
                <w:bCs/>
                <w:sz w:val="20"/>
                <w:szCs w:val="20"/>
              </w:rPr>
            </w:pPr>
            <w:r w:rsidRPr="00DC1AF3">
              <w:rPr>
                <w:rFonts w:ascii="Arial" w:eastAsia="Times New Roman" w:hAnsi="Arial" w:cs="Arial"/>
                <w:b/>
                <w:bCs/>
                <w:sz w:val="20"/>
                <w:szCs w:val="20"/>
              </w:rPr>
              <w:t>Yes</w:t>
            </w:r>
          </w:p>
        </w:tc>
        <w:tc>
          <w:tcPr>
            <w:tcW w:w="790" w:type="pct"/>
            <w:tcBorders>
              <w:top w:val="single" w:sz="12" w:space="0" w:color="auto"/>
              <w:left w:val="single" w:sz="4" w:space="0" w:color="auto"/>
              <w:bottom w:val="single" w:sz="4" w:space="0" w:color="auto"/>
              <w:right w:val="single" w:sz="12" w:space="0" w:color="auto"/>
            </w:tcBorders>
            <w:shd w:val="clear" w:color="auto" w:fill="D9D9D9"/>
          </w:tcPr>
          <w:p w:rsidR="00B24EC0" w:rsidRPr="00DC1AF3" w:rsidRDefault="00DC1AF3" w:rsidP="00DC1AF3">
            <w:pPr>
              <w:spacing w:after="0"/>
              <w:jc w:val="center"/>
              <w:rPr>
                <w:rFonts w:ascii="Arial" w:eastAsia="Times New Roman" w:hAnsi="Arial" w:cs="Arial"/>
                <w:b/>
                <w:bCs/>
                <w:sz w:val="20"/>
                <w:szCs w:val="20"/>
              </w:rPr>
            </w:pPr>
            <w:r w:rsidRPr="00DC1AF3">
              <w:rPr>
                <w:rFonts w:ascii="Arial" w:eastAsia="Times New Roman" w:hAnsi="Arial" w:cs="Arial"/>
                <w:b/>
                <w:bCs/>
                <w:sz w:val="20"/>
                <w:szCs w:val="20"/>
              </w:rPr>
              <w:t>No</w:t>
            </w:r>
          </w:p>
        </w:tc>
      </w:tr>
      <w:tr w:rsidR="0032238F" w:rsidRPr="00B96A14" w:rsidTr="00C92C91">
        <w:trPr>
          <w:cantSplit/>
          <w:trHeight w:val="1177"/>
          <w:jc w:val="center"/>
        </w:trPr>
        <w:tc>
          <w:tcPr>
            <w:tcW w:w="3629" w:type="pct"/>
            <w:gridSpan w:val="2"/>
            <w:tcBorders>
              <w:top w:val="single" w:sz="4" w:space="0" w:color="auto"/>
              <w:left w:val="single" w:sz="12" w:space="0" w:color="auto"/>
              <w:right w:val="single" w:sz="4" w:space="0" w:color="auto"/>
            </w:tcBorders>
            <w:shd w:val="clear" w:color="auto" w:fill="D9D9D9"/>
          </w:tcPr>
          <w:p w:rsidR="00B24EC0" w:rsidRPr="00B96A14" w:rsidRDefault="00B24EC0" w:rsidP="00B96A14">
            <w:pPr>
              <w:spacing w:after="0"/>
              <w:rPr>
                <w:rFonts w:ascii="Arial" w:eastAsia="Times New Roman" w:hAnsi="Arial" w:cs="Arial"/>
                <w:bCs/>
                <w:sz w:val="20"/>
                <w:szCs w:val="20"/>
              </w:rPr>
            </w:pPr>
            <w:r w:rsidRPr="00B96A14">
              <w:rPr>
                <w:rFonts w:ascii="Arial" w:eastAsia="Times New Roman" w:hAnsi="Arial" w:cs="Arial"/>
                <w:bCs/>
                <w:sz w:val="20"/>
                <w:szCs w:val="20"/>
              </w:rPr>
              <w:t>Have all applicable permitting aspects of the project, including acquisition of water rights and/or Certificate of Convenience and Necessity (CCN), or TCEQ approval and completion of piloting been achieved?</w:t>
            </w:r>
          </w:p>
          <w:p w:rsidR="00B24EC0" w:rsidRPr="00B96A14" w:rsidRDefault="00B24EC0" w:rsidP="00B96A14">
            <w:pPr>
              <w:numPr>
                <w:ilvl w:val="0"/>
                <w:numId w:val="29"/>
              </w:numPr>
              <w:tabs>
                <w:tab w:val="left" w:pos="301"/>
              </w:tabs>
              <w:spacing w:after="0"/>
              <w:rPr>
                <w:rFonts w:ascii="Arial" w:eastAsia="Times New Roman" w:hAnsi="Arial" w:cs="Arial"/>
                <w:bCs/>
                <w:sz w:val="20"/>
                <w:szCs w:val="20"/>
              </w:rPr>
            </w:pPr>
            <w:r w:rsidRPr="00B96A14">
              <w:rPr>
                <w:rFonts w:ascii="Arial" w:eastAsia="Times New Roman" w:hAnsi="Arial" w:cs="Arial"/>
                <w:bCs/>
                <w:sz w:val="20"/>
                <w:szCs w:val="20"/>
              </w:rPr>
              <w:t xml:space="preserve">If </w:t>
            </w:r>
            <w:r w:rsidRPr="00B96A14">
              <w:rPr>
                <w:rFonts w:ascii="Arial" w:eastAsia="Times New Roman" w:hAnsi="Arial" w:cs="Arial"/>
                <w:b/>
                <w:bCs/>
                <w:sz w:val="20"/>
                <w:szCs w:val="20"/>
              </w:rPr>
              <w:t>“Yes,”</w:t>
            </w:r>
            <w:r w:rsidRPr="00B96A14">
              <w:rPr>
                <w:rFonts w:ascii="Arial" w:eastAsia="Times New Roman" w:hAnsi="Arial" w:cs="Arial"/>
                <w:bCs/>
                <w:sz w:val="20"/>
                <w:szCs w:val="20"/>
              </w:rPr>
              <w:t xml:space="preserve"> please provide the permit name(s)</w:t>
            </w:r>
          </w:p>
          <w:p w:rsidR="00B24EC0" w:rsidRPr="00B96A14" w:rsidRDefault="00B24EC0" w:rsidP="00B96A14">
            <w:pPr>
              <w:numPr>
                <w:ilvl w:val="0"/>
                <w:numId w:val="29"/>
              </w:numPr>
              <w:tabs>
                <w:tab w:val="left" w:pos="301"/>
              </w:tabs>
              <w:spacing w:after="0"/>
              <w:rPr>
                <w:rFonts w:ascii="Arial" w:eastAsia="Times New Roman" w:hAnsi="Arial" w:cs="Arial"/>
                <w:bCs/>
                <w:sz w:val="20"/>
                <w:szCs w:val="20"/>
              </w:rPr>
            </w:pPr>
            <w:r w:rsidRPr="00B96A14">
              <w:rPr>
                <w:rFonts w:ascii="Arial" w:eastAsia="Times New Roman" w:hAnsi="Arial" w:cs="Arial"/>
                <w:bCs/>
                <w:sz w:val="20"/>
                <w:szCs w:val="20"/>
              </w:rPr>
              <w:t xml:space="preserve">If </w:t>
            </w:r>
            <w:r w:rsidRPr="00B96A14">
              <w:rPr>
                <w:rFonts w:ascii="Arial" w:eastAsia="Times New Roman" w:hAnsi="Arial" w:cs="Arial"/>
                <w:b/>
                <w:bCs/>
                <w:sz w:val="20"/>
                <w:szCs w:val="20"/>
              </w:rPr>
              <w:t>“No,”</w:t>
            </w:r>
            <w:r w:rsidRPr="00B96A14">
              <w:rPr>
                <w:rFonts w:ascii="Arial" w:eastAsia="Times New Roman" w:hAnsi="Arial" w:cs="Arial"/>
                <w:bCs/>
                <w:sz w:val="20"/>
                <w:szCs w:val="20"/>
              </w:rPr>
              <w:t xml:space="preserve"> identify in the space below each federal, state or local permit, license or other authorizations needed for the project and the status of each.</w:t>
            </w:r>
          </w:p>
        </w:tc>
        <w:tc>
          <w:tcPr>
            <w:tcW w:w="581" w:type="pct"/>
            <w:tcBorders>
              <w:top w:val="single" w:sz="4" w:space="0" w:color="auto"/>
              <w:left w:val="single" w:sz="4" w:space="0" w:color="auto"/>
              <w:right w:val="single" w:sz="4" w:space="0" w:color="auto"/>
            </w:tcBorders>
            <w:shd w:val="clear" w:color="auto" w:fill="auto"/>
            <w:vAlign w:val="center"/>
          </w:tcPr>
          <w:p w:rsidR="00B24EC0" w:rsidRPr="00B96A14" w:rsidRDefault="00B24EC0" w:rsidP="00C92C91">
            <w:pPr>
              <w:tabs>
                <w:tab w:val="left" w:pos="155"/>
                <w:tab w:val="left" w:pos="422"/>
              </w:tabs>
              <w:spacing w:after="0"/>
              <w:jc w:val="center"/>
              <w:rPr>
                <w:rFonts w:ascii="Arial" w:eastAsia="Times New Roman" w:hAnsi="Arial" w:cs="Arial"/>
                <w:b/>
                <w:bCs/>
                <w:sz w:val="18"/>
                <w:szCs w:val="18"/>
              </w:rPr>
            </w:pP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bookmarkStart w:id="65" w:name="Check3"/>
            <w:r w:rsidRPr="00B96A14">
              <w:rPr>
                <w:rFonts w:ascii="Arial" w:eastAsia="Times New Roman" w:hAnsi="Arial" w:cs="Arial"/>
                <w:bCs/>
                <w:noProof/>
                <w:sz w:val="20"/>
                <w:szCs w:val="20"/>
              </w:rPr>
              <w:instrText xml:space="preserve"> FORMCHECKBOX </w:instrText>
            </w:r>
            <w:r w:rsidR="001E5BCD">
              <w:rPr>
                <w:rFonts w:ascii="Arial" w:eastAsia="Times New Roman" w:hAnsi="Arial" w:cs="Arial"/>
                <w:bCs/>
                <w:noProof/>
                <w:sz w:val="20"/>
                <w:szCs w:val="20"/>
              </w:rPr>
            </w:r>
            <w:r w:rsidR="001E5BCD">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bookmarkEnd w:id="65"/>
        <w:tc>
          <w:tcPr>
            <w:tcW w:w="790" w:type="pct"/>
            <w:tcBorders>
              <w:top w:val="single" w:sz="4" w:space="0" w:color="auto"/>
              <w:left w:val="single" w:sz="4" w:space="0" w:color="auto"/>
              <w:right w:val="single" w:sz="12" w:space="0" w:color="auto"/>
            </w:tcBorders>
            <w:shd w:val="clear" w:color="auto" w:fill="auto"/>
            <w:vAlign w:val="center"/>
          </w:tcPr>
          <w:p w:rsidR="00B24EC0" w:rsidRPr="00B96A14" w:rsidRDefault="00B24EC0" w:rsidP="00C92C91">
            <w:pPr>
              <w:tabs>
                <w:tab w:val="left" w:pos="155"/>
                <w:tab w:val="left" w:pos="422"/>
              </w:tabs>
              <w:spacing w:after="0"/>
              <w:jc w:val="center"/>
              <w:rPr>
                <w:rFonts w:ascii="Arial" w:eastAsia="Times New Roman" w:hAnsi="Arial" w:cs="Arial"/>
                <w:b/>
                <w:bCs/>
                <w:sz w:val="18"/>
                <w:szCs w:val="18"/>
              </w:rPr>
            </w:pPr>
            <w:r w:rsidRPr="00B96A14">
              <w:rPr>
                <w:rFonts w:ascii="Arial" w:eastAsia="Times New Roman" w:hAnsi="Arial" w:cs="Arial"/>
                <w:bCs/>
                <w:sz w:val="20"/>
                <w:szCs w:val="20"/>
              </w:rPr>
              <w:fldChar w:fldCharType="begin">
                <w:ffData>
                  <w:name w:val="Check4"/>
                  <w:enabled/>
                  <w:calcOnExit w:val="0"/>
                  <w:checkBox>
                    <w:sizeAuto/>
                    <w:default w:val="0"/>
                  </w:checkBox>
                </w:ffData>
              </w:fldChar>
            </w:r>
            <w:bookmarkStart w:id="66" w:name="Check4"/>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66"/>
          </w:p>
        </w:tc>
      </w:tr>
      <w:tr w:rsidR="00B96A14" w:rsidRPr="00B96A14" w:rsidTr="00C92C91">
        <w:trPr>
          <w:cantSplit/>
          <w:trHeight w:val="449"/>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auto"/>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93"/>
                  <w:enabled/>
                  <w:calcOnExit w:val="0"/>
                  <w:textInput/>
                </w:ffData>
              </w:fldChar>
            </w:r>
            <w:bookmarkStart w:id="67" w:name="Text93"/>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67"/>
          </w:p>
        </w:tc>
      </w:tr>
      <w:tr w:rsidR="0032238F" w:rsidRPr="00B96A14" w:rsidTr="00C92C91">
        <w:trPr>
          <w:cantSplit/>
          <w:trHeight w:val="71"/>
          <w:jc w:val="center"/>
        </w:trPr>
        <w:tc>
          <w:tcPr>
            <w:tcW w:w="3629" w:type="pct"/>
            <w:gridSpan w:val="2"/>
            <w:tcBorders>
              <w:top w:val="single" w:sz="4" w:space="0" w:color="auto"/>
              <w:left w:val="single" w:sz="12" w:space="0" w:color="auto"/>
              <w:bottom w:val="single" w:sz="4" w:space="0" w:color="auto"/>
              <w:right w:val="single" w:sz="4" w:space="0" w:color="auto"/>
            </w:tcBorders>
            <w:shd w:val="clear" w:color="auto" w:fill="D9D9D9"/>
          </w:tcPr>
          <w:p w:rsidR="00B24EC0" w:rsidRPr="00B96A14" w:rsidRDefault="00B24EC0" w:rsidP="00B96A14">
            <w:pPr>
              <w:spacing w:after="0"/>
              <w:ind w:left="347" w:hanging="347"/>
              <w:rPr>
                <w:rFonts w:ascii="Arial" w:eastAsia="Times New Roman" w:hAnsi="Arial" w:cs="Arial"/>
                <w:bCs/>
                <w:sz w:val="20"/>
                <w:szCs w:val="20"/>
              </w:rPr>
            </w:pPr>
            <w:r w:rsidRPr="00B96A14">
              <w:rPr>
                <w:rFonts w:ascii="Arial" w:eastAsia="Times New Roman" w:hAnsi="Arial" w:cs="Arial"/>
                <w:b/>
                <w:bCs/>
                <w:sz w:val="20"/>
                <w:szCs w:val="20"/>
              </w:rPr>
              <w:t>B.</w:t>
            </w:r>
            <w:r w:rsidRPr="00B96A14">
              <w:rPr>
                <w:rFonts w:ascii="Arial" w:eastAsia="Times New Roman" w:hAnsi="Arial" w:cs="Arial"/>
                <w:b/>
                <w:bCs/>
                <w:sz w:val="20"/>
                <w:szCs w:val="20"/>
              </w:rPr>
              <w:tab/>
              <w:t>Land Acquisition</w:t>
            </w:r>
          </w:p>
        </w:tc>
        <w:tc>
          <w:tcPr>
            <w:tcW w:w="581" w:type="pct"/>
            <w:tcBorders>
              <w:top w:val="single" w:sz="4" w:space="0" w:color="auto"/>
              <w:left w:val="single" w:sz="4" w:space="0" w:color="auto"/>
              <w:bottom w:val="single" w:sz="4" w:space="0" w:color="auto"/>
              <w:right w:val="single" w:sz="4" w:space="0" w:color="auto"/>
            </w:tcBorders>
            <w:shd w:val="clear" w:color="auto" w:fill="D9D9D9"/>
          </w:tcPr>
          <w:p w:rsidR="00B24EC0" w:rsidRPr="00DC1AF3" w:rsidRDefault="00DC1AF3" w:rsidP="00DC1AF3">
            <w:pPr>
              <w:spacing w:after="0"/>
              <w:ind w:left="347" w:hanging="347"/>
              <w:jc w:val="center"/>
              <w:rPr>
                <w:rFonts w:ascii="Arial" w:eastAsia="Times New Roman" w:hAnsi="Arial" w:cs="Arial"/>
                <w:b/>
                <w:bCs/>
                <w:sz w:val="20"/>
                <w:szCs w:val="20"/>
              </w:rPr>
            </w:pPr>
            <w:r w:rsidRPr="00DC1AF3">
              <w:rPr>
                <w:rFonts w:ascii="Arial" w:eastAsia="Times New Roman" w:hAnsi="Arial" w:cs="Arial"/>
                <w:b/>
                <w:bCs/>
                <w:sz w:val="20"/>
                <w:szCs w:val="20"/>
              </w:rPr>
              <w:t>Yes</w:t>
            </w:r>
          </w:p>
        </w:tc>
        <w:tc>
          <w:tcPr>
            <w:tcW w:w="790" w:type="pct"/>
            <w:tcBorders>
              <w:top w:val="single" w:sz="4" w:space="0" w:color="auto"/>
              <w:left w:val="single" w:sz="4" w:space="0" w:color="auto"/>
              <w:bottom w:val="single" w:sz="4" w:space="0" w:color="auto"/>
              <w:right w:val="single" w:sz="12" w:space="0" w:color="auto"/>
            </w:tcBorders>
            <w:shd w:val="clear" w:color="auto" w:fill="D9D9D9"/>
          </w:tcPr>
          <w:p w:rsidR="00B24EC0" w:rsidRPr="00DC1AF3" w:rsidRDefault="00DC1AF3" w:rsidP="00DC1AF3">
            <w:pPr>
              <w:spacing w:after="0"/>
              <w:ind w:left="347" w:hanging="347"/>
              <w:jc w:val="center"/>
              <w:rPr>
                <w:rFonts w:ascii="Arial" w:eastAsia="Times New Roman" w:hAnsi="Arial" w:cs="Arial"/>
                <w:b/>
                <w:bCs/>
                <w:sz w:val="20"/>
                <w:szCs w:val="20"/>
              </w:rPr>
            </w:pPr>
            <w:r w:rsidRPr="00DC1AF3">
              <w:rPr>
                <w:rFonts w:ascii="Arial" w:eastAsia="Times New Roman" w:hAnsi="Arial" w:cs="Arial"/>
                <w:b/>
                <w:bCs/>
                <w:sz w:val="20"/>
                <w:szCs w:val="20"/>
              </w:rPr>
              <w:t>No</w:t>
            </w:r>
          </w:p>
        </w:tc>
      </w:tr>
      <w:tr w:rsidR="0032238F" w:rsidRPr="00B96A14" w:rsidTr="00C92C91">
        <w:trPr>
          <w:cantSplit/>
          <w:trHeight w:val="305"/>
          <w:jc w:val="center"/>
        </w:trPr>
        <w:tc>
          <w:tcPr>
            <w:tcW w:w="3629" w:type="pct"/>
            <w:gridSpan w:val="2"/>
            <w:tcBorders>
              <w:top w:val="single" w:sz="4" w:space="0" w:color="auto"/>
              <w:left w:val="single" w:sz="12" w:space="0" w:color="auto"/>
              <w:right w:val="single" w:sz="4" w:space="0" w:color="auto"/>
            </w:tcBorders>
            <w:shd w:val="clear" w:color="auto" w:fill="D9D9D9"/>
          </w:tcPr>
          <w:p w:rsidR="00B24EC0" w:rsidRPr="00B96A14" w:rsidRDefault="00B24EC0" w:rsidP="00B96A14">
            <w:pPr>
              <w:spacing w:after="0"/>
              <w:rPr>
                <w:rFonts w:ascii="Arial" w:eastAsia="Times New Roman" w:hAnsi="Arial" w:cs="Arial"/>
                <w:bCs/>
                <w:sz w:val="20"/>
                <w:szCs w:val="20"/>
              </w:rPr>
            </w:pPr>
            <w:r w:rsidRPr="00B96A14">
              <w:rPr>
                <w:rFonts w:ascii="Arial" w:eastAsia="Times New Roman" w:hAnsi="Arial" w:cs="Arial"/>
                <w:bCs/>
                <w:sz w:val="20"/>
                <w:szCs w:val="20"/>
              </w:rPr>
              <w:t>Have all land acquisitions and easements necessary to complete the project been obtained?</w:t>
            </w:r>
          </w:p>
        </w:tc>
        <w:tc>
          <w:tcPr>
            <w:tcW w:w="581" w:type="pct"/>
            <w:tcBorders>
              <w:top w:val="single" w:sz="4" w:space="0" w:color="auto"/>
              <w:left w:val="single" w:sz="4" w:space="0" w:color="auto"/>
              <w:right w:val="single" w:sz="4" w:space="0" w:color="auto"/>
            </w:tcBorders>
            <w:shd w:val="clear" w:color="auto" w:fill="auto"/>
            <w:vAlign w:val="center"/>
          </w:tcPr>
          <w:p w:rsidR="00B24EC0" w:rsidRPr="00B96A14" w:rsidRDefault="00B24EC0" w:rsidP="00C92C91">
            <w:pPr>
              <w:tabs>
                <w:tab w:val="left" w:pos="155"/>
                <w:tab w:val="left" w:pos="422"/>
              </w:tabs>
              <w:spacing w:after="0"/>
              <w:jc w:val="center"/>
              <w:rPr>
                <w:rFonts w:ascii="Arial" w:eastAsia="Times New Roman" w:hAnsi="Arial" w:cs="Arial"/>
                <w:b/>
                <w:bCs/>
                <w:sz w:val="18"/>
                <w:szCs w:val="18"/>
              </w:rPr>
            </w:pP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1E5BCD">
              <w:rPr>
                <w:rFonts w:ascii="Arial" w:eastAsia="Times New Roman" w:hAnsi="Arial" w:cs="Arial"/>
                <w:bCs/>
                <w:noProof/>
                <w:sz w:val="20"/>
                <w:szCs w:val="20"/>
              </w:rPr>
            </w:r>
            <w:r w:rsidR="001E5BCD">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790" w:type="pct"/>
            <w:tcBorders>
              <w:top w:val="single" w:sz="4" w:space="0" w:color="auto"/>
              <w:left w:val="single" w:sz="4" w:space="0" w:color="auto"/>
              <w:right w:val="single" w:sz="12" w:space="0" w:color="auto"/>
            </w:tcBorders>
            <w:shd w:val="clear" w:color="auto" w:fill="auto"/>
            <w:vAlign w:val="center"/>
          </w:tcPr>
          <w:p w:rsidR="00B24EC0" w:rsidRPr="00B96A14" w:rsidRDefault="00B24EC0" w:rsidP="00C92C91">
            <w:pPr>
              <w:tabs>
                <w:tab w:val="left" w:pos="155"/>
                <w:tab w:val="left" w:pos="422"/>
              </w:tabs>
              <w:spacing w:after="0"/>
              <w:jc w:val="center"/>
              <w:rPr>
                <w:rFonts w:ascii="Arial" w:eastAsia="Times New Roman" w:hAnsi="Arial" w:cs="Arial"/>
                <w:b/>
                <w:bCs/>
                <w:sz w:val="18"/>
                <w:szCs w:val="18"/>
              </w:rPr>
            </w:pP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32238F" w:rsidRPr="00B96A14" w:rsidTr="00C92C91">
        <w:trPr>
          <w:cantSplit/>
          <w:trHeight w:val="168"/>
          <w:jc w:val="center"/>
        </w:trPr>
        <w:tc>
          <w:tcPr>
            <w:tcW w:w="3629" w:type="pct"/>
            <w:gridSpan w:val="2"/>
            <w:tcBorders>
              <w:left w:val="single" w:sz="12"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18"/>
              </w:rPr>
              <w:t xml:space="preserve">If </w:t>
            </w:r>
            <w:r w:rsidRPr="00B96A14">
              <w:rPr>
                <w:rFonts w:ascii="Arial" w:eastAsia="Times New Roman" w:hAnsi="Arial" w:cs="Arial"/>
                <w:b/>
                <w:bCs/>
                <w:sz w:val="20"/>
                <w:szCs w:val="18"/>
              </w:rPr>
              <w:t>“No,”</w:t>
            </w:r>
            <w:r w:rsidRPr="00B96A14">
              <w:rPr>
                <w:rFonts w:ascii="Arial" w:eastAsia="Times New Roman" w:hAnsi="Arial" w:cs="Arial"/>
                <w:bCs/>
                <w:sz w:val="20"/>
                <w:szCs w:val="18"/>
              </w:rPr>
              <w:t xml:space="preserve"> please explain in the space below and provide an anticipated completion date.</w:t>
            </w:r>
          </w:p>
        </w:tc>
        <w:tc>
          <w:tcPr>
            <w:tcW w:w="137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16"/>
              </w:rPr>
            </w:pPr>
            <w:r w:rsidRPr="00B96A14">
              <w:rPr>
                <w:rFonts w:ascii="Arial" w:eastAsia="Times New Roman" w:hAnsi="Arial" w:cs="Arial"/>
                <w:b/>
                <w:bCs/>
                <w:sz w:val="20"/>
                <w:szCs w:val="18"/>
              </w:rPr>
              <w:t>Completion Date</w:t>
            </w:r>
            <w:r w:rsidRPr="00B96A14">
              <w:rPr>
                <w:rFonts w:ascii="Arial" w:eastAsia="Times New Roman" w:hAnsi="Arial" w:cs="Arial"/>
                <w:bCs/>
                <w:sz w:val="20"/>
                <w:szCs w:val="18"/>
              </w:rPr>
              <w:t xml:space="preserve"> </w:t>
            </w:r>
            <w:r w:rsidRPr="00B96A14">
              <w:rPr>
                <w:rFonts w:ascii="Arial" w:eastAsia="Times New Roman" w:hAnsi="Arial" w:cs="Arial"/>
                <w:bCs/>
                <w:sz w:val="20"/>
                <w:szCs w:val="16"/>
              </w:rPr>
              <w:t>(mm/dd/yyyy)</w:t>
            </w:r>
          </w:p>
          <w:p w:rsidR="00B96A14" w:rsidRPr="00B96A14" w:rsidRDefault="00B96A14" w:rsidP="00B96A14">
            <w:pPr>
              <w:tabs>
                <w:tab w:val="left" w:pos="1848"/>
                <w:tab w:val="left" w:pos="2316"/>
              </w:tabs>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93"/>
                  <w:enabled/>
                  <w:calcOnExit w:val="0"/>
                  <w:textInput>
                    <w:type w:val="date"/>
                    <w:maxLength w:val="10"/>
                    <w:format w:val="MM/dd/yyyy"/>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B96A14" w:rsidRPr="00B96A14" w:rsidTr="00C92C91">
        <w:trPr>
          <w:cantSplit/>
          <w:trHeight w:val="485"/>
          <w:jc w:val="center"/>
        </w:trPr>
        <w:tc>
          <w:tcPr>
            <w:tcW w:w="5000" w:type="pct"/>
            <w:gridSpan w:val="4"/>
            <w:tcBorders>
              <w:left w:val="single" w:sz="12" w:space="0" w:color="auto"/>
              <w:bottom w:val="single" w:sz="12" w:space="0" w:color="auto"/>
              <w:right w:val="single" w:sz="12" w:space="0" w:color="auto"/>
            </w:tcBorders>
            <w:shd w:val="clear" w:color="auto" w:fill="auto"/>
          </w:tcPr>
          <w:p w:rsidR="00B96A14" w:rsidRPr="00B96A14" w:rsidRDefault="00B96A14" w:rsidP="00B96A14">
            <w:pPr>
              <w:tabs>
                <w:tab w:val="left" w:pos="155"/>
                <w:tab w:val="left" w:pos="422"/>
              </w:tabs>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93"/>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bl>
    <w:p w:rsidR="00B96A14" w:rsidRPr="00B96A14" w:rsidRDefault="00B96A14" w:rsidP="00B96A14">
      <w:pPr>
        <w:spacing w:after="0"/>
        <w:rPr>
          <w:rFonts w:eastAsia="Times New Roman"/>
          <w:sz w:val="4"/>
          <w:szCs w:val="20"/>
        </w:rPr>
      </w:pPr>
    </w:p>
    <w:tbl>
      <w:tblPr>
        <w:tblW w:w="10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538"/>
        <w:gridCol w:w="2704"/>
        <w:gridCol w:w="719"/>
        <w:gridCol w:w="2431"/>
        <w:gridCol w:w="336"/>
        <w:gridCol w:w="1649"/>
        <w:gridCol w:w="723"/>
        <w:gridCol w:w="723"/>
      </w:tblGrid>
      <w:tr w:rsidR="00B96A14" w:rsidRPr="00B96A14" w:rsidTr="0019787C">
        <w:trPr>
          <w:cantSplit/>
          <w:trHeight w:val="101"/>
          <w:jc w:val="center"/>
        </w:trPr>
        <w:tc>
          <w:tcPr>
            <w:tcW w:w="5000" w:type="pct"/>
            <w:gridSpan w:val="8"/>
            <w:tcBorders>
              <w:top w:val="single" w:sz="4" w:space="0" w:color="auto"/>
              <w:left w:val="single" w:sz="12" w:space="0" w:color="auto"/>
              <w:bottom w:val="single" w:sz="12" w:space="0" w:color="auto"/>
              <w:right w:val="single" w:sz="12" w:space="0" w:color="auto"/>
            </w:tcBorders>
            <w:shd w:val="clear" w:color="auto" w:fill="000000"/>
          </w:tcPr>
          <w:p w:rsidR="00B96A14" w:rsidRPr="00B96A14" w:rsidRDefault="00B96A14" w:rsidP="00B96A14">
            <w:pPr>
              <w:spacing w:after="0"/>
              <w:rPr>
                <w:rFonts w:ascii="Arial" w:eastAsia="Times New Roman" w:hAnsi="Arial" w:cs="Arial"/>
                <w:b/>
                <w:bCs/>
                <w:color w:val="FFFFFF"/>
                <w:sz w:val="20"/>
                <w:szCs w:val="20"/>
              </w:rPr>
            </w:pPr>
            <w:r w:rsidRPr="00B96A14">
              <w:rPr>
                <w:rFonts w:ascii="Arial" w:eastAsia="Times New Roman" w:hAnsi="Arial" w:cs="Arial"/>
                <w:b/>
                <w:bCs/>
                <w:color w:val="FFFFFF"/>
                <w:sz w:val="20"/>
                <w:szCs w:val="20"/>
              </w:rPr>
              <w:lastRenderedPageBreak/>
              <w:t>Section 9 (Continued).  READINESS TO PROCEED</w:t>
            </w:r>
          </w:p>
        </w:tc>
      </w:tr>
      <w:tr w:rsidR="00B24EC0" w:rsidRPr="00B96A14" w:rsidTr="0019787C">
        <w:trPr>
          <w:cantSplit/>
          <w:trHeight w:val="98"/>
          <w:jc w:val="center"/>
        </w:trPr>
        <w:tc>
          <w:tcPr>
            <w:tcW w:w="4332" w:type="pct"/>
            <w:gridSpan w:val="6"/>
            <w:tcBorders>
              <w:top w:val="single" w:sz="12" w:space="0" w:color="auto"/>
              <w:left w:val="single" w:sz="12" w:space="0" w:color="auto"/>
              <w:right w:val="single" w:sz="4" w:space="0" w:color="auto"/>
            </w:tcBorders>
            <w:shd w:val="clear" w:color="auto" w:fill="D9D9D9"/>
          </w:tcPr>
          <w:p w:rsidR="00B24EC0" w:rsidRPr="00B96A14" w:rsidRDefault="00B24EC0" w:rsidP="00B96A14">
            <w:pPr>
              <w:spacing w:after="0"/>
              <w:ind w:left="347" w:hanging="347"/>
              <w:rPr>
                <w:rFonts w:ascii="Arial" w:eastAsia="Times New Roman" w:hAnsi="Arial" w:cs="Arial"/>
                <w:b/>
                <w:bCs/>
                <w:sz w:val="20"/>
                <w:szCs w:val="20"/>
              </w:rPr>
            </w:pPr>
            <w:r w:rsidRPr="00B96A14">
              <w:rPr>
                <w:rFonts w:ascii="Arial" w:eastAsia="Times New Roman" w:hAnsi="Arial" w:cs="Arial"/>
                <w:b/>
                <w:sz w:val="20"/>
                <w:szCs w:val="20"/>
              </w:rPr>
              <w:t>C.</w:t>
            </w:r>
            <w:r w:rsidRPr="00B96A14">
              <w:rPr>
                <w:rFonts w:ascii="Arial" w:eastAsia="Times New Roman" w:hAnsi="Arial" w:cs="Arial"/>
                <w:b/>
                <w:sz w:val="20"/>
                <w:szCs w:val="20"/>
              </w:rPr>
              <w:tab/>
              <w:t>Design</w:t>
            </w:r>
          </w:p>
        </w:tc>
        <w:tc>
          <w:tcPr>
            <w:tcW w:w="334" w:type="pct"/>
            <w:tcBorders>
              <w:top w:val="single" w:sz="12" w:space="0" w:color="auto"/>
              <w:left w:val="single" w:sz="4" w:space="0" w:color="auto"/>
              <w:bottom w:val="single" w:sz="4" w:space="0" w:color="auto"/>
              <w:right w:val="single" w:sz="4" w:space="0" w:color="auto"/>
            </w:tcBorders>
            <w:shd w:val="clear" w:color="auto" w:fill="D9D9D9"/>
          </w:tcPr>
          <w:p w:rsidR="00B24EC0" w:rsidRPr="00B96A14" w:rsidRDefault="00DC1AF3" w:rsidP="00B96A14">
            <w:pPr>
              <w:spacing w:after="0"/>
              <w:ind w:left="347" w:hanging="347"/>
              <w:rPr>
                <w:rFonts w:ascii="Arial" w:eastAsia="Times New Roman" w:hAnsi="Arial" w:cs="Arial"/>
                <w:b/>
                <w:bCs/>
                <w:sz w:val="20"/>
                <w:szCs w:val="20"/>
              </w:rPr>
            </w:pPr>
            <w:r>
              <w:rPr>
                <w:rFonts w:ascii="Arial" w:eastAsia="Times New Roman" w:hAnsi="Arial" w:cs="Arial"/>
                <w:b/>
                <w:bCs/>
                <w:sz w:val="20"/>
                <w:szCs w:val="20"/>
              </w:rPr>
              <w:t>Yes</w:t>
            </w:r>
          </w:p>
        </w:tc>
        <w:tc>
          <w:tcPr>
            <w:tcW w:w="334" w:type="pct"/>
            <w:tcBorders>
              <w:top w:val="single" w:sz="12" w:space="0" w:color="auto"/>
              <w:left w:val="single" w:sz="4" w:space="0" w:color="auto"/>
              <w:bottom w:val="single" w:sz="4" w:space="0" w:color="auto"/>
              <w:right w:val="single" w:sz="12" w:space="0" w:color="auto"/>
            </w:tcBorders>
            <w:shd w:val="clear" w:color="auto" w:fill="D9D9D9"/>
          </w:tcPr>
          <w:p w:rsidR="00B24EC0" w:rsidRPr="00B96A14" w:rsidRDefault="00DC1AF3" w:rsidP="00B96A14">
            <w:pPr>
              <w:spacing w:after="0"/>
              <w:ind w:left="347" w:hanging="347"/>
              <w:rPr>
                <w:rFonts w:ascii="Arial" w:eastAsia="Times New Roman" w:hAnsi="Arial" w:cs="Arial"/>
                <w:b/>
                <w:bCs/>
                <w:sz w:val="20"/>
                <w:szCs w:val="20"/>
              </w:rPr>
            </w:pPr>
            <w:r>
              <w:rPr>
                <w:rFonts w:ascii="Arial" w:eastAsia="Times New Roman" w:hAnsi="Arial" w:cs="Arial"/>
                <w:b/>
                <w:bCs/>
                <w:sz w:val="20"/>
                <w:szCs w:val="20"/>
              </w:rPr>
              <w:t>No</w:t>
            </w:r>
          </w:p>
        </w:tc>
      </w:tr>
      <w:tr w:rsidR="00B24EC0" w:rsidRPr="00B96A14" w:rsidTr="0019787C">
        <w:trPr>
          <w:cantSplit/>
          <w:trHeight w:val="556"/>
          <w:jc w:val="center"/>
        </w:trPr>
        <w:tc>
          <w:tcPr>
            <w:tcW w:w="4332" w:type="pct"/>
            <w:gridSpan w:val="6"/>
            <w:tcBorders>
              <w:left w:val="single" w:sz="12" w:space="0" w:color="auto"/>
              <w:right w:val="single" w:sz="4" w:space="0" w:color="auto"/>
            </w:tcBorders>
            <w:shd w:val="clear" w:color="auto" w:fill="D9D9D9"/>
            <w:vAlign w:val="center"/>
          </w:tcPr>
          <w:p w:rsidR="00B24EC0" w:rsidRPr="00B96A14" w:rsidRDefault="00B24EC0" w:rsidP="00B96A14">
            <w:pPr>
              <w:numPr>
                <w:ilvl w:val="0"/>
                <w:numId w:val="32"/>
              </w:numPr>
              <w:spacing w:after="0"/>
              <w:ind w:left="257" w:hanging="257"/>
              <w:contextualSpacing/>
              <w:rPr>
                <w:rFonts w:ascii="Arial" w:eastAsia="Times New Roman" w:hAnsi="Arial" w:cs="Arial"/>
                <w:bCs/>
                <w:sz w:val="20"/>
                <w:szCs w:val="20"/>
              </w:rPr>
            </w:pPr>
            <w:r w:rsidRPr="00B96A14">
              <w:rPr>
                <w:rFonts w:ascii="Arial" w:eastAsia="Times New Roman" w:hAnsi="Arial" w:cs="Arial"/>
                <w:bCs/>
                <w:sz w:val="20"/>
                <w:szCs w:val="20"/>
              </w:rPr>
              <w:t xml:space="preserve">Have you completed the design process including full development of plans and specifications?  (If </w:t>
            </w:r>
            <w:r w:rsidRPr="00B96A14">
              <w:rPr>
                <w:rFonts w:ascii="Arial" w:eastAsia="Times New Roman" w:hAnsi="Arial" w:cs="Arial"/>
                <w:b/>
                <w:bCs/>
                <w:sz w:val="20"/>
                <w:szCs w:val="20"/>
              </w:rPr>
              <w:t>“No,”</w:t>
            </w:r>
            <w:r w:rsidRPr="00B96A14">
              <w:rPr>
                <w:rFonts w:ascii="Arial" w:eastAsia="Times New Roman" w:hAnsi="Arial" w:cs="Arial"/>
                <w:bCs/>
                <w:sz w:val="20"/>
                <w:szCs w:val="20"/>
              </w:rPr>
              <w:t xml:space="preserve"> proceed to Question 2.  If </w:t>
            </w:r>
            <w:r w:rsidRPr="00B96A14">
              <w:rPr>
                <w:rFonts w:ascii="Arial" w:eastAsia="Times New Roman" w:hAnsi="Arial" w:cs="Arial"/>
                <w:b/>
                <w:bCs/>
                <w:sz w:val="20"/>
                <w:szCs w:val="20"/>
              </w:rPr>
              <w:t>“Yes,”</w:t>
            </w:r>
            <w:r w:rsidRPr="00B96A14">
              <w:rPr>
                <w:rFonts w:ascii="Arial" w:eastAsia="Times New Roman" w:hAnsi="Arial" w:cs="Arial"/>
                <w:bCs/>
                <w:sz w:val="20"/>
                <w:szCs w:val="20"/>
              </w:rPr>
              <w:t xml:space="preserve"> proceed to Question 4.)</w:t>
            </w:r>
          </w:p>
        </w:tc>
        <w:tc>
          <w:tcPr>
            <w:tcW w:w="334" w:type="pct"/>
            <w:tcBorders>
              <w:left w:val="single" w:sz="4" w:space="0" w:color="auto"/>
              <w:right w:val="single" w:sz="4"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1E5BCD">
              <w:rPr>
                <w:rFonts w:ascii="Arial" w:eastAsia="Times New Roman" w:hAnsi="Arial" w:cs="Arial"/>
                <w:bCs/>
                <w:noProof/>
                <w:sz w:val="20"/>
                <w:szCs w:val="20"/>
              </w:rPr>
            </w:r>
            <w:r w:rsidR="001E5BCD">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B24EC0" w:rsidRPr="00B96A14" w:rsidTr="0019787C">
        <w:trPr>
          <w:cantSplit/>
          <w:trHeight w:val="1647"/>
          <w:jc w:val="center"/>
        </w:trPr>
        <w:tc>
          <w:tcPr>
            <w:tcW w:w="4332" w:type="pct"/>
            <w:gridSpan w:val="6"/>
            <w:tcBorders>
              <w:left w:val="single" w:sz="12" w:space="0" w:color="auto"/>
              <w:bottom w:val="nil"/>
              <w:right w:val="single" w:sz="4" w:space="0" w:color="auto"/>
            </w:tcBorders>
            <w:shd w:val="clear" w:color="auto" w:fill="D9D9D9"/>
          </w:tcPr>
          <w:p w:rsidR="00B24EC0" w:rsidRPr="00B96A14" w:rsidRDefault="00B24EC0" w:rsidP="00B96A14">
            <w:pPr>
              <w:spacing w:after="120"/>
              <w:ind w:left="245" w:hanging="245"/>
              <w:rPr>
                <w:rFonts w:ascii="Arial" w:eastAsia="Times New Roman" w:hAnsi="Arial" w:cs="Arial"/>
                <w:sz w:val="20"/>
                <w:szCs w:val="20"/>
              </w:rPr>
            </w:pPr>
            <w:r w:rsidRPr="00F160DE">
              <w:rPr>
                <w:rFonts w:ascii="Arial" w:eastAsia="Times New Roman" w:hAnsi="Arial" w:cs="Arial"/>
                <w:b/>
                <w:sz w:val="20"/>
                <w:szCs w:val="20"/>
              </w:rPr>
              <w:t>2</w:t>
            </w:r>
            <w:r w:rsidRPr="00B96A14">
              <w:rPr>
                <w:rFonts w:ascii="Arial" w:eastAsia="Times New Roman" w:hAnsi="Arial" w:cs="Arial"/>
                <w:sz w:val="20"/>
                <w:szCs w:val="20"/>
              </w:rPr>
              <w:t>.</w:t>
            </w:r>
            <w:r w:rsidRPr="00B96A14">
              <w:rPr>
                <w:rFonts w:ascii="Arial" w:eastAsia="Times New Roman" w:hAnsi="Arial" w:cs="Arial"/>
                <w:sz w:val="20"/>
                <w:szCs w:val="20"/>
              </w:rPr>
              <w:tab/>
              <w:t xml:space="preserve">Has design work </w:t>
            </w:r>
            <w:r w:rsidRPr="00B96A14">
              <w:rPr>
                <w:rFonts w:ascii="Arial" w:eastAsia="Times New Roman" w:hAnsi="Arial" w:cs="Arial"/>
                <w:b/>
                <w:sz w:val="20"/>
                <w:szCs w:val="20"/>
              </w:rPr>
              <w:t>progressed beyond preliminary design</w:t>
            </w:r>
            <w:r w:rsidRPr="00B96A14">
              <w:rPr>
                <w:rFonts w:ascii="Arial" w:eastAsia="Times New Roman" w:hAnsi="Arial" w:cs="Arial"/>
                <w:sz w:val="20"/>
                <w:szCs w:val="20"/>
              </w:rPr>
              <w:t>?  If so, please provide the completion date.  Completed preliminary design documents must consist of the following:</w:t>
            </w:r>
          </w:p>
          <w:p w:rsidR="00B24EC0" w:rsidRPr="00B96A14" w:rsidRDefault="00B24EC0" w:rsidP="00B96A14">
            <w:pPr>
              <w:numPr>
                <w:ilvl w:val="0"/>
                <w:numId w:val="30"/>
              </w:numPr>
              <w:spacing w:after="120"/>
              <w:ind w:left="527"/>
              <w:rPr>
                <w:rFonts w:ascii="Arial" w:eastAsia="Calibri" w:hAnsi="Arial" w:cs="Arial"/>
                <w:sz w:val="20"/>
                <w:szCs w:val="20"/>
              </w:rPr>
            </w:pPr>
            <w:r w:rsidRPr="00B96A14">
              <w:rPr>
                <w:rFonts w:ascii="Arial" w:eastAsia="Calibri" w:hAnsi="Arial" w:cs="Arial"/>
                <w:sz w:val="20"/>
                <w:szCs w:val="20"/>
              </w:rPr>
              <w:t>Design criteria, preliminary drawings, outline of specifications, written descriptions of the project, and updated opinion of probable cost.</w:t>
            </w:r>
          </w:p>
          <w:p w:rsidR="00B24EC0" w:rsidRPr="00B96A14" w:rsidRDefault="00B24EC0" w:rsidP="00B96A14">
            <w:pPr>
              <w:numPr>
                <w:ilvl w:val="0"/>
                <w:numId w:val="30"/>
              </w:numPr>
              <w:spacing w:after="0"/>
              <w:ind w:left="527"/>
              <w:rPr>
                <w:rFonts w:ascii="Arial" w:eastAsia="Calibri" w:hAnsi="Arial" w:cs="Arial"/>
                <w:sz w:val="20"/>
                <w:szCs w:val="20"/>
              </w:rPr>
            </w:pPr>
            <w:r w:rsidRPr="00B96A14">
              <w:rPr>
                <w:rFonts w:ascii="Arial" w:eastAsia="Calibri" w:hAnsi="Arial" w:cs="Arial"/>
                <w:sz w:val="20"/>
                <w:szCs w:val="20"/>
              </w:rPr>
              <w:t>Project Sites are plotted on site maps, the site has been surveyed, geotechnical analysis of the site is complete, facility sizing is complete, and process schematics are complete.</w:t>
            </w:r>
          </w:p>
        </w:tc>
        <w:tc>
          <w:tcPr>
            <w:tcW w:w="334" w:type="pct"/>
            <w:tcBorders>
              <w:left w:val="single" w:sz="4" w:space="0" w:color="auto"/>
              <w:right w:val="single" w:sz="4"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1E5BCD">
              <w:rPr>
                <w:rFonts w:ascii="Arial" w:eastAsia="Times New Roman" w:hAnsi="Arial" w:cs="Arial"/>
                <w:bCs/>
                <w:noProof/>
                <w:sz w:val="20"/>
                <w:szCs w:val="20"/>
              </w:rPr>
            </w:r>
            <w:r w:rsidR="001E5BCD">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F160DE" w:rsidRPr="00B96A14" w:rsidTr="0019787C">
        <w:trPr>
          <w:cantSplit/>
          <w:trHeight w:val="690"/>
          <w:jc w:val="center"/>
        </w:trPr>
        <w:tc>
          <w:tcPr>
            <w:tcW w:w="3415" w:type="pct"/>
            <w:gridSpan w:val="4"/>
            <w:tcBorders>
              <w:top w:val="nil"/>
              <w:left w:val="single" w:sz="12" w:space="0" w:color="auto"/>
              <w:right w:val="single" w:sz="4" w:space="0" w:color="auto"/>
            </w:tcBorders>
            <w:shd w:val="clear" w:color="auto" w:fill="D9D9D9"/>
          </w:tcPr>
          <w:p w:rsidR="00F160DE" w:rsidRPr="00B96A14" w:rsidRDefault="00F160DE" w:rsidP="00F160DE">
            <w:pPr>
              <w:numPr>
                <w:ilvl w:val="0"/>
                <w:numId w:val="30"/>
              </w:numPr>
              <w:spacing w:after="0"/>
              <w:ind w:left="527"/>
              <w:rPr>
                <w:rFonts w:ascii="Arial" w:eastAsia="Times New Roman" w:hAnsi="Arial" w:cs="Arial"/>
                <w:bCs/>
                <w:sz w:val="20"/>
                <w:szCs w:val="20"/>
              </w:rPr>
            </w:pPr>
            <w:r w:rsidRPr="00B96A14">
              <w:rPr>
                <w:rFonts w:ascii="Arial" w:eastAsia="Times New Roman" w:hAnsi="Arial" w:cs="Arial"/>
                <w:sz w:val="20"/>
                <w:szCs w:val="20"/>
              </w:rPr>
              <w:t>For rehab projects, the above is complete, meaning the details as to what linework portions and what plant components to be rehab</w:t>
            </w:r>
            <w:r w:rsidR="00382439">
              <w:rPr>
                <w:rFonts w:ascii="Arial" w:eastAsia="Times New Roman" w:hAnsi="Arial" w:cs="Arial"/>
                <w:sz w:val="20"/>
                <w:szCs w:val="20"/>
              </w:rPr>
              <w:t>b</w:t>
            </w:r>
            <w:r w:rsidRPr="00B96A14">
              <w:rPr>
                <w:rFonts w:ascii="Arial" w:eastAsia="Times New Roman" w:hAnsi="Arial" w:cs="Arial"/>
                <w:sz w:val="20"/>
                <w:szCs w:val="20"/>
              </w:rPr>
              <w:t>ed are well defined.</w:t>
            </w:r>
          </w:p>
        </w:tc>
        <w:tc>
          <w:tcPr>
            <w:tcW w:w="1585" w:type="pct"/>
            <w:gridSpan w:val="4"/>
            <w:tcBorders>
              <w:top w:val="single" w:sz="4" w:space="0" w:color="auto"/>
              <w:left w:val="single" w:sz="4" w:space="0" w:color="auto"/>
              <w:right w:val="single" w:sz="12" w:space="0" w:color="auto"/>
            </w:tcBorders>
            <w:shd w:val="clear" w:color="auto" w:fill="FFFFFF" w:themeFill="background1"/>
            <w:vAlign w:val="center"/>
          </w:tcPr>
          <w:p w:rsidR="00F160DE" w:rsidRDefault="00F160DE" w:rsidP="00F160DE">
            <w:pPr>
              <w:tabs>
                <w:tab w:val="center" w:pos="4320"/>
                <w:tab w:val="right" w:pos="8640"/>
              </w:tabs>
              <w:spacing w:after="0"/>
              <w:jc w:val="center"/>
              <w:rPr>
                <w:rFonts w:ascii="Arial" w:eastAsia="Times New Roman" w:hAnsi="Arial" w:cs="Arial"/>
                <w:bCs/>
                <w:sz w:val="20"/>
                <w:szCs w:val="20"/>
              </w:rPr>
            </w:pPr>
            <w:r w:rsidRPr="00B96A14">
              <w:rPr>
                <w:rFonts w:ascii="Arial" w:eastAsia="Times New Roman" w:hAnsi="Arial" w:cs="Arial"/>
                <w:b/>
                <w:bCs/>
                <w:sz w:val="20"/>
                <w:szCs w:val="20"/>
              </w:rPr>
              <w:t>Completion Date</w:t>
            </w:r>
            <w:r w:rsidRPr="00B96A14">
              <w:rPr>
                <w:rFonts w:ascii="Arial" w:eastAsia="Times New Roman" w:hAnsi="Arial" w:cs="Arial"/>
                <w:bCs/>
                <w:sz w:val="20"/>
                <w:szCs w:val="20"/>
              </w:rPr>
              <w:t xml:space="preserve"> (mm/dd/</w:t>
            </w:r>
            <w:proofErr w:type="spellStart"/>
            <w:r w:rsidRPr="00B96A14">
              <w:rPr>
                <w:rFonts w:ascii="Arial" w:eastAsia="Times New Roman" w:hAnsi="Arial" w:cs="Arial"/>
                <w:bCs/>
                <w:sz w:val="20"/>
                <w:szCs w:val="20"/>
              </w:rPr>
              <w:t>yyyy</w:t>
            </w:r>
            <w:proofErr w:type="spellEnd"/>
            <w:r w:rsidRPr="00B96A14">
              <w:rPr>
                <w:rFonts w:ascii="Arial" w:eastAsia="Times New Roman" w:hAnsi="Arial" w:cs="Arial"/>
                <w:bCs/>
                <w:sz w:val="20"/>
                <w:szCs w:val="20"/>
              </w:rPr>
              <w:t>)</w:t>
            </w:r>
          </w:p>
          <w:p w:rsidR="00F160DE" w:rsidRPr="00B96A14" w:rsidRDefault="00F160DE" w:rsidP="00F160DE">
            <w:pPr>
              <w:tabs>
                <w:tab w:val="center" w:pos="4320"/>
                <w:tab w:val="right" w:pos="8640"/>
              </w:tabs>
              <w:spacing w:after="0"/>
              <w:jc w:val="center"/>
              <w:rPr>
                <w:rFonts w:ascii="Arial" w:eastAsia="Times New Roman" w:hAnsi="Arial" w:cs="Arial"/>
                <w:sz w:val="20"/>
                <w:szCs w:val="20"/>
              </w:rPr>
            </w:pPr>
            <w:r w:rsidRPr="00B96A14">
              <w:rPr>
                <w:rFonts w:ascii="Arial" w:eastAsia="Times New Roman" w:hAnsi="Arial" w:cs="Arial"/>
                <w:bCs/>
                <w:sz w:val="20"/>
                <w:szCs w:val="20"/>
              </w:rPr>
              <w:fldChar w:fldCharType="begin">
                <w:ffData>
                  <w:name w:val="Text93"/>
                  <w:enabled/>
                  <w:calcOnExit w:val="0"/>
                  <w:textInput>
                    <w:type w:val="date"/>
                    <w:maxLength w:val="10"/>
                    <w:format w:val="MM/dd/yyyy"/>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B24EC0" w:rsidRPr="00B96A14" w:rsidTr="00BD0F9E">
        <w:trPr>
          <w:cantSplit/>
          <w:trHeight w:val="269"/>
          <w:jc w:val="center"/>
        </w:trPr>
        <w:tc>
          <w:tcPr>
            <w:tcW w:w="4332" w:type="pct"/>
            <w:gridSpan w:val="6"/>
            <w:tcBorders>
              <w:left w:val="single" w:sz="12" w:space="0" w:color="auto"/>
              <w:right w:val="single" w:sz="4" w:space="0" w:color="auto"/>
            </w:tcBorders>
            <w:shd w:val="clear" w:color="auto" w:fill="D9D9D9"/>
          </w:tcPr>
          <w:p w:rsidR="00B24EC0" w:rsidRPr="00B96A14" w:rsidRDefault="00B24EC0" w:rsidP="00B96A14">
            <w:pPr>
              <w:tabs>
                <w:tab w:val="center" w:pos="4320"/>
                <w:tab w:val="right" w:pos="8640"/>
              </w:tabs>
              <w:spacing w:after="0"/>
              <w:ind w:left="257" w:hanging="257"/>
              <w:rPr>
                <w:rFonts w:ascii="Arial" w:eastAsia="Times New Roman" w:hAnsi="Arial" w:cs="Arial"/>
                <w:bCs/>
                <w:sz w:val="20"/>
                <w:szCs w:val="20"/>
              </w:rPr>
            </w:pPr>
            <w:r w:rsidRPr="00F160DE">
              <w:rPr>
                <w:rFonts w:ascii="Arial" w:eastAsia="Times New Roman" w:hAnsi="Arial" w:cs="Arial"/>
                <w:b/>
                <w:bCs/>
                <w:sz w:val="20"/>
                <w:szCs w:val="20"/>
              </w:rPr>
              <w:t>3</w:t>
            </w:r>
            <w:r w:rsidRPr="00B96A14">
              <w:rPr>
                <w:rFonts w:ascii="Arial" w:eastAsia="Times New Roman" w:hAnsi="Arial" w:cs="Arial"/>
                <w:bCs/>
                <w:sz w:val="20"/>
                <w:szCs w:val="20"/>
              </w:rPr>
              <w:t>. Will design work be initiated after the TWDB releases design funds for this project?</w:t>
            </w:r>
          </w:p>
        </w:tc>
        <w:tc>
          <w:tcPr>
            <w:tcW w:w="334" w:type="pct"/>
            <w:tcBorders>
              <w:left w:val="single" w:sz="4" w:space="0" w:color="auto"/>
              <w:right w:val="single" w:sz="4" w:space="0" w:color="auto"/>
            </w:tcBorders>
            <w:shd w:val="clear" w:color="auto" w:fill="auto"/>
            <w:vAlign w:val="center"/>
          </w:tcPr>
          <w:p w:rsidR="00B24EC0" w:rsidRPr="00B96A14" w:rsidRDefault="00B24EC0" w:rsidP="00DC1AF3">
            <w:pPr>
              <w:tabs>
                <w:tab w:val="left" w:pos="155"/>
                <w:tab w:val="left" w:pos="422"/>
              </w:tabs>
              <w:spacing w:after="0"/>
              <w:jc w:val="center"/>
              <w:rPr>
                <w:rFonts w:ascii="Arial" w:eastAsia="Times New Roman" w:hAnsi="Arial" w:cs="Arial"/>
                <w:b/>
                <w:bCs/>
                <w:sz w:val="20"/>
                <w:szCs w:val="20"/>
              </w:rPr>
            </w:pP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1E5BCD">
              <w:rPr>
                <w:rFonts w:ascii="Arial" w:eastAsia="Times New Roman" w:hAnsi="Arial" w:cs="Arial"/>
                <w:bCs/>
                <w:noProof/>
                <w:sz w:val="20"/>
                <w:szCs w:val="20"/>
              </w:rPr>
            </w:r>
            <w:r w:rsidR="001E5BCD">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r w:rsidRPr="00B96A14">
              <w:rPr>
                <w:rFonts w:ascii="Arial" w:eastAsia="Times New Roman" w:hAnsi="Arial" w:cs="Arial"/>
                <w:bCs/>
                <w:sz w:val="20"/>
                <w:szCs w:val="20"/>
              </w:rPr>
              <w:tab/>
            </w:r>
          </w:p>
        </w:tc>
      </w:tr>
      <w:tr w:rsidR="00B24EC0" w:rsidRPr="00B96A14" w:rsidTr="0019787C">
        <w:trPr>
          <w:cantSplit/>
          <w:trHeight w:val="233"/>
          <w:jc w:val="center"/>
        </w:trPr>
        <w:tc>
          <w:tcPr>
            <w:tcW w:w="4332" w:type="pct"/>
            <w:gridSpan w:val="6"/>
            <w:vMerge w:val="restart"/>
            <w:tcBorders>
              <w:left w:val="single" w:sz="12" w:space="0" w:color="auto"/>
              <w:right w:val="single" w:sz="4" w:space="0" w:color="auto"/>
            </w:tcBorders>
            <w:shd w:val="clear" w:color="auto" w:fill="D9D9D9"/>
          </w:tcPr>
          <w:p w:rsidR="00B24EC0" w:rsidRPr="00B96A14" w:rsidDel="00AA6593" w:rsidRDefault="00B24EC0" w:rsidP="005C2DD3">
            <w:pPr>
              <w:tabs>
                <w:tab w:val="center" w:pos="4320"/>
                <w:tab w:val="right" w:pos="8640"/>
              </w:tabs>
              <w:spacing w:after="0"/>
              <w:ind w:left="257" w:hanging="257"/>
              <w:rPr>
                <w:rFonts w:ascii="Arial" w:eastAsia="Times New Roman" w:hAnsi="Arial" w:cs="Arial"/>
                <w:bCs/>
                <w:sz w:val="20"/>
                <w:szCs w:val="20"/>
              </w:rPr>
            </w:pPr>
            <w:r w:rsidRPr="00F160DE">
              <w:rPr>
                <w:rFonts w:ascii="Arial" w:eastAsia="Times New Roman" w:hAnsi="Arial" w:cs="Arial"/>
                <w:b/>
                <w:bCs/>
                <w:sz w:val="20"/>
                <w:szCs w:val="20"/>
              </w:rPr>
              <w:t>4</w:t>
            </w:r>
            <w:r w:rsidRPr="00B96A14">
              <w:rPr>
                <w:rFonts w:ascii="Arial" w:eastAsia="Times New Roman" w:hAnsi="Arial" w:cs="Arial"/>
                <w:bCs/>
                <w:sz w:val="20"/>
                <w:szCs w:val="20"/>
              </w:rPr>
              <w:t>.</w:t>
            </w:r>
            <w:r w:rsidRPr="00B96A14">
              <w:rPr>
                <w:rFonts w:ascii="Arial" w:eastAsia="Times New Roman" w:hAnsi="Arial" w:cs="Arial"/>
                <w:bCs/>
                <w:sz w:val="20"/>
                <w:szCs w:val="20"/>
              </w:rPr>
              <w:tab/>
              <w:t xml:space="preserve">For membrane plants, </w:t>
            </w:r>
            <w:r>
              <w:rPr>
                <w:rFonts w:ascii="Arial" w:eastAsia="Times New Roman" w:hAnsi="Arial" w:cs="Arial"/>
                <w:bCs/>
                <w:sz w:val="20"/>
                <w:szCs w:val="20"/>
              </w:rPr>
              <w:t>Surface Water Treatment Plant (SWTP)</w:t>
            </w:r>
            <w:r w:rsidRPr="00B96A14">
              <w:rPr>
                <w:rFonts w:ascii="Arial" w:eastAsia="Times New Roman" w:hAnsi="Arial" w:cs="Arial"/>
                <w:bCs/>
                <w:sz w:val="20"/>
                <w:szCs w:val="20"/>
              </w:rPr>
              <w:t>, water wells, treatment changes, or intake structures, has TCEQ approved plans and specs?</w:t>
            </w:r>
          </w:p>
        </w:tc>
        <w:tc>
          <w:tcPr>
            <w:tcW w:w="334" w:type="pct"/>
            <w:tcBorders>
              <w:left w:val="single" w:sz="4" w:space="0" w:color="auto"/>
              <w:right w:val="single" w:sz="4" w:space="0" w:color="auto"/>
            </w:tcBorders>
            <w:shd w:val="clear" w:color="auto" w:fill="auto"/>
            <w:vAlign w:val="center"/>
          </w:tcPr>
          <w:p w:rsidR="00B24EC0" w:rsidRPr="00B96A14" w:rsidDel="00AA6593" w:rsidRDefault="00B24EC0" w:rsidP="00DC1AF3">
            <w:pPr>
              <w:tabs>
                <w:tab w:val="left" w:pos="154"/>
                <w:tab w:val="left" w:pos="424"/>
                <w:tab w:val="right" w:pos="8640"/>
              </w:tabs>
              <w:spacing w:after="0"/>
              <w:jc w:val="center"/>
              <w:rPr>
                <w:rFonts w:ascii="Arial" w:eastAsia="Times New Roman" w:hAnsi="Arial" w:cs="Arial"/>
                <w:bCs/>
                <w:sz w:val="20"/>
                <w:szCs w:val="20"/>
              </w:rPr>
            </w:pPr>
            <w:r w:rsidRPr="00B96A14">
              <w:rPr>
                <w:rFonts w:ascii="Arial" w:eastAsia="Times New Roman" w:hAnsi="Arial" w:cs="Arial"/>
                <w:sz w:val="20"/>
                <w:szCs w:val="20"/>
              </w:rPr>
              <w:fldChar w:fldCharType="begin">
                <w:ffData>
                  <w:name w:val="Check1"/>
                  <w:enabled/>
                  <w:calcOnExit w:val="0"/>
                  <w:checkBox>
                    <w:sizeAuto/>
                    <w:default w:val="0"/>
                  </w:checkBox>
                </w:ffData>
              </w:fldChar>
            </w:r>
            <w:r w:rsidRPr="00B96A14">
              <w:rPr>
                <w:rFonts w:ascii="Arial" w:eastAsia="Times New Roman" w:hAnsi="Arial" w:cs="Arial"/>
                <w:sz w:val="20"/>
                <w:szCs w:val="20"/>
              </w:rPr>
              <w:instrText xml:space="preserve"> FORMCHECKBOX </w:instrText>
            </w:r>
            <w:r w:rsidR="001E5BCD">
              <w:rPr>
                <w:rFonts w:ascii="Arial" w:eastAsia="Times New Roman" w:hAnsi="Arial" w:cs="Arial"/>
                <w:sz w:val="20"/>
                <w:szCs w:val="20"/>
              </w:rPr>
            </w:r>
            <w:r w:rsidR="001E5BCD">
              <w:rPr>
                <w:rFonts w:ascii="Arial" w:eastAsia="Times New Roman" w:hAnsi="Arial" w:cs="Arial"/>
                <w:sz w:val="20"/>
                <w:szCs w:val="20"/>
              </w:rPr>
              <w:fldChar w:fldCharType="separate"/>
            </w:r>
            <w:r w:rsidRPr="00B96A14">
              <w:rPr>
                <w:rFonts w:ascii="Arial" w:eastAsia="Times New Roman" w:hAnsi="Arial" w:cs="Arial"/>
                <w:sz w:val="20"/>
                <w:szCs w:val="20"/>
              </w:rPr>
              <w:fldChar w:fldCharType="end"/>
            </w:r>
          </w:p>
        </w:tc>
        <w:tc>
          <w:tcPr>
            <w:tcW w:w="334" w:type="pct"/>
            <w:tcBorders>
              <w:left w:val="single" w:sz="4" w:space="0" w:color="auto"/>
              <w:right w:val="single" w:sz="12" w:space="0" w:color="auto"/>
            </w:tcBorders>
            <w:shd w:val="clear" w:color="auto" w:fill="auto"/>
            <w:vAlign w:val="center"/>
          </w:tcPr>
          <w:p w:rsidR="00B24EC0" w:rsidRPr="00B96A14" w:rsidRDefault="00B24EC0" w:rsidP="00B24EC0">
            <w:pPr>
              <w:tabs>
                <w:tab w:val="left" w:pos="154"/>
                <w:tab w:val="left" w:pos="424"/>
                <w:tab w:val="right" w:pos="8640"/>
              </w:tabs>
              <w:spacing w:after="0"/>
              <w:rPr>
                <w:rFonts w:ascii="Arial" w:eastAsia="Times New Roman" w:hAnsi="Arial" w:cs="Arial"/>
                <w:sz w:val="20"/>
                <w:szCs w:val="20"/>
              </w:rPr>
            </w:pPr>
            <w:r w:rsidRPr="00B96A14">
              <w:rPr>
                <w:rFonts w:ascii="Arial" w:eastAsia="Times New Roman" w:hAnsi="Arial" w:cs="Arial"/>
                <w:sz w:val="20"/>
                <w:szCs w:val="20"/>
              </w:rPr>
              <w:tab/>
            </w:r>
            <w:r w:rsidRPr="00B96A14">
              <w:rPr>
                <w:rFonts w:ascii="Arial" w:eastAsia="Times New Roman" w:hAnsi="Arial" w:cs="Arial"/>
                <w:sz w:val="20"/>
                <w:szCs w:val="20"/>
              </w:rPr>
              <w:fldChar w:fldCharType="begin">
                <w:ffData>
                  <w:name w:val="Check2"/>
                  <w:enabled/>
                  <w:calcOnExit w:val="0"/>
                  <w:checkBox>
                    <w:sizeAuto/>
                    <w:default w:val="0"/>
                  </w:checkBox>
                </w:ffData>
              </w:fldChar>
            </w:r>
            <w:r w:rsidRPr="00B96A14">
              <w:rPr>
                <w:rFonts w:ascii="Arial" w:eastAsia="Times New Roman" w:hAnsi="Arial" w:cs="Arial"/>
                <w:sz w:val="20"/>
                <w:szCs w:val="20"/>
              </w:rPr>
              <w:instrText xml:space="preserve"> FORMCHECKBOX </w:instrText>
            </w:r>
            <w:r w:rsidR="001E5BCD">
              <w:rPr>
                <w:rFonts w:ascii="Arial" w:eastAsia="Times New Roman" w:hAnsi="Arial" w:cs="Arial"/>
                <w:sz w:val="20"/>
                <w:szCs w:val="20"/>
              </w:rPr>
            </w:r>
            <w:r w:rsidR="001E5BCD">
              <w:rPr>
                <w:rFonts w:ascii="Arial" w:eastAsia="Times New Roman" w:hAnsi="Arial" w:cs="Arial"/>
                <w:sz w:val="20"/>
                <w:szCs w:val="20"/>
              </w:rPr>
              <w:fldChar w:fldCharType="separate"/>
            </w:r>
            <w:r w:rsidRPr="00B96A14">
              <w:rPr>
                <w:rFonts w:ascii="Arial" w:eastAsia="Times New Roman" w:hAnsi="Arial" w:cs="Arial"/>
                <w:sz w:val="20"/>
                <w:szCs w:val="20"/>
              </w:rPr>
              <w:fldChar w:fldCharType="end"/>
            </w:r>
          </w:p>
        </w:tc>
      </w:tr>
      <w:tr w:rsidR="00B24EC0" w:rsidRPr="00B96A14" w:rsidTr="0019787C">
        <w:trPr>
          <w:cantSplit/>
          <w:trHeight w:val="232"/>
          <w:jc w:val="center"/>
        </w:trPr>
        <w:tc>
          <w:tcPr>
            <w:tcW w:w="4332" w:type="pct"/>
            <w:gridSpan w:val="6"/>
            <w:vMerge/>
            <w:tcBorders>
              <w:left w:val="single" w:sz="12" w:space="0" w:color="auto"/>
              <w:right w:val="single" w:sz="4" w:space="0" w:color="auto"/>
            </w:tcBorders>
            <w:shd w:val="clear" w:color="auto" w:fill="D9D9D9"/>
          </w:tcPr>
          <w:p w:rsidR="00B24EC0" w:rsidRPr="00B96A14" w:rsidRDefault="00B24EC0" w:rsidP="005C2DD3">
            <w:pPr>
              <w:tabs>
                <w:tab w:val="center" w:pos="4320"/>
                <w:tab w:val="right" w:pos="8640"/>
              </w:tabs>
              <w:spacing w:after="0"/>
              <w:ind w:left="257" w:hanging="257"/>
              <w:rPr>
                <w:rFonts w:ascii="Arial" w:eastAsia="Times New Roman" w:hAnsi="Arial" w:cs="Arial"/>
                <w:bCs/>
                <w:sz w:val="20"/>
                <w:szCs w:val="20"/>
              </w:rPr>
            </w:pPr>
          </w:p>
        </w:tc>
        <w:tc>
          <w:tcPr>
            <w:tcW w:w="668" w:type="pct"/>
            <w:gridSpan w:val="2"/>
            <w:tcBorders>
              <w:left w:val="single" w:sz="4" w:space="0" w:color="auto"/>
              <w:bottom w:val="single" w:sz="4" w:space="0" w:color="auto"/>
              <w:right w:val="single" w:sz="12" w:space="0" w:color="auto"/>
            </w:tcBorders>
            <w:shd w:val="clear" w:color="auto" w:fill="auto"/>
            <w:vAlign w:val="center"/>
          </w:tcPr>
          <w:p w:rsidR="00B24EC0" w:rsidRPr="00B96A14" w:rsidRDefault="00B24EC0" w:rsidP="00DC1AF3">
            <w:pPr>
              <w:tabs>
                <w:tab w:val="left" w:pos="154"/>
                <w:tab w:val="left" w:pos="424"/>
                <w:tab w:val="right" w:pos="8640"/>
              </w:tabs>
              <w:spacing w:after="0"/>
              <w:jc w:val="center"/>
              <w:rPr>
                <w:rFonts w:ascii="Arial" w:eastAsia="Times New Roman" w:hAnsi="Arial" w:cs="Arial"/>
                <w:sz w:val="20"/>
                <w:szCs w:val="20"/>
              </w:rPr>
            </w:pPr>
            <w:r w:rsidRPr="00B96A14">
              <w:rPr>
                <w:rFonts w:ascii="Arial" w:eastAsia="Times New Roman" w:hAnsi="Arial" w:cs="Arial"/>
                <w:sz w:val="20"/>
                <w:szCs w:val="20"/>
              </w:rPr>
              <w:fldChar w:fldCharType="begin">
                <w:ffData>
                  <w:name w:val="Check2"/>
                  <w:enabled/>
                  <w:calcOnExit w:val="0"/>
                  <w:checkBox>
                    <w:sizeAuto/>
                    <w:default w:val="0"/>
                  </w:checkBox>
                </w:ffData>
              </w:fldChar>
            </w:r>
            <w:r w:rsidRPr="00B96A14">
              <w:rPr>
                <w:rFonts w:ascii="Arial" w:eastAsia="Times New Roman" w:hAnsi="Arial" w:cs="Arial"/>
                <w:sz w:val="20"/>
                <w:szCs w:val="20"/>
              </w:rPr>
              <w:instrText xml:space="preserve"> FORMCHECKBOX </w:instrText>
            </w:r>
            <w:r w:rsidR="001E5BCD">
              <w:rPr>
                <w:rFonts w:ascii="Arial" w:eastAsia="Times New Roman" w:hAnsi="Arial" w:cs="Arial"/>
                <w:sz w:val="20"/>
                <w:szCs w:val="20"/>
              </w:rPr>
            </w:r>
            <w:r w:rsidR="001E5BCD">
              <w:rPr>
                <w:rFonts w:ascii="Arial" w:eastAsia="Times New Roman" w:hAnsi="Arial" w:cs="Arial"/>
                <w:sz w:val="20"/>
                <w:szCs w:val="20"/>
              </w:rPr>
              <w:fldChar w:fldCharType="separate"/>
            </w:r>
            <w:r w:rsidRPr="00B96A14">
              <w:rPr>
                <w:rFonts w:ascii="Arial" w:eastAsia="Times New Roman" w:hAnsi="Arial" w:cs="Arial"/>
                <w:sz w:val="20"/>
                <w:szCs w:val="20"/>
              </w:rPr>
              <w:fldChar w:fldCharType="end"/>
            </w:r>
            <w:r>
              <w:rPr>
                <w:rFonts w:ascii="Arial" w:eastAsia="Times New Roman" w:hAnsi="Arial" w:cs="Arial"/>
                <w:sz w:val="20"/>
                <w:szCs w:val="20"/>
              </w:rPr>
              <w:t xml:space="preserve"> N/A</w:t>
            </w:r>
          </w:p>
        </w:tc>
      </w:tr>
      <w:tr w:rsidR="00B24EC0" w:rsidRPr="00B96A14" w:rsidTr="0019787C">
        <w:trPr>
          <w:cantSplit/>
          <w:trHeight w:val="27"/>
          <w:jc w:val="center"/>
        </w:trPr>
        <w:tc>
          <w:tcPr>
            <w:tcW w:w="4332" w:type="pct"/>
            <w:gridSpan w:val="6"/>
            <w:tcBorders>
              <w:left w:val="single" w:sz="12" w:space="0" w:color="auto"/>
              <w:right w:val="single" w:sz="4" w:space="0" w:color="auto"/>
            </w:tcBorders>
            <w:shd w:val="clear" w:color="auto" w:fill="D9D9D9"/>
          </w:tcPr>
          <w:p w:rsidR="00B24EC0" w:rsidRPr="00B96A14" w:rsidRDefault="00B24EC0" w:rsidP="00B96A14">
            <w:pPr>
              <w:keepNext/>
              <w:keepLines/>
              <w:spacing w:after="0"/>
              <w:ind w:left="346" w:hanging="346"/>
              <w:outlineLvl w:val="0"/>
              <w:rPr>
                <w:rFonts w:ascii="Arial" w:eastAsia="Times New Roman" w:hAnsi="Arial" w:cs="Arial"/>
                <w:b/>
                <w:bCs/>
                <w:sz w:val="20"/>
                <w:szCs w:val="20"/>
              </w:rPr>
            </w:pPr>
            <w:r w:rsidRPr="00B96A14">
              <w:rPr>
                <w:rFonts w:ascii="Arial" w:eastAsia="Times New Roman" w:hAnsi="Arial" w:cs="Arial"/>
                <w:b/>
                <w:bCs/>
                <w:sz w:val="20"/>
                <w:szCs w:val="20"/>
              </w:rPr>
              <w:t>D.</w:t>
            </w:r>
            <w:r w:rsidRPr="00B96A14">
              <w:rPr>
                <w:rFonts w:ascii="Arial" w:eastAsia="Times New Roman" w:hAnsi="Arial" w:cs="Arial"/>
                <w:b/>
                <w:bCs/>
                <w:sz w:val="20"/>
                <w:szCs w:val="20"/>
              </w:rPr>
              <w:tab/>
              <w:t>Environmental Review</w:t>
            </w:r>
          </w:p>
        </w:tc>
        <w:tc>
          <w:tcPr>
            <w:tcW w:w="334" w:type="pct"/>
            <w:tcBorders>
              <w:left w:val="single" w:sz="4" w:space="0" w:color="auto"/>
              <w:right w:val="single" w:sz="4" w:space="0" w:color="auto"/>
            </w:tcBorders>
            <w:shd w:val="clear" w:color="auto" w:fill="D9D9D9"/>
          </w:tcPr>
          <w:p w:rsidR="00B24EC0" w:rsidRPr="00B96A14" w:rsidRDefault="00B24EC0" w:rsidP="00B96A14">
            <w:pPr>
              <w:keepNext/>
              <w:keepLines/>
              <w:spacing w:after="0"/>
              <w:ind w:left="346" w:hanging="346"/>
              <w:outlineLvl w:val="0"/>
              <w:rPr>
                <w:rFonts w:ascii="Arial" w:eastAsia="Times New Roman" w:hAnsi="Arial" w:cs="Arial"/>
                <w:b/>
                <w:bCs/>
                <w:sz w:val="20"/>
                <w:szCs w:val="20"/>
              </w:rPr>
            </w:pPr>
          </w:p>
        </w:tc>
        <w:tc>
          <w:tcPr>
            <w:tcW w:w="334" w:type="pct"/>
            <w:tcBorders>
              <w:left w:val="single" w:sz="4" w:space="0" w:color="auto"/>
              <w:right w:val="single" w:sz="12" w:space="0" w:color="auto"/>
            </w:tcBorders>
            <w:shd w:val="clear" w:color="auto" w:fill="D9D9D9"/>
          </w:tcPr>
          <w:p w:rsidR="00B24EC0" w:rsidRPr="00B96A14" w:rsidRDefault="00B24EC0" w:rsidP="00B96A14">
            <w:pPr>
              <w:keepNext/>
              <w:keepLines/>
              <w:spacing w:after="0"/>
              <w:ind w:left="346" w:hanging="346"/>
              <w:outlineLvl w:val="0"/>
              <w:rPr>
                <w:rFonts w:ascii="Arial" w:eastAsia="Times New Roman" w:hAnsi="Arial" w:cs="Arial"/>
                <w:b/>
                <w:bCs/>
                <w:sz w:val="20"/>
                <w:szCs w:val="20"/>
              </w:rPr>
            </w:pPr>
          </w:p>
        </w:tc>
      </w:tr>
      <w:tr w:rsidR="00B24EC0" w:rsidRPr="00B96A14" w:rsidTr="0019787C">
        <w:trPr>
          <w:cantSplit/>
          <w:trHeight w:val="1360"/>
          <w:jc w:val="center"/>
        </w:trPr>
        <w:tc>
          <w:tcPr>
            <w:tcW w:w="711" w:type="pct"/>
            <w:vMerge w:val="restart"/>
            <w:tcBorders>
              <w:left w:val="single" w:sz="12" w:space="0" w:color="auto"/>
              <w:right w:val="single" w:sz="4" w:space="0" w:color="auto"/>
            </w:tcBorders>
            <w:shd w:val="clear" w:color="auto" w:fill="D9D9D9"/>
            <w:vAlign w:val="center"/>
          </w:tcPr>
          <w:p w:rsidR="00B24EC0" w:rsidRPr="00B96A14" w:rsidRDefault="00B24EC0" w:rsidP="00B96A14">
            <w:pPr>
              <w:spacing w:after="0"/>
              <w:contextualSpacing/>
              <w:rPr>
                <w:rFonts w:ascii="Arial" w:eastAsia="Calibri" w:hAnsi="Arial" w:cs="Arial"/>
                <w:sz w:val="20"/>
                <w:szCs w:val="20"/>
              </w:rPr>
            </w:pPr>
            <w:r w:rsidRPr="00B96A14">
              <w:rPr>
                <w:rFonts w:ascii="Arial" w:eastAsia="Calibri" w:hAnsi="Arial" w:cs="Arial"/>
                <w:sz w:val="20"/>
                <w:szCs w:val="20"/>
              </w:rPr>
              <w:t xml:space="preserve">Only answer “Yes” to </w:t>
            </w:r>
            <w:r w:rsidRPr="00B96A14">
              <w:rPr>
                <w:rFonts w:ascii="Arial" w:eastAsia="Calibri" w:hAnsi="Arial" w:cs="Arial"/>
                <w:b/>
                <w:sz w:val="20"/>
                <w:szCs w:val="20"/>
              </w:rPr>
              <w:t>ONE</w:t>
            </w:r>
            <w:r w:rsidRPr="00B96A14">
              <w:rPr>
                <w:rFonts w:ascii="Arial" w:eastAsia="Calibri" w:hAnsi="Arial" w:cs="Arial"/>
                <w:sz w:val="20"/>
                <w:szCs w:val="20"/>
              </w:rPr>
              <w:t xml:space="preserve"> of the following four questions:</w:t>
            </w:r>
          </w:p>
        </w:tc>
        <w:tc>
          <w:tcPr>
            <w:tcW w:w="3621" w:type="pct"/>
            <w:gridSpan w:val="5"/>
            <w:tcBorders>
              <w:left w:val="single" w:sz="4" w:space="0" w:color="auto"/>
              <w:bottom w:val="nil"/>
              <w:right w:val="single" w:sz="4" w:space="0" w:color="auto"/>
            </w:tcBorders>
            <w:shd w:val="clear" w:color="auto" w:fill="D9D9D9"/>
          </w:tcPr>
          <w:p w:rsidR="00B24EC0" w:rsidRPr="00B96A14" w:rsidRDefault="00B24EC0" w:rsidP="00B96A14">
            <w:pPr>
              <w:numPr>
                <w:ilvl w:val="0"/>
                <w:numId w:val="34"/>
              </w:numPr>
              <w:spacing w:after="0"/>
              <w:ind w:left="247" w:hanging="247"/>
              <w:contextualSpacing/>
              <w:rPr>
                <w:rFonts w:ascii="Arial" w:eastAsia="Calibri" w:hAnsi="Arial" w:cs="Arial"/>
                <w:sz w:val="20"/>
                <w:szCs w:val="20"/>
              </w:rPr>
            </w:pPr>
            <w:r w:rsidRPr="00B96A14">
              <w:rPr>
                <w:rFonts w:ascii="Arial" w:eastAsia="Times New Roman" w:hAnsi="Arial" w:cs="Arial"/>
                <w:bCs/>
                <w:sz w:val="20"/>
                <w:szCs w:val="20"/>
              </w:rPr>
              <w:t>Have you received a Finding of No Significant Impact (FNSI), Categorical Exclusion (CE), a Record of Decision (ROD), or an environmental determination prepared by another entity in compliance with the National Environmental Policy Act (NEPA) for this project?</w:t>
            </w:r>
            <w:r w:rsidRPr="00B96A14">
              <w:rPr>
                <w:rFonts w:ascii="Arial" w:eastAsia="Calibri" w:hAnsi="Arial" w:cs="Arial"/>
                <w:sz w:val="20"/>
                <w:szCs w:val="20"/>
              </w:rPr>
              <w:t xml:space="preserve">  For projects that may qualify for a FNSI, please review </w:t>
            </w:r>
            <w:hyperlink r:id="rId17" w:history="1">
              <w:r w:rsidRPr="00B96A14">
                <w:rPr>
                  <w:rFonts w:ascii="Arial" w:eastAsia="Calibri" w:hAnsi="Arial" w:cs="Arial"/>
                  <w:color w:val="0000FF"/>
                  <w:sz w:val="20"/>
                  <w:szCs w:val="20"/>
                  <w:u w:val="single"/>
                </w:rPr>
                <w:t>31 TAC §371.4</w:t>
              </w:r>
              <w:r w:rsidR="00C529FD">
                <w:rPr>
                  <w:rFonts w:ascii="Arial" w:eastAsia="Calibri" w:hAnsi="Arial" w:cs="Arial"/>
                  <w:color w:val="0000FF"/>
                  <w:sz w:val="20"/>
                  <w:szCs w:val="20"/>
                  <w:u w:val="single"/>
                </w:rPr>
                <w:t>4</w:t>
              </w:r>
            </w:hyperlink>
            <w:r w:rsidRPr="00B96A14">
              <w:rPr>
                <w:rFonts w:ascii="Arial" w:eastAsia="Calibri" w:hAnsi="Arial" w:cs="Arial"/>
                <w:sz w:val="20"/>
                <w:szCs w:val="20"/>
              </w:rPr>
              <w:t xml:space="preserve">; or that require a CE, review </w:t>
            </w:r>
            <w:hyperlink r:id="rId18" w:history="1">
              <w:r w:rsidRPr="00B96A14">
                <w:rPr>
                  <w:rFonts w:ascii="Arial" w:eastAsia="Calibri" w:hAnsi="Arial" w:cs="Arial"/>
                  <w:color w:val="0000FF"/>
                  <w:sz w:val="20"/>
                  <w:szCs w:val="20"/>
                  <w:u w:val="single"/>
                </w:rPr>
                <w:t>31 TAC §371.4</w:t>
              </w:r>
              <w:r w:rsidR="00C529FD">
                <w:rPr>
                  <w:rFonts w:ascii="Arial" w:eastAsia="Calibri" w:hAnsi="Arial" w:cs="Arial"/>
                  <w:color w:val="0000FF"/>
                  <w:sz w:val="20"/>
                  <w:szCs w:val="20"/>
                  <w:u w:val="single"/>
                </w:rPr>
                <w:t>3</w:t>
              </w:r>
            </w:hyperlink>
            <w:r w:rsidRPr="00B96A14">
              <w:rPr>
                <w:rFonts w:ascii="Arial" w:eastAsia="Calibri" w:hAnsi="Arial" w:cs="Arial"/>
                <w:sz w:val="20"/>
                <w:szCs w:val="20"/>
              </w:rPr>
              <w:t xml:space="preserve">; or that require a ROD, review </w:t>
            </w:r>
            <w:hyperlink r:id="rId19" w:history="1">
              <w:r w:rsidRPr="00B96A14">
                <w:rPr>
                  <w:rFonts w:ascii="Arial" w:eastAsia="Calibri" w:hAnsi="Arial" w:cs="Arial"/>
                  <w:color w:val="0000FF"/>
                  <w:sz w:val="20"/>
                  <w:szCs w:val="20"/>
                  <w:u w:val="single"/>
                </w:rPr>
                <w:t>31 TAC §371.4</w:t>
              </w:r>
              <w:r w:rsidR="00C529FD">
                <w:rPr>
                  <w:rFonts w:ascii="Arial" w:eastAsia="Calibri" w:hAnsi="Arial" w:cs="Arial"/>
                  <w:color w:val="0000FF"/>
                  <w:sz w:val="20"/>
                  <w:szCs w:val="20"/>
                  <w:u w:val="single"/>
                </w:rPr>
                <w:t>9</w:t>
              </w:r>
            </w:hyperlink>
            <w:r w:rsidRPr="00B96A14">
              <w:rPr>
                <w:rFonts w:ascii="Arial" w:eastAsia="Calibri" w:hAnsi="Arial" w:cs="Arial"/>
                <w:sz w:val="20"/>
                <w:szCs w:val="20"/>
              </w:rPr>
              <w:t xml:space="preserve">; or that have a determination by another entity, review </w:t>
            </w:r>
            <w:hyperlink r:id="rId20" w:history="1">
              <w:r w:rsidRPr="00B96A14">
                <w:rPr>
                  <w:rFonts w:ascii="Arial" w:eastAsia="Calibri" w:hAnsi="Arial" w:cs="Arial"/>
                  <w:color w:val="0000FF"/>
                  <w:sz w:val="20"/>
                  <w:szCs w:val="20"/>
                  <w:u w:val="single"/>
                </w:rPr>
                <w:t>31 TAC §371.5</w:t>
              </w:r>
              <w:r w:rsidR="00C529FD">
                <w:rPr>
                  <w:rFonts w:ascii="Arial" w:eastAsia="Calibri" w:hAnsi="Arial" w:cs="Arial"/>
                  <w:color w:val="0000FF"/>
                  <w:sz w:val="20"/>
                  <w:szCs w:val="20"/>
                  <w:u w:val="single"/>
                </w:rPr>
                <w:t>1</w:t>
              </w:r>
            </w:hyperlink>
            <w:r w:rsidRPr="00B96A14">
              <w:rPr>
                <w:rFonts w:ascii="Arial" w:eastAsia="Calibri" w:hAnsi="Arial" w:cs="Arial"/>
                <w:sz w:val="20"/>
                <w:szCs w:val="20"/>
              </w:rPr>
              <w:t>.</w:t>
            </w:r>
          </w:p>
        </w:tc>
        <w:tc>
          <w:tcPr>
            <w:tcW w:w="334" w:type="pct"/>
            <w:tcBorders>
              <w:left w:val="single" w:sz="4" w:space="0" w:color="auto"/>
              <w:right w:val="single" w:sz="4"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1E5BCD">
              <w:rPr>
                <w:rFonts w:ascii="Arial" w:eastAsia="Times New Roman" w:hAnsi="Arial" w:cs="Arial"/>
                <w:bCs/>
                <w:noProof/>
                <w:sz w:val="20"/>
                <w:szCs w:val="20"/>
              </w:rPr>
            </w:r>
            <w:r w:rsidR="001E5BCD">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F160DE" w:rsidRPr="00B96A14" w:rsidTr="0019787C">
        <w:trPr>
          <w:cantSplit/>
          <w:trHeight w:val="172"/>
          <w:jc w:val="center"/>
        </w:trPr>
        <w:tc>
          <w:tcPr>
            <w:tcW w:w="711" w:type="pct"/>
            <w:vMerge/>
            <w:tcBorders>
              <w:left w:val="single" w:sz="12" w:space="0" w:color="auto"/>
              <w:right w:val="single" w:sz="4" w:space="0" w:color="auto"/>
            </w:tcBorders>
            <w:shd w:val="clear" w:color="auto" w:fill="auto"/>
          </w:tcPr>
          <w:p w:rsidR="00F160DE" w:rsidRPr="00B96A14" w:rsidRDefault="00F160DE" w:rsidP="00B96A14">
            <w:pPr>
              <w:tabs>
                <w:tab w:val="center" w:pos="4320"/>
                <w:tab w:val="right" w:pos="8640"/>
              </w:tabs>
              <w:spacing w:after="0"/>
              <w:rPr>
                <w:rFonts w:ascii="Arial" w:eastAsia="Times New Roman" w:hAnsi="Arial" w:cs="Arial"/>
                <w:sz w:val="20"/>
                <w:szCs w:val="20"/>
              </w:rPr>
            </w:pPr>
          </w:p>
        </w:tc>
        <w:tc>
          <w:tcPr>
            <w:tcW w:w="1581" w:type="pct"/>
            <w:gridSpan w:val="2"/>
            <w:tcBorders>
              <w:top w:val="nil"/>
              <w:left w:val="single" w:sz="4" w:space="0" w:color="auto"/>
              <w:bottom w:val="single" w:sz="4" w:space="0" w:color="auto"/>
              <w:right w:val="single" w:sz="4" w:space="0" w:color="auto"/>
            </w:tcBorders>
            <w:shd w:val="clear" w:color="auto" w:fill="D9D9D9"/>
          </w:tcPr>
          <w:p w:rsidR="00F160DE" w:rsidRPr="00B96A14" w:rsidRDefault="00F160DE" w:rsidP="00B96A14">
            <w:pPr>
              <w:tabs>
                <w:tab w:val="center" w:pos="4320"/>
                <w:tab w:val="right" w:pos="8640"/>
              </w:tabs>
              <w:spacing w:after="0"/>
              <w:rPr>
                <w:rFonts w:ascii="Arial" w:eastAsia="Times New Roman" w:hAnsi="Arial" w:cs="Arial"/>
                <w:sz w:val="20"/>
                <w:szCs w:val="20"/>
              </w:rPr>
            </w:pPr>
            <w:r w:rsidRPr="00B96A14">
              <w:rPr>
                <w:rFonts w:ascii="Arial" w:eastAsia="Times New Roman" w:hAnsi="Arial" w:cs="Arial"/>
                <w:sz w:val="20"/>
                <w:szCs w:val="20"/>
              </w:rPr>
              <w:t>If “</w:t>
            </w:r>
            <w:r w:rsidRPr="00B96A14">
              <w:rPr>
                <w:rFonts w:ascii="Arial" w:eastAsia="Times New Roman" w:hAnsi="Arial" w:cs="Arial"/>
                <w:b/>
                <w:sz w:val="20"/>
                <w:szCs w:val="20"/>
              </w:rPr>
              <w:t>Yes</w:t>
            </w:r>
            <w:r w:rsidRPr="00B96A14">
              <w:rPr>
                <w:rFonts w:ascii="Arial" w:eastAsia="Times New Roman" w:hAnsi="Arial" w:cs="Arial"/>
                <w:sz w:val="20"/>
                <w:szCs w:val="20"/>
              </w:rPr>
              <w:t>,” provide Issuer (Agency) and date of issuance(s):</w:t>
            </w:r>
          </w:p>
        </w:tc>
        <w:tc>
          <w:tcPr>
            <w:tcW w:w="12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160DE" w:rsidRPr="00B96A14" w:rsidRDefault="00F160DE" w:rsidP="00B96A14">
            <w:pPr>
              <w:spacing w:after="0"/>
              <w:jc w:val="center"/>
              <w:rPr>
                <w:rFonts w:ascii="Arial" w:eastAsia="Times New Roman" w:hAnsi="Arial" w:cs="Arial"/>
                <w:b/>
                <w:bCs/>
                <w:sz w:val="20"/>
                <w:szCs w:val="20"/>
              </w:rPr>
            </w:pPr>
            <w:r w:rsidRPr="00B96A14">
              <w:rPr>
                <w:rFonts w:ascii="Arial" w:eastAsia="Times New Roman" w:hAnsi="Arial" w:cs="Arial"/>
                <w:b/>
                <w:bCs/>
                <w:sz w:val="20"/>
                <w:szCs w:val="20"/>
              </w:rPr>
              <w:t>Issuer</w:t>
            </w:r>
            <w:r w:rsidRPr="00B96A14">
              <w:rPr>
                <w:rFonts w:ascii="Arial" w:eastAsia="Times New Roman" w:hAnsi="Arial" w:cs="Arial"/>
                <w:b/>
                <w:bCs/>
                <w:sz w:val="20"/>
                <w:szCs w:val="20"/>
              </w:rPr>
              <w:br/>
            </w:r>
            <w:r w:rsidRPr="00B96A14">
              <w:rPr>
                <w:rFonts w:ascii="Arial" w:eastAsia="Times New Roman" w:hAnsi="Arial" w:cs="Arial"/>
                <w:bCs/>
                <w:sz w:val="20"/>
                <w:szCs w:val="20"/>
              </w:rPr>
              <w:fldChar w:fldCharType="begin">
                <w:ffData>
                  <w:name w:val="Text94"/>
                  <w:enabled/>
                  <w:calcOnExit w:val="0"/>
                  <w:textInput/>
                </w:ffData>
              </w:fldChar>
            </w:r>
            <w:bookmarkStart w:id="68" w:name="Text94"/>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bookmarkEnd w:id="68"/>
        <w:tc>
          <w:tcPr>
            <w:tcW w:w="1430" w:type="pct"/>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F160DE" w:rsidRPr="00B96A14" w:rsidRDefault="00F160DE" w:rsidP="00B96A14">
            <w:pPr>
              <w:spacing w:after="0"/>
              <w:jc w:val="center"/>
              <w:rPr>
                <w:rFonts w:ascii="Arial" w:eastAsia="Times New Roman" w:hAnsi="Arial" w:cs="Arial"/>
                <w:sz w:val="20"/>
                <w:szCs w:val="20"/>
              </w:rPr>
            </w:pPr>
            <w:r w:rsidRPr="00B96A14">
              <w:rPr>
                <w:rFonts w:ascii="Arial" w:eastAsia="Times New Roman" w:hAnsi="Arial" w:cs="Arial"/>
                <w:b/>
                <w:bCs/>
                <w:sz w:val="20"/>
                <w:szCs w:val="20"/>
              </w:rPr>
              <w:t>Date of Issuance</w:t>
            </w:r>
            <w:r w:rsidRPr="00B96A14">
              <w:rPr>
                <w:rFonts w:ascii="Arial" w:eastAsia="Times New Roman" w:hAnsi="Arial" w:cs="Arial"/>
                <w:bCs/>
                <w:sz w:val="20"/>
                <w:szCs w:val="20"/>
              </w:rPr>
              <w:t xml:space="preserve"> (mm/dd/</w:t>
            </w:r>
            <w:proofErr w:type="spellStart"/>
            <w:r w:rsidRPr="00B96A14">
              <w:rPr>
                <w:rFonts w:ascii="Arial" w:eastAsia="Times New Roman" w:hAnsi="Arial" w:cs="Arial"/>
                <w:bCs/>
                <w:sz w:val="20"/>
                <w:szCs w:val="20"/>
              </w:rPr>
              <w:t>yyyy</w:t>
            </w:r>
            <w:proofErr w:type="spellEnd"/>
            <w:r w:rsidRPr="00B96A14">
              <w:rPr>
                <w:rFonts w:ascii="Arial" w:eastAsia="Times New Roman" w:hAnsi="Arial" w:cs="Arial"/>
                <w:bCs/>
                <w:sz w:val="20"/>
                <w:szCs w:val="20"/>
              </w:rPr>
              <w:t xml:space="preserve">) </w:t>
            </w:r>
            <w:r w:rsidRPr="00B96A14">
              <w:rPr>
                <w:rFonts w:ascii="Arial" w:eastAsia="Times New Roman" w:hAnsi="Arial" w:cs="Arial"/>
                <w:bCs/>
                <w:sz w:val="20"/>
                <w:szCs w:val="20"/>
              </w:rPr>
              <w:fldChar w:fldCharType="begin">
                <w:ffData>
                  <w:name w:val=""/>
                  <w:enabled/>
                  <w:calcOnExit w:val="0"/>
                  <w:textInput>
                    <w:type w:val="date"/>
                    <w:maxLength w:val="10"/>
                    <w:format w:val="MM/dd/yyyy"/>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B24EC0" w:rsidRPr="00B96A14" w:rsidTr="0019787C">
        <w:trPr>
          <w:cantSplit/>
          <w:trHeight w:val="556"/>
          <w:jc w:val="center"/>
        </w:trPr>
        <w:tc>
          <w:tcPr>
            <w:tcW w:w="711" w:type="pct"/>
            <w:vMerge/>
            <w:tcBorders>
              <w:left w:val="single" w:sz="12" w:space="0" w:color="auto"/>
              <w:right w:val="single" w:sz="4" w:space="0" w:color="auto"/>
            </w:tcBorders>
            <w:shd w:val="clear" w:color="auto" w:fill="auto"/>
          </w:tcPr>
          <w:p w:rsidR="00B24EC0" w:rsidRPr="00B96A14" w:rsidRDefault="00B24EC0" w:rsidP="00B96A14">
            <w:pPr>
              <w:tabs>
                <w:tab w:val="center" w:pos="4320"/>
                <w:tab w:val="right" w:pos="8640"/>
              </w:tabs>
              <w:spacing w:after="0"/>
              <w:rPr>
                <w:rFonts w:ascii="Arial" w:eastAsia="Times New Roman" w:hAnsi="Arial" w:cs="Arial"/>
                <w:bCs/>
                <w:sz w:val="20"/>
                <w:szCs w:val="20"/>
              </w:rPr>
            </w:pPr>
          </w:p>
        </w:tc>
        <w:tc>
          <w:tcPr>
            <w:tcW w:w="3621" w:type="pct"/>
            <w:gridSpan w:val="5"/>
            <w:tcBorders>
              <w:left w:val="single" w:sz="4" w:space="0" w:color="auto"/>
              <w:right w:val="single" w:sz="4" w:space="0" w:color="auto"/>
            </w:tcBorders>
            <w:shd w:val="clear" w:color="auto" w:fill="D9D9D9"/>
          </w:tcPr>
          <w:p w:rsidR="00B24EC0" w:rsidRPr="00B96A14" w:rsidRDefault="00B24EC0" w:rsidP="00B96A14">
            <w:pPr>
              <w:numPr>
                <w:ilvl w:val="0"/>
                <w:numId w:val="34"/>
              </w:numPr>
              <w:spacing w:after="0"/>
              <w:ind w:left="247" w:hanging="247"/>
              <w:contextualSpacing/>
              <w:rPr>
                <w:rFonts w:ascii="Arial" w:eastAsia="Calibri" w:hAnsi="Arial" w:cs="Arial"/>
                <w:sz w:val="20"/>
                <w:szCs w:val="20"/>
              </w:rPr>
            </w:pPr>
            <w:r w:rsidRPr="00B96A14">
              <w:rPr>
                <w:rFonts w:ascii="Arial" w:eastAsia="Calibri" w:hAnsi="Arial" w:cs="Arial"/>
                <w:sz w:val="20"/>
                <w:szCs w:val="20"/>
              </w:rPr>
              <w:t xml:space="preserve">If an environmental finding has not been issued, does your project meet the criteria to receive Categorical Exclusion as defined at </w:t>
            </w:r>
            <w:hyperlink r:id="rId21" w:history="1">
              <w:r w:rsidRPr="00B96A14">
                <w:rPr>
                  <w:rFonts w:ascii="Arial" w:eastAsia="Calibri" w:hAnsi="Arial" w:cs="Arial"/>
                  <w:color w:val="0000FF"/>
                  <w:sz w:val="20"/>
                  <w:szCs w:val="20"/>
                  <w:u w:val="single"/>
                </w:rPr>
                <w:t>31 TAC §371.42</w:t>
              </w:r>
            </w:hyperlink>
            <w:r w:rsidRPr="00B96A14">
              <w:rPr>
                <w:rFonts w:ascii="Arial" w:eastAsia="Calibri" w:hAnsi="Arial" w:cs="Arial"/>
                <w:sz w:val="20"/>
                <w:szCs w:val="20"/>
              </w:rPr>
              <w:t>?</w:t>
            </w:r>
          </w:p>
        </w:tc>
        <w:tc>
          <w:tcPr>
            <w:tcW w:w="334" w:type="pct"/>
            <w:tcBorders>
              <w:left w:val="single" w:sz="4" w:space="0" w:color="auto"/>
              <w:right w:val="single" w:sz="4"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1E5BCD">
              <w:rPr>
                <w:rFonts w:ascii="Arial" w:eastAsia="Times New Roman" w:hAnsi="Arial" w:cs="Arial"/>
                <w:bCs/>
                <w:noProof/>
                <w:sz w:val="20"/>
                <w:szCs w:val="20"/>
              </w:rPr>
            </w:r>
            <w:r w:rsidR="001E5BCD">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r w:rsidRPr="00B96A14">
              <w:rPr>
                <w:rFonts w:ascii="Arial" w:eastAsia="Times New Roman" w:hAnsi="Arial" w:cs="Arial"/>
                <w:bCs/>
                <w:sz w:val="20"/>
                <w:szCs w:val="20"/>
              </w:rPr>
              <w:tab/>
            </w:r>
          </w:p>
        </w:tc>
      </w:tr>
      <w:tr w:rsidR="00B24EC0" w:rsidRPr="00B96A14" w:rsidTr="0019787C">
        <w:trPr>
          <w:cantSplit/>
          <w:trHeight w:val="690"/>
          <w:jc w:val="center"/>
        </w:trPr>
        <w:tc>
          <w:tcPr>
            <w:tcW w:w="711" w:type="pct"/>
            <w:vMerge/>
            <w:tcBorders>
              <w:left w:val="single" w:sz="12" w:space="0" w:color="auto"/>
              <w:right w:val="single" w:sz="4" w:space="0" w:color="auto"/>
            </w:tcBorders>
            <w:shd w:val="clear" w:color="auto" w:fill="auto"/>
          </w:tcPr>
          <w:p w:rsidR="00B24EC0" w:rsidRPr="00B96A14" w:rsidRDefault="00B24EC0" w:rsidP="00B96A14">
            <w:pPr>
              <w:tabs>
                <w:tab w:val="center" w:pos="4320"/>
                <w:tab w:val="right" w:pos="8640"/>
              </w:tabs>
              <w:spacing w:after="0"/>
              <w:rPr>
                <w:rFonts w:ascii="Arial" w:eastAsia="Times New Roman" w:hAnsi="Arial" w:cs="Arial"/>
                <w:bCs/>
                <w:sz w:val="20"/>
                <w:szCs w:val="20"/>
              </w:rPr>
            </w:pPr>
          </w:p>
        </w:tc>
        <w:tc>
          <w:tcPr>
            <w:tcW w:w="3621" w:type="pct"/>
            <w:gridSpan w:val="5"/>
            <w:tcBorders>
              <w:left w:val="single" w:sz="4" w:space="0" w:color="auto"/>
              <w:right w:val="single" w:sz="4" w:space="0" w:color="auto"/>
            </w:tcBorders>
            <w:shd w:val="clear" w:color="auto" w:fill="D9D9D9"/>
          </w:tcPr>
          <w:p w:rsidR="00B24EC0" w:rsidRPr="00B96A14" w:rsidRDefault="00B24EC0" w:rsidP="00B96A14">
            <w:pPr>
              <w:numPr>
                <w:ilvl w:val="0"/>
                <w:numId w:val="34"/>
              </w:numPr>
              <w:spacing w:after="0"/>
              <w:ind w:left="242" w:hanging="242"/>
              <w:contextualSpacing/>
              <w:rPr>
                <w:rFonts w:ascii="Arial" w:eastAsia="Calibri" w:hAnsi="Arial" w:cs="Arial"/>
                <w:sz w:val="20"/>
                <w:szCs w:val="20"/>
              </w:rPr>
            </w:pPr>
            <w:r w:rsidRPr="00B96A14">
              <w:rPr>
                <w:rFonts w:ascii="Arial" w:eastAsia="Calibri" w:hAnsi="Arial" w:cs="Arial"/>
                <w:sz w:val="20"/>
                <w:szCs w:val="20"/>
              </w:rPr>
              <w:t>Can you submit an environmental report with the completed loan application that documents coordination with agencies has proceeded sufficiently to determine that no major issues remain?</w:t>
            </w:r>
          </w:p>
        </w:tc>
        <w:tc>
          <w:tcPr>
            <w:tcW w:w="334" w:type="pct"/>
            <w:tcBorders>
              <w:left w:val="single" w:sz="4" w:space="0" w:color="auto"/>
              <w:right w:val="single" w:sz="4"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1E5BCD">
              <w:rPr>
                <w:rFonts w:ascii="Arial" w:eastAsia="Times New Roman" w:hAnsi="Arial" w:cs="Arial"/>
                <w:bCs/>
                <w:noProof/>
                <w:sz w:val="20"/>
                <w:szCs w:val="20"/>
              </w:rPr>
            </w:r>
            <w:r w:rsidR="001E5BCD">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B24EC0" w:rsidRPr="00B96A14" w:rsidTr="0019787C">
        <w:trPr>
          <w:cantSplit/>
          <w:trHeight w:val="556"/>
          <w:jc w:val="center"/>
        </w:trPr>
        <w:tc>
          <w:tcPr>
            <w:tcW w:w="711" w:type="pct"/>
            <w:vMerge/>
            <w:tcBorders>
              <w:left w:val="single" w:sz="12" w:space="0" w:color="auto"/>
              <w:right w:val="single" w:sz="4" w:space="0" w:color="auto"/>
            </w:tcBorders>
            <w:shd w:val="clear" w:color="auto" w:fill="auto"/>
          </w:tcPr>
          <w:p w:rsidR="00B24EC0" w:rsidRPr="00B96A14" w:rsidRDefault="00B24EC0" w:rsidP="00B96A14">
            <w:pPr>
              <w:tabs>
                <w:tab w:val="center" w:pos="4320"/>
                <w:tab w:val="right" w:pos="8640"/>
              </w:tabs>
              <w:spacing w:after="0"/>
              <w:rPr>
                <w:rFonts w:ascii="Arial" w:eastAsia="Times New Roman" w:hAnsi="Arial" w:cs="Arial"/>
                <w:bCs/>
                <w:sz w:val="20"/>
                <w:szCs w:val="20"/>
              </w:rPr>
            </w:pPr>
          </w:p>
        </w:tc>
        <w:tc>
          <w:tcPr>
            <w:tcW w:w="3621" w:type="pct"/>
            <w:gridSpan w:val="5"/>
            <w:tcBorders>
              <w:left w:val="single" w:sz="4" w:space="0" w:color="auto"/>
              <w:right w:val="single" w:sz="4" w:space="0" w:color="auto"/>
            </w:tcBorders>
            <w:shd w:val="clear" w:color="auto" w:fill="D9D9D9"/>
          </w:tcPr>
          <w:p w:rsidR="00B24EC0" w:rsidRPr="00B96A14" w:rsidRDefault="00B24EC0" w:rsidP="00B96A14">
            <w:pPr>
              <w:numPr>
                <w:ilvl w:val="0"/>
                <w:numId w:val="34"/>
              </w:numPr>
              <w:spacing w:after="0"/>
              <w:ind w:left="242" w:hanging="242"/>
              <w:contextualSpacing/>
              <w:rPr>
                <w:rFonts w:ascii="Arial" w:eastAsia="Calibri" w:hAnsi="Arial" w:cs="Arial"/>
                <w:sz w:val="20"/>
                <w:szCs w:val="20"/>
              </w:rPr>
            </w:pPr>
            <w:r w:rsidRPr="00B96A14">
              <w:rPr>
                <w:rFonts w:ascii="Arial" w:eastAsia="Calibri" w:hAnsi="Arial" w:cs="Arial"/>
                <w:sz w:val="20"/>
                <w:szCs w:val="20"/>
              </w:rPr>
              <w:t>Will the environmental review be initiated after the TWDB releases planning funds for this project?</w:t>
            </w:r>
          </w:p>
        </w:tc>
        <w:tc>
          <w:tcPr>
            <w:tcW w:w="334" w:type="pct"/>
            <w:tcBorders>
              <w:left w:val="single" w:sz="4" w:space="0" w:color="auto"/>
              <w:right w:val="single" w:sz="4" w:space="0" w:color="auto"/>
            </w:tcBorders>
            <w:shd w:val="clear" w:color="auto" w:fill="auto"/>
            <w:vAlign w:val="center"/>
          </w:tcPr>
          <w:p w:rsidR="00B24EC0" w:rsidRPr="00B96A14" w:rsidRDefault="00B24EC0" w:rsidP="00B96A14">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1E5BCD">
              <w:rPr>
                <w:rFonts w:ascii="Arial" w:eastAsia="Times New Roman" w:hAnsi="Arial" w:cs="Arial"/>
                <w:bCs/>
                <w:noProof/>
                <w:sz w:val="20"/>
                <w:szCs w:val="20"/>
              </w:rPr>
            </w:r>
            <w:r w:rsidR="001E5BCD">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r w:rsidRPr="00B96A14">
              <w:rPr>
                <w:rFonts w:ascii="Arial" w:eastAsia="Times New Roman" w:hAnsi="Arial" w:cs="Arial"/>
                <w:bCs/>
                <w:sz w:val="20"/>
                <w:szCs w:val="20"/>
              </w:rPr>
              <w:tab/>
            </w:r>
          </w:p>
        </w:tc>
      </w:tr>
      <w:tr w:rsidR="00F160DE" w:rsidRPr="00B96A14" w:rsidTr="0019787C">
        <w:trPr>
          <w:cantSplit/>
          <w:trHeight w:val="665"/>
          <w:jc w:val="center"/>
        </w:trPr>
        <w:tc>
          <w:tcPr>
            <w:tcW w:w="1960" w:type="pct"/>
            <w:gridSpan w:val="2"/>
            <w:tcBorders>
              <w:left w:val="single" w:sz="12" w:space="0" w:color="auto"/>
              <w:right w:val="single" w:sz="4" w:space="0" w:color="auto"/>
            </w:tcBorders>
            <w:shd w:val="clear" w:color="auto" w:fill="D9D9D9"/>
          </w:tcPr>
          <w:p w:rsidR="00F160DE" w:rsidRPr="00B96A14" w:rsidRDefault="00F160DE" w:rsidP="00F160DE">
            <w:pPr>
              <w:spacing w:after="0"/>
              <w:ind w:left="347" w:hanging="347"/>
              <w:jc w:val="both"/>
              <w:rPr>
                <w:rFonts w:ascii="Arial" w:eastAsia="Times New Roman" w:hAnsi="Arial" w:cs="Arial"/>
                <w:bCs/>
                <w:sz w:val="20"/>
                <w:szCs w:val="20"/>
              </w:rPr>
            </w:pPr>
            <w:r w:rsidRPr="00B96A14">
              <w:rPr>
                <w:rFonts w:ascii="Arial" w:eastAsia="Times New Roman" w:hAnsi="Arial" w:cs="Arial"/>
                <w:b/>
                <w:bCs/>
                <w:sz w:val="20"/>
                <w:szCs w:val="20"/>
              </w:rPr>
              <w:t>E.</w:t>
            </w:r>
            <w:r w:rsidRPr="00B96A14">
              <w:rPr>
                <w:rFonts w:ascii="Arial" w:eastAsia="Times New Roman" w:hAnsi="Arial" w:cs="Arial"/>
                <w:b/>
                <w:bCs/>
                <w:sz w:val="20"/>
                <w:szCs w:val="20"/>
              </w:rPr>
              <w:tab/>
              <w:t xml:space="preserve">Construction Phase </w:t>
            </w:r>
            <w:r w:rsidRPr="00B96A14">
              <w:rPr>
                <w:rFonts w:ascii="Arial" w:eastAsia="Times New Roman" w:hAnsi="Arial" w:cs="Arial"/>
                <w:bCs/>
                <w:sz w:val="20"/>
                <w:szCs w:val="20"/>
              </w:rPr>
              <w:t>(Estimated start date for first contract and estimated completion date for last contract)</w:t>
            </w:r>
          </w:p>
        </w:tc>
        <w:tc>
          <w:tcPr>
            <w:tcW w:w="1455" w:type="pct"/>
            <w:gridSpan w:val="2"/>
            <w:tcBorders>
              <w:left w:val="single" w:sz="4" w:space="0" w:color="auto"/>
              <w:right w:val="single" w:sz="4" w:space="0" w:color="auto"/>
            </w:tcBorders>
            <w:shd w:val="clear" w:color="auto" w:fill="FFFFFF" w:themeFill="background1"/>
          </w:tcPr>
          <w:p w:rsidR="00F160DE" w:rsidRDefault="00F160DE" w:rsidP="00B96A14">
            <w:pPr>
              <w:tabs>
                <w:tab w:val="center" w:pos="4320"/>
                <w:tab w:val="right" w:pos="8640"/>
              </w:tabs>
              <w:spacing w:after="0"/>
              <w:jc w:val="center"/>
              <w:rPr>
                <w:rFonts w:ascii="Arial" w:eastAsia="Times New Roman" w:hAnsi="Arial" w:cs="Arial"/>
                <w:bCs/>
                <w:sz w:val="20"/>
                <w:szCs w:val="20"/>
              </w:rPr>
            </w:pPr>
            <w:r w:rsidRPr="00B96A14">
              <w:rPr>
                <w:rFonts w:ascii="Arial" w:eastAsia="Times New Roman" w:hAnsi="Arial" w:cs="Arial"/>
                <w:b/>
                <w:bCs/>
                <w:sz w:val="20"/>
                <w:szCs w:val="20"/>
              </w:rPr>
              <w:t xml:space="preserve">Start Date </w:t>
            </w:r>
            <w:r w:rsidRPr="00B96A14">
              <w:rPr>
                <w:rFonts w:ascii="Arial" w:eastAsia="Times New Roman" w:hAnsi="Arial" w:cs="Arial"/>
                <w:bCs/>
                <w:sz w:val="20"/>
                <w:szCs w:val="20"/>
              </w:rPr>
              <w:t>(mm/dd/</w:t>
            </w:r>
            <w:proofErr w:type="spellStart"/>
            <w:r w:rsidRPr="00B96A14">
              <w:rPr>
                <w:rFonts w:ascii="Arial" w:eastAsia="Times New Roman" w:hAnsi="Arial" w:cs="Arial"/>
                <w:bCs/>
                <w:sz w:val="20"/>
                <w:szCs w:val="20"/>
              </w:rPr>
              <w:t>yyyy</w:t>
            </w:r>
            <w:proofErr w:type="spellEnd"/>
            <w:r w:rsidRPr="00B96A14">
              <w:rPr>
                <w:rFonts w:ascii="Arial" w:eastAsia="Times New Roman" w:hAnsi="Arial" w:cs="Arial"/>
                <w:bCs/>
                <w:sz w:val="20"/>
                <w:szCs w:val="20"/>
              </w:rPr>
              <w:t>)</w:t>
            </w:r>
          </w:p>
          <w:p w:rsidR="00F160DE" w:rsidRPr="00B96A14" w:rsidRDefault="00F160DE" w:rsidP="00B96A14">
            <w:pPr>
              <w:tabs>
                <w:tab w:val="center" w:pos="4320"/>
                <w:tab w:val="right" w:pos="8640"/>
              </w:tabs>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93"/>
                  <w:enabled/>
                  <w:calcOnExit w:val="0"/>
                  <w:textInput>
                    <w:type w:val="date"/>
                    <w:maxLength w:val="10"/>
                    <w:format w:val="MM/dd/yyyy"/>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p w:rsidR="00F160DE" w:rsidRPr="00B96A14" w:rsidRDefault="00F160DE" w:rsidP="00B96A14">
            <w:pPr>
              <w:spacing w:after="0"/>
              <w:jc w:val="center"/>
              <w:rPr>
                <w:rFonts w:ascii="Arial" w:eastAsia="Times New Roman" w:hAnsi="Arial" w:cs="Arial"/>
                <w:bCs/>
                <w:sz w:val="20"/>
                <w:szCs w:val="20"/>
              </w:rPr>
            </w:pPr>
          </w:p>
        </w:tc>
        <w:tc>
          <w:tcPr>
            <w:tcW w:w="1585" w:type="pct"/>
            <w:gridSpan w:val="4"/>
            <w:tcBorders>
              <w:left w:val="single" w:sz="4" w:space="0" w:color="auto"/>
              <w:right w:val="single" w:sz="12" w:space="0" w:color="auto"/>
            </w:tcBorders>
            <w:shd w:val="clear" w:color="auto" w:fill="FFFFFF" w:themeFill="background1"/>
          </w:tcPr>
          <w:p w:rsidR="00F160DE" w:rsidRDefault="00F160DE" w:rsidP="00B96A14">
            <w:pPr>
              <w:tabs>
                <w:tab w:val="center" w:pos="4320"/>
                <w:tab w:val="right" w:pos="8640"/>
              </w:tabs>
              <w:spacing w:after="0"/>
              <w:jc w:val="center"/>
              <w:rPr>
                <w:rFonts w:ascii="Arial" w:eastAsia="Times New Roman" w:hAnsi="Arial" w:cs="Arial"/>
                <w:bCs/>
                <w:sz w:val="20"/>
                <w:szCs w:val="20"/>
              </w:rPr>
            </w:pPr>
            <w:r w:rsidRPr="00B96A14">
              <w:rPr>
                <w:rFonts w:ascii="Arial" w:eastAsia="Times New Roman" w:hAnsi="Arial" w:cs="Arial"/>
                <w:b/>
                <w:bCs/>
                <w:sz w:val="20"/>
                <w:szCs w:val="20"/>
              </w:rPr>
              <w:t>Completion Date</w:t>
            </w:r>
            <w:r w:rsidRPr="00B96A14">
              <w:rPr>
                <w:rFonts w:ascii="Arial" w:eastAsia="Times New Roman" w:hAnsi="Arial" w:cs="Arial"/>
                <w:bCs/>
                <w:sz w:val="20"/>
                <w:szCs w:val="20"/>
              </w:rPr>
              <w:t xml:space="preserve"> (mm/dd/</w:t>
            </w:r>
            <w:proofErr w:type="spellStart"/>
            <w:r w:rsidRPr="00B96A14">
              <w:rPr>
                <w:rFonts w:ascii="Arial" w:eastAsia="Times New Roman" w:hAnsi="Arial" w:cs="Arial"/>
                <w:bCs/>
                <w:sz w:val="20"/>
                <w:szCs w:val="20"/>
              </w:rPr>
              <w:t>yyyy</w:t>
            </w:r>
            <w:proofErr w:type="spellEnd"/>
            <w:r w:rsidRPr="00B96A14">
              <w:rPr>
                <w:rFonts w:ascii="Arial" w:eastAsia="Times New Roman" w:hAnsi="Arial" w:cs="Arial"/>
                <w:bCs/>
                <w:sz w:val="20"/>
                <w:szCs w:val="20"/>
              </w:rPr>
              <w:t>)</w:t>
            </w:r>
          </w:p>
          <w:p w:rsidR="00F160DE" w:rsidRPr="00B96A14" w:rsidRDefault="00F160DE" w:rsidP="00B96A14">
            <w:pPr>
              <w:tabs>
                <w:tab w:val="center" w:pos="4320"/>
                <w:tab w:val="right" w:pos="8640"/>
              </w:tabs>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93"/>
                  <w:enabled/>
                  <w:calcOnExit w:val="0"/>
                  <w:textInput>
                    <w:type w:val="date"/>
                    <w:maxLength w:val="10"/>
                    <w:format w:val="MM/dd/yyyy"/>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B24EC0" w:rsidRPr="00B96A14" w:rsidTr="0019787C">
        <w:trPr>
          <w:cantSplit/>
          <w:trHeight w:val="89"/>
          <w:jc w:val="center"/>
        </w:trPr>
        <w:tc>
          <w:tcPr>
            <w:tcW w:w="4332" w:type="pct"/>
            <w:gridSpan w:val="6"/>
            <w:tcBorders>
              <w:left w:val="single" w:sz="12" w:space="0" w:color="auto"/>
              <w:right w:val="single" w:sz="4" w:space="0" w:color="auto"/>
            </w:tcBorders>
            <w:shd w:val="clear" w:color="auto" w:fill="D9D9D9"/>
          </w:tcPr>
          <w:p w:rsidR="00B24EC0" w:rsidRPr="00B96A14" w:rsidRDefault="00B24EC0" w:rsidP="00B96A14">
            <w:pPr>
              <w:spacing w:after="0"/>
              <w:ind w:left="347" w:hanging="347"/>
              <w:rPr>
                <w:rFonts w:ascii="Arial" w:eastAsia="Times New Roman" w:hAnsi="Arial" w:cs="Arial"/>
                <w:b/>
                <w:bCs/>
                <w:sz w:val="20"/>
                <w:szCs w:val="20"/>
              </w:rPr>
            </w:pPr>
            <w:r w:rsidRPr="00B96A14">
              <w:rPr>
                <w:rFonts w:ascii="Arial" w:eastAsia="Times New Roman" w:hAnsi="Arial" w:cs="Arial"/>
                <w:b/>
                <w:bCs/>
                <w:sz w:val="20"/>
                <w:szCs w:val="20"/>
              </w:rPr>
              <w:t>F.</w:t>
            </w:r>
            <w:r w:rsidRPr="00B96A14">
              <w:rPr>
                <w:rFonts w:ascii="Arial" w:eastAsia="Times New Roman" w:hAnsi="Arial" w:cs="Arial"/>
                <w:b/>
                <w:bCs/>
                <w:sz w:val="20"/>
                <w:szCs w:val="20"/>
              </w:rPr>
              <w:tab/>
              <w:t>Project Bidding and Contracts</w:t>
            </w:r>
          </w:p>
        </w:tc>
        <w:tc>
          <w:tcPr>
            <w:tcW w:w="334" w:type="pct"/>
            <w:tcBorders>
              <w:left w:val="single" w:sz="4" w:space="0" w:color="auto"/>
              <w:right w:val="single" w:sz="4" w:space="0" w:color="auto"/>
            </w:tcBorders>
            <w:shd w:val="clear" w:color="auto" w:fill="D9D9D9"/>
          </w:tcPr>
          <w:p w:rsidR="00B24EC0" w:rsidRPr="00B96A14" w:rsidRDefault="00B24EC0" w:rsidP="00B96A14">
            <w:pPr>
              <w:spacing w:after="0"/>
              <w:ind w:left="347" w:hanging="347"/>
              <w:rPr>
                <w:rFonts w:ascii="Arial" w:eastAsia="Times New Roman" w:hAnsi="Arial" w:cs="Arial"/>
                <w:b/>
                <w:bCs/>
                <w:sz w:val="20"/>
                <w:szCs w:val="20"/>
              </w:rPr>
            </w:pPr>
          </w:p>
        </w:tc>
        <w:tc>
          <w:tcPr>
            <w:tcW w:w="334" w:type="pct"/>
            <w:tcBorders>
              <w:left w:val="single" w:sz="4" w:space="0" w:color="auto"/>
              <w:right w:val="single" w:sz="12" w:space="0" w:color="auto"/>
            </w:tcBorders>
            <w:shd w:val="clear" w:color="auto" w:fill="D9D9D9"/>
          </w:tcPr>
          <w:p w:rsidR="00B24EC0" w:rsidRPr="00B96A14" w:rsidRDefault="00B24EC0" w:rsidP="00B96A14">
            <w:pPr>
              <w:spacing w:after="0"/>
              <w:ind w:left="347" w:hanging="347"/>
              <w:rPr>
                <w:rFonts w:ascii="Arial" w:eastAsia="Times New Roman" w:hAnsi="Arial" w:cs="Arial"/>
                <w:b/>
                <w:bCs/>
                <w:sz w:val="20"/>
                <w:szCs w:val="20"/>
              </w:rPr>
            </w:pPr>
          </w:p>
        </w:tc>
      </w:tr>
      <w:tr w:rsidR="00B24EC0" w:rsidRPr="00B96A14" w:rsidTr="0019787C">
        <w:trPr>
          <w:cantSplit/>
          <w:trHeight w:val="556"/>
          <w:jc w:val="center"/>
        </w:trPr>
        <w:tc>
          <w:tcPr>
            <w:tcW w:w="4332" w:type="pct"/>
            <w:gridSpan w:val="6"/>
            <w:tcBorders>
              <w:left w:val="single" w:sz="12" w:space="0" w:color="auto"/>
              <w:right w:val="single" w:sz="4" w:space="0" w:color="auto"/>
            </w:tcBorders>
            <w:shd w:val="clear" w:color="auto" w:fill="D9D9D9"/>
          </w:tcPr>
          <w:p w:rsidR="00B24EC0" w:rsidRPr="00B96A14" w:rsidRDefault="00B24EC0" w:rsidP="00B96A14">
            <w:pPr>
              <w:tabs>
                <w:tab w:val="center" w:pos="4320"/>
                <w:tab w:val="right" w:pos="8640"/>
              </w:tabs>
              <w:spacing w:after="0"/>
              <w:rPr>
                <w:rFonts w:ascii="Arial" w:eastAsia="Times New Roman" w:hAnsi="Arial" w:cs="Arial"/>
                <w:bCs/>
                <w:sz w:val="20"/>
                <w:szCs w:val="18"/>
              </w:rPr>
            </w:pPr>
            <w:r w:rsidRPr="00B96A14">
              <w:rPr>
                <w:rFonts w:ascii="Arial" w:eastAsia="Times New Roman" w:hAnsi="Arial" w:cs="Arial"/>
                <w:bCs/>
                <w:sz w:val="20"/>
                <w:szCs w:val="18"/>
              </w:rPr>
              <w:t>Will the proposed project be ready to advertise for construction bids immediately following a funding commitment for construction costs?</w:t>
            </w:r>
          </w:p>
        </w:tc>
        <w:tc>
          <w:tcPr>
            <w:tcW w:w="334" w:type="pct"/>
            <w:tcBorders>
              <w:left w:val="single" w:sz="4" w:space="0" w:color="auto"/>
              <w:right w:val="single" w:sz="4"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1E5BCD">
              <w:rPr>
                <w:rFonts w:ascii="Arial" w:eastAsia="Times New Roman" w:hAnsi="Arial" w:cs="Arial"/>
                <w:bCs/>
                <w:noProof/>
                <w:sz w:val="20"/>
                <w:szCs w:val="20"/>
              </w:rPr>
            </w:r>
            <w:r w:rsidR="001E5BCD">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r w:rsidRPr="00B96A14">
              <w:rPr>
                <w:rFonts w:ascii="Arial" w:eastAsia="Times New Roman" w:hAnsi="Arial" w:cs="Arial"/>
                <w:bCs/>
                <w:sz w:val="20"/>
                <w:szCs w:val="20"/>
              </w:rPr>
              <w:tab/>
            </w:r>
          </w:p>
        </w:tc>
        <w:tc>
          <w:tcPr>
            <w:tcW w:w="334" w:type="pct"/>
            <w:tcBorders>
              <w:left w:val="single" w:sz="4" w:space="0" w:color="auto"/>
              <w:right w:val="single" w:sz="12"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B24EC0" w:rsidRPr="00B96A14" w:rsidTr="0019787C">
        <w:trPr>
          <w:cantSplit/>
          <w:trHeight w:val="377"/>
          <w:jc w:val="center"/>
        </w:trPr>
        <w:tc>
          <w:tcPr>
            <w:tcW w:w="4332" w:type="pct"/>
            <w:gridSpan w:val="6"/>
            <w:vMerge w:val="restart"/>
            <w:tcBorders>
              <w:left w:val="single" w:sz="12" w:space="0" w:color="auto"/>
              <w:right w:val="single" w:sz="4" w:space="0" w:color="auto"/>
            </w:tcBorders>
            <w:shd w:val="clear" w:color="auto" w:fill="D9D9D9"/>
          </w:tcPr>
          <w:p w:rsidR="00B24EC0" w:rsidRPr="00B96A14" w:rsidRDefault="00B24EC0" w:rsidP="00861E2D">
            <w:pPr>
              <w:tabs>
                <w:tab w:val="left" w:pos="1848"/>
                <w:tab w:val="left" w:pos="2316"/>
              </w:tabs>
              <w:spacing w:after="0"/>
              <w:ind w:right="-115"/>
              <w:rPr>
                <w:rFonts w:ascii="Arial" w:eastAsia="Times New Roman" w:hAnsi="Arial" w:cs="Arial"/>
                <w:bCs/>
                <w:sz w:val="20"/>
                <w:szCs w:val="18"/>
              </w:rPr>
            </w:pPr>
            <w:r w:rsidRPr="00B96A14">
              <w:rPr>
                <w:rFonts w:ascii="Arial" w:eastAsia="Times New Roman" w:hAnsi="Arial" w:cs="Arial"/>
                <w:bCs/>
                <w:sz w:val="20"/>
                <w:szCs w:val="18"/>
              </w:rPr>
              <w:t xml:space="preserve">If you are seeking reimbursement for eligible planning and/or design costs, was the work performed in compliance with applicable state law and federal crosscutters, including procurement following Disadvantaged Business Enterprise (DBE) requirements?  For more information on DBE, please visit </w:t>
            </w:r>
            <w:hyperlink r:id="rId22" w:history="1">
              <w:r w:rsidRPr="001112A9">
                <w:rPr>
                  <w:rStyle w:val="Hyperlink"/>
                  <w:rFonts w:ascii="Arial" w:eastAsia="Times New Roman" w:hAnsi="Arial" w:cs="Arial"/>
                  <w:sz w:val="20"/>
                  <w:szCs w:val="18"/>
                </w:rPr>
                <w:t>http://www.twdb.texas.gov/financial/programs/DBE/index.asp</w:t>
              </w:r>
            </w:hyperlink>
            <w:r w:rsidRPr="00B96A14">
              <w:rPr>
                <w:rFonts w:ascii="Arial" w:eastAsia="Times New Roman" w:hAnsi="Arial" w:cs="Arial"/>
                <w:bCs/>
                <w:sz w:val="20"/>
                <w:szCs w:val="18"/>
              </w:rPr>
              <w:t>.</w:t>
            </w:r>
          </w:p>
        </w:tc>
        <w:tc>
          <w:tcPr>
            <w:tcW w:w="334" w:type="pct"/>
            <w:tcBorders>
              <w:left w:val="single" w:sz="4" w:space="0" w:color="auto"/>
              <w:right w:val="single" w:sz="4"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1E5BCD">
              <w:rPr>
                <w:rFonts w:ascii="Arial" w:eastAsia="Times New Roman" w:hAnsi="Arial" w:cs="Arial"/>
                <w:bCs/>
                <w:noProof/>
                <w:sz w:val="20"/>
                <w:szCs w:val="20"/>
              </w:rPr>
            </w:r>
            <w:r w:rsidR="001E5BCD">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rsidR="00B24EC0" w:rsidRPr="00B96A14" w:rsidRDefault="00B24EC0" w:rsidP="00B96A14">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B96A14" w:rsidRPr="00B96A14" w:rsidTr="0019787C">
        <w:trPr>
          <w:cantSplit/>
          <w:trHeight w:val="184"/>
          <w:jc w:val="center"/>
        </w:trPr>
        <w:tc>
          <w:tcPr>
            <w:tcW w:w="4332" w:type="pct"/>
            <w:gridSpan w:val="6"/>
            <w:vMerge/>
            <w:tcBorders>
              <w:left w:val="single" w:sz="12"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20"/>
              </w:rPr>
            </w:pPr>
          </w:p>
        </w:tc>
        <w:tc>
          <w:tcPr>
            <w:tcW w:w="668" w:type="pct"/>
            <w:gridSpan w:val="2"/>
            <w:tcBorders>
              <w:left w:val="single" w:sz="4" w:space="0" w:color="auto"/>
              <w:right w:val="single" w:sz="12" w:space="0" w:color="auto"/>
            </w:tcBorders>
            <w:shd w:val="clear" w:color="auto" w:fill="auto"/>
            <w:vAlign w:val="center"/>
          </w:tcPr>
          <w:p w:rsidR="00B96A14" w:rsidRPr="00B96A14" w:rsidRDefault="00B96A14" w:rsidP="00B24EC0">
            <w:pPr>
              <w:tabs>
                <w:tab w:val="left" w:pos="155"/>
                <w:tab w:val="left" w:pos="422"/>
              </w:tabs>
              <w:spacing w:after="0"/>
              <w:rPr>
                <w:rFonts w:ascii="Arial" w:eastAsia="Times New Roman" w:hAnsi="Arial" w:cs="Arial"/>
                <w:bCs/>
                <w:sz w:val="20"/>
                <w:szCs w:val="20"/>
              </w:rPr>
            </w:pPr>
            <w:r w:rsidRPr="00B96A14">
              <w:rPr>
                <w:rFonts w:ascii="Arial" w:eastAsia="Times New Roman" w:hAnsi="Arial" w:cs="Arial"/>
                <w:bCs/>
                <w:sz w:val="20"/>
                <w:szCs w:val="20"/>
              </w:rPr>
              <w:tab/>
            </w:r>
            <w:r w:rsidR="00B24EC0"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00B24EC0" w:rsidRPr="00B96A14">
              <w:rPr>
                <w:rFonts w:ascii="Arial" w:eastAsia="Times New Roman" w:hAnsi="Arial" w:cs="Arial"/>
                <w:bCs/>
                <w:noProof/>
                <w:sz w:val="20"/>
                <w:szCs w:val="20"/>
              </w:rPr>
              <w:instrText xml:space="preserve"> FORMCHECKBOX </w:instrText>
            </w:r>
            <w:r w:rsidR="001E5BCD">
              <w:rPr>
                <w:rFonts w:ascii="Arial" w:eastAsia="Times New Roman" w:hAnsi="Arial" w:cs="Arial"/>
                <w:bCs/>
                <w:noProof/>
                <w:sz w:val="20"/>
                <w:szCs w:val="20"/>
              </w:rPr>
            </w:r>
            <w:r w:rsidR="001E5BCD">
              <w:rPr>
                <w:rFonts w:ascii="Arial" w:eastAsia="Times New Roman" w:hAnsi="Arial" w:cs="Arial"/>
                <w:bCs/>
                <w:noProof/>
                <w:sz w:val="20"/>
                <w:szCs w:val="20"/>
              </w:rPr>
              <w:fldChar w:fldCharType="separate"/>
            </w:r>
            <w:r w:rsidR="00B24EC0" w:rsidRPr="00B96A14">
              <w:rPr>
                <w:rFonts w:ascii="Arial" w:eastAsia="Times New Roman" w:hAnsi="Arial" w:cs="Arial"/>
                <w:bCs/>
                <w:noProof/>
                <w:sz w:val="20"/>
                <w:szCs w:val="20"/>
              </w:rPr>
              <w:fldChar w:fldCharType="end"/>
            </w:r>
            <w:r w:rsidR="00B24EC0">
              <w:rPr>
                <w:rFonts w:ascii="Arial" w:eastAsia="Times New Roman" w:hAnsi="Arial" w:cs="Arial"/>
                <w:bCs/>
                <w:noProof/>
                <w:sz w:val="20"/>
                <w:szCs w:val="20"/>
              </w:rPr>
              <w:t xml:space="preserve"> </w:t>
            </w:r>
            <w:r w:rsidR="00B24EC0" w:rsidRPr="0019787C">
              <w:rPr>
                <w:rFonts w:ascii="Arial" w:eastAsia="Times New Roman" w:hAnsi="Arial" w:cs="Arial"/>
                <w:bCs/>
                <w:noProof/>
                <w:sz w:val="20"/>
                <w:szCs w:val="20"/>
              </w:rPr>
              <w:t>N/A</w:t>
            </w:r>
          </w:p>
        </w:tc>
      </w:tr>
      <w:tr w:rsidR="00B96A14" w:rsidRPr="00B96A14" w:rsidTr="0019787C">
        <w:trPr>
          <w:cantSplit/>
          <w:trHeight w:val="329"/>
          <w:jc w:val="center"/>
        </w:trPr>
        <w:tc>
          <w:tcPr>
            <w:tcW w:w="4332" w:type="pct"/>
            <w:gridSpan w:val="6"/>
            <w:tcBorders>
              <w:left w:val="single" w:sz="12" w:space="0" w:color="auto"/>
              <w:bottom w:val="single" w:sz="12" w:space="0" w:color="auto"/>
              <w:right w:val="single" w:sz="4" w:space="0" w:color="auto"/>
            </w:tcBorders>
            <w:shd w:val="clear" w:color="auto" w:fill="D9D9D9"/>
          </w:tcPr>
          <w:p w:rsidR="00B96A14" w:rsidRPr="00B96A14" w:rsidRDefault="00B96A14" w:rsidP="00B96A14">
            <w:pPr>
              <w:tabs>
                <w:tab w:val="left" w:pos="348"/>
                <w:tab w:val="center" w:pos="702"/>
                <w:tab w:val="right" w:pos="8640"/>
              </w:tabs>
              <w:spacing w:after="0"/>
              <w:jc w:val="both"/>
              <w:rPr>
                <w:rFonts w:ascii="Arial" w:eastAsia="Times New Roman" w:hAnsi="Arial" w:cs="Arial"/>
                <w:sz w:val="20"/>
                <w:szCs w:val="18"/>
              </w:rPr>
            </w:pPr>
            <w:r w:rsidRPr="00B96A14">
              <w:rPr>
                <w:rFonts w:ascii="Arial" w:eastAsia="Times New Roman" w:hAnsi="Arial" w:cs="Arial"/>
                <w:sz w:val="20"/>
                <w:szCs w:val="18"/>
              </w:rPr>
              <w:t>How many months will it take to close the loan after receiving a funding commitment?  Projects deemed ready to proceed to construction must be able to expend funds quickly after receiving a funding commitment.</w:t>
            </w:r>
          </w:p>
        </w:tc>
        <w:tc>
          <w:tcPr>
            <w:tcW w:w="668" w:type="pct"/>
            <w:gridSpan w:val="2"/>
            <w:tcBorders>
              <w:left w:val="single" w:sz="4" w:space="0" w:color="auto"/>
              <w:bottom w:val="single" w:sz="12"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
                <w:bCs/>
                <w:sz w:val="20"/>
                <w:szCs w:val="20"/>
              </w:rPr>
            </w:pPr>
            <w:r w:rsidRPr="00B96A14">
              <w:rPr>
                <w:rFonts w:ascii="Arial" w:eastAsia="Times New Roman" w:hAnsi="Arial" w:cs="Arial"/>
                <w:bCs/>
                <w:sz w:val="20"/>
                <w:szCs w:val="20"/>
              </w:rPr>
              <w:fldChar w:fldCharType="begin">
                <w:ffData>
                  <w:name w:val=""/>
                  <w:enabled/>
                  <w:calcOnExit w:val="0"/>
                  <w:textInput>
                    <w:type w:val="number"/>
                    <w:maxLength w:val="1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r w:rsidRPr="00B96A14">
              <w:rPr>
                <w:rFonts w:ascii="Arial" w:eastAsia="Times New Roman" w:hAnsi="Arial" w:cs="Arial"/>
                <w:b/>
                <w:bCs/>
                <w:sz w:val="20"/>
                <w:szCs w:val="20"/>
              </w:rPr>
              <w:t xml:space="preserve"> </w:t>
            </w:r>
            <w:r w:rsidRPr="00B96A14">
              <w:rPr>
                <w:rFonts w:ascii="Arial" w:eastAsia="Times New Roman" w:hAnsi="Arial" w:cs="Arial"/>
                <w:bCs/>
                <w:sz w:val="20"/>
                <w:szCs w:val="20"/>
              </w:rPr>
              <w:t>Months</w:t>
            </w:r>
          </w:p>
        </w:tc>
      </w:tr>
    </w:tbl>
    <w:p w:rsidR="00B96A14" w:rsidRPr="00B96A14" w:rsidRDefault="00B96A14" w:rsidP="00B96A14">
      <w:pPr>
        <w:spacing w:after="0" w:line="276" w:lineRule="auto"/>
        <w:rPr>
          <w:rFonts w:ascii="Arial" w:eastAsia="Times New Roman" w:hAnsi="Arial" w:cs="Arial"/>
          <w:sz w:val="2"/>
          <w:szCs w:val="20"/>
        </w:rPr>
      </w:pPr>
      <w:r w:rsidRPr="00B96A14">
        <w:rPr>
          <w:rFonts w:ascii="Arial" w:eastAsia="Times New Roman" w:hAnsi="Arial" w:cs="Arial"/>
          <w:sz w:val="20"/>
          <w:szCs w:val="20"/>
        </w:rPr>
        <w:br w:type="page"/>
      </w:r>
    </w:p>
    <w:p w:rsidR="00B96A14" w:rsidRPr="00B96A14" w:rsidRDefault="00B96A14" w:rsidP="00B96A14">
      <w:pPr>
        <w:spacing w:after="0"/>
        <w:rPr>
          <w:rFonts w:eastAsia="Times New Roman"/>
          <w:sz w:val="4"/>
          <w:szCs w:val="20"/>
        </w:rPr>
      </w:pPr>
    </w:p>
    <w:tbl>
      <w:tblPr>
        <w:tblW w:w="10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525"/>
        <w:gridCol w:w="2169"/>
        <w:gridCol w:w="1166"/>
        <w:gridCol w:w="1350"/>
        <w:gridCol w:w="179"/>
        <w:gridCol w:w="181"/>
        <w:gridCol w:w="1080"/>
        <w:gridCol w:w="1350"/>
        <w:gridCol w:w="84"/>
        <w:gridCol w:w="1356"/>
        <w:gridCol w:w="1339"/>
      </w:tblGrid>
      <w:tr w:rsidR="00B96A14" w:rsidRPr="00B96A14" w:rsidTr="004C1217">
        <w:trPr>
          <w:cantSplit/>
          <w:trHeight w:val="136"/>
          <w:jc w:val="center"/>
        </w:trPr>
        <w:tc>
          <w:tcPr>
            <w:tcW w:w="5000" w:type="pct"/>
            <w:gridSpan w:val="11"/>
            <w:tcBorders>
              <w:top w:val="single" w:sz="4" w:space="0" w:color="auto"/>
              <w:left w:val="single" w:sz="12" w:space="0" w:color="auto"/>
              <w:bottom w:val="single" w:sz="12" w:space="0" w:color="auto"/>
              <w:right w:val="single" w:sz="12" w:space="0" w:color="auto"/>
            </w:tcBorders>
            <w:shd w:val="clear" w:color="auto" w:fill="000000"/>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Section 10.  ESTIMATED COSTS</w:t>
            </w:r>
          </w:p>
        </w:tc>
      </w:tr>
      <w:tr w:rsidR="00B96A14" w:rsidRPr="00B96A14" w:rsidTr="009A62E7">
        <w:tblPrEx>
          <w:tblBorders>
            <w:left w:val="single" w:sz="12" w:space="0" w:color="auto"/>
            <w:right w:val="single" w:sz="12" w:space="0" w:color="auto"/>
          </w:tblBorders>
        </w:tblPrEx>
        <w:trPr>
          <w:cantSplit/>
          <w:trHeight w:val="20"/>
          <w:jc w:val="center"/>
        </w:trPr>
        <w:tc>
          <w:tcPr>
            <w:tcW w:w="1791" w:type="pct"/>
            <w:gridSpan w:val="3"/>
            <w:tcBorders>
              <w:top w:val="single" w:sz="12" w:space="0" w:color="auto"/>
              <w:right w:val="single" w:sz="12" w:space="0" w:color="auto"/>
            </w:tcBorders>
            <w:shd w:val="clear" w:color="000000" w:fill="D9D9D9"/>
            <w:vAlign w:val="center"/>
          </w:tcPr>
          <w:p w:rsidR="00B96A14" w:rsidRPr="00B96A14" w:rsidRDefault="00B96A14" w:rsidP="00B96A14">
            <w:pPr>
              <w:spacing w:after="0"/>
              <w:jc w:val="center"/>
              <w:rPr>
                <w:rFonts w:ascii="Arial" w:eastAsia="Times New Roman" w:hAnsi="Arial" w:cs="Arial"/>
                <w:bCs/>
                <w:sz w:val="18"/>
                <w:szCs w:val="18"/>
              </w:rPr>
            </w:pPr>
            <w:r w:rsidRPr="00B96A14">
              <w:rPr>
                <w:rFonts w:ascii="Arial" w:eastAsia="Times New Roman" w:hAnsi="Arial" w:cs="Arial"/>
                <w:b/>
                <w:bCs/>
                <w:sz w:val="18"/>
                <w:szCs w:val="18"/>
              </w:rPr>
              <w:t>Cost Category</w:t>
            </w:r>
          </w:p>
        </w:tc>
        <w:tc>
          <w:tcPr>
            <w:tcW w:w="626" w:type="pct"/>
            <w:tcBorders>
              <w:top w:val="single" w:sz="12" w:space="0" w:color="auto"/>
              <w:left w:val="single" w:sz="12" w:space="0" w:color="auto"/>
              <w:right w:val="single" w:sz="4" w:space="0" w:color="auto"/>
            </w:tcBorders>
            <w:shd w:val="clear" w:color="000000" w:fill="auto"/>
          </w:tcPr>
          <w:p w:rsidR="00B96A14" w:rsidRPr="00B96A14" w:rsidRDefault="00B96A14" w:rsidP="00B96A14">
            <w:pPr>
              <w:spacing w:after="0"/>
              <w:jc w:val="center"/>
              <w:rPr>
                <w:rFonts w:ascii="Arial" w:eastAsia="Times New Roman" w:hAnsi="Arial" w:cs="Arial"/>
                <w:b/>
                <w:bCs/>
                <w:sz w:val="18"/>
                <w:szCs w:val="16"/>
              </w:rPr>
            </w:pPr>
            <w:r w:rsidRPr="00B96A14">
              <w:rPr>
                <w:rFonts w:ascii="Arial" w:eastAsia="Times New Roman" w:hAnsi="Arial" w:cs="Arial"/>
                <w:b/>
                <w:bCs/>
                <w:sz w:val="18"/>
                <w:szCs w:val="16"/>
              </w:rPr>
              <w:t>(a) Planning</w:t>
            </w:r>
          </w:p>
        </w:tc>
        <w:tc>
          <w:tcPr>
            <w:tcW w:w="668" w:type="pct"/>
            <w:gridSpan w:val="3"/>
            <w:tcBorders>
              <w:top w:val="single" w:sz="12" w:space="0" w:color="auto"/>
              <w:left w:val="single" w:sz="4" w:space="0" w:color="auto"/>
              <w:right w:val="single" w:sz="4" w:space="0" w:color="auto"/>
            </w:tcBorders>
            <w:shd w:val="clear" w:color="000000" w:fill="auto"/>
            <w:tcMar>
              <w:left w:w="43" w:type="dxa"/>
              <w:right w:w="43" w:type="dxa"/>
            </w:tcMar>
          </w:tcPr>
          <w:p w:rsidR="00B96A14" w:rsidRPr="00B96A14" w:rsidRDefault="00B96A14" w:rsidP="00B96A14">
            <w:pPr>
              <w:spacing w:after="0"/>
              <w:jc w:val="center"/>
              <w:rPr>
                <w:rFonts w:ascii="Arial" w:eastAsia="Times New Roman" w:hAnsi="Arial" w:cs="Arial"/>
                <w:b/>
                <w:bCs/>
                <w:sz w:val="18"/>
                <w:szCs w:val="16"/>
              </w:rPr>
            </w:pPr>
            <w:r w:rsidRPr="00B96A14">
              <w:rPr>
                <w:rFonts w:ascii="Arial" w:eastAsia="Times New Roman" w:hAnsi="Arial" w:cs="Arial"/>
                <w:b/>
                <w:bCs/>
                <w:sz w:val="18"/>
                <w:szCs w:val="16"/>
              </w:rPr>
              <w:t>(b) Acquisition</w:t>
            </w:r>
          </w:p>
        </w:tc>
        <w:tc>
          <w:tcPr>
            <w:tcW w:w="626" w:type="pct"/>
            <w:tcBorders>
              <w:top w:val="single" w:sz="12" w:space="0" w:color="auto"/>
              <w:left w:val="single" w:sz="4" w:space="0" w:color="auto"/>
              <w:right w:val="single" w:sz="4" w:space="0" w:color="auto"/>
            </w:tcBorders>
            <w:shd w:val="clear" w:color="000000" w:fill="auto"/>
          </w:tcPr>
          <w:p w:rsidR="00B96A14" w:rsidRPr="00B96A14" w:rsidRDefault="00B96A14" w:rsidP="00B96A14">
            <w:pPr>
              <w:spacing w:after="0"/>
              <w:jc w:val="center"/>
              <w:rPr>
                <w:rFonts w:ascii="Arial" w:eastAsia="Times New Roman" w:hAnsi="Arial" w:cs="Arial"/>
                <w:b/>
                <w:bCs/>
                <w:sz w:val="18"/>
                <w:szCs w:val="16"/>
              </w:rPr>
            </w:pPr>
            <w:r w:rsidRPr="00B96A14">
              <w:rPr>
                <w:rFonts w:ascii="Arial" w:eastAsia="Times New Roman" w:hAnsi="Arial" w:cs="Arial"/>
                <w:b/>
                <w:bCs/>
                <w:sz w:val="18"/>
                <w:szCs w:val="16"/>
              </w:rPr>
              <w:t>(c) Design</w:t>
            </w:r>
          </w:p>
        </w:tc>
        <w:tc>
          <w:tcPr>
            <w:tcW w:w="668" w:type="pct"/>
            <w:gridSpan w:val="2"/>
            <w:tcBorders>
              <w:top w:val="single" w:sz="12" w:space="0" w:color="auto"/>
              <w:left w:val="single" w:sz="4" w:space="0" w:color="auto"/>
              <w:right w:val="single" w:sz="12" w:space="0" w:color="auto"/>
            </w:tcBorders>
            <w:shd w:val="clear" w:color="000000" w:fill="auto"/>
            <w:tcMar>
              <w:left w:w="0" w:type="dxa"/>
              <w:right w:w="0" w:type="dxa"/>
            </w:tcMar>
          </w:tcPr>
          <w:p w:rsidR="00B96A14" w:rsidRPr="00B96A14" w:rsidRDefault="00B96A14" w:rsidP="00B96A14">
            <w:pPr>
              <w:spacing w:after="0"/>
              <w:jc w:val="center"/>
              <w:rPr>
                <w:rFonts w:ascii="Arial" w:eastAsia="Times New Roman" w:hAnsi="Arial" w:cs="Arial"/>
                <w:b/>
                <w:bCs/>
                <w:sz w:val="18"/>
                <w:szCs w:val="16"/>
              </w:rPr>
            </w:pPr>
            <w:r w:rsidRPr="00B96A14">
              <w:rPr>
                <w:rFonts w:ascii="Arial" w:eastAsia="Times New Roman" w:hAnsi="Arial" w:cs="Arial"/>
                <w:b/>
                <w:bCs/>
                <w:sz w:val="18"/>
                <w:szCs w:val="16"/>
              </w:rPr>
              <w:t>(d) Construction</w:t>
            </w:r>
          </w:p>
        </w:tc>
        <w:tc>
          <w:tcPr>
            <w:tcW w:w="621" w:type="pct"/>
            <w:tcBorders>
              <w:top w:val="single" w:sz="12" w:space="0" w:color="auto"/>
              <w:left w:val="single" w:sz="12" w:space="0" w:color="auto"/>
            </w:tcBorders>
            <w:shd w:val="clear" w:color="000000" w:fill="auto"/>
          </w:tcPr>
          <w:p w:rsidR="00B96A14" w:rsidRPr="00B96A14" w:rsidRDefault="00B96A14" w:rsidP="00B96A14">
            <w:pPr>
              <w:spacing w:after="0"/>
              <w:jc w:val="center"/>
              <w:rPr>
                <w:rFonts w:ascii="Arial" w:eastAsia="Times New Roman" w:hAnsi="Arial" w:cs="Arial"/>
                <w:b/>
                <w:bCs/>
                <w:sz w:val="18"/>
                <w:szCs w:val="16"/>
              </w:rPr>
            </w:pPr>
            <w:r w:rsidRPr="00B96A14">
              <w:rPr>
                <w:rFonts w:ascii="Arial" w:eastAsia="Times New Roman" w:hAnsi="Arial" w:cs="Arial"/>
                <w:b/>
                <w:bCs/>
                <w:sz w:val="18"/>
                <w:szCs w:val="16"/>
              </w:rPr>
              <w:t>(e) Total</w:t>
            </w:r>
          </w:p>
          <w:p w:rsidR="00B96A14" w:rsidRPr="00B96A14" w:rsidRDefault="00B96A14" w:rsidP="00B96A14">
            <w:pPr>
              <w:spacing w:after="0"/>
              <w:jc w:val="center"/>
              <w:rPr>
                <w:rFonts w:ascii="Arial" w:eastAsia="Times New Roman" w:hAnsi="Arial" w:cs="Arial"/>
                <w:bCs/>
                <w:sz w:val="16"/>
                <w:szCs w:val="16"/>
              </w:rPr>
            </w:pPr>
            <w:r w:rsidRPr="00B96A14">
              <w:rPr>
                <w:rFonts w:ascii="Arial" w:eastAsia="Times New Roman" w:hAnsi="Arial" w:cs="Arial"/>
                <w:bCs/>
                <w:sz w:val="16"/>
                <w:szCs w:val="16"/>
              </w:rPr>
              <w:t>(a)+(b)+(c)+(d)</w:t>
            </w:r>
          </w:p>
        </w:tc>
      </w:tr>
      <w:tr w:rsidR="00B96A14" w:rsidRPr="00B96A14" w:rsidTr="009A62E7">
        <w:tblPrEx>
          <w:tblBorders>
            <w:left w:val="single" w:sz="12" w:space="0" w:color="auto"/>
            <w:right w:val="single" w:sz="12" w:space="0" w:color="auto"/>
          </w:tblBorders>
        </w:tblPrEx>
        <w:trPr>
          <w:cantSplit/>
          <w:trHeight w:val="20"/>
          <w:jc w:val="center"/>
        </w:trPr>
        <w:tc>
          <w:tcPr>
            <w:tcW w:w="1791" w:type="pct"/>
            <w:gridSpan w:val="3"/>
            <w:tcBorders>
              <w:right w:val="single" w:sz="12" w:space="0" w:color="auto"/>
            </w:tcBorders>
            <w:shd w:val="clear" w:color="auto" w:fill="FFFF00"/>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Check the phase(s) for which DWSRF finding is desired</w:t>
            </w:r>
          </w:p>
        </w:tc>
        <w:tc>
          <w:tcPr>
            <w:tcW w:w="626" w:type="pct"/>
            <w:tcBorders>
              <w:left w:val="single" w:sz="12" w:space="0" w:color="auto"/>
              <w:right w:val="single" w:sz="4" w:space="0" w:color="auto"/>
            </w:tcBorders>
            <w:shd w:val="clear" w:color="auto" w:fill="FFFF00"/>
            <w:tcMar>
              <w:left w:w="43" w:type="dxa"/>
            </w:tcMar>
            <w:vAlign w:val="center"/>
          </w:tcPr>
          <w:p w:rsidR="00B96A14" w:rsidRPr="00B96A14" w:rsidRDefault="00B96A14" w:rsidP="00B96A14">
            <w:pPr>
              <w:spacing w:after="0"/>
              <w:jc w:val="center"/>
              <w:rPr>
                <w:rFonts w:ascii="Arial" w:eastAsia="Times New Roman" w:hAnsi="Arial" w:cs="Arial"/>
                <w:bCs/>
                <w:sz w:val="22"/>
                <w:szCs w:val="14"/>
              </w:rPr>
            </w:pPr>
            <w:r w:rsidRPr="00B96A14">
              <w:rPr>
                <w:rFonts w:ascii="Arial" w:eastAsia="Times New Roman" w:hAnsi="Arial" w:cs="Arial"/>
                <w:bCs/>
                <w:sz w:val="22"/>
                <w:szCs w:val="14"/>
              </w:rPr>
              <w:fldChar w:fldCharType="begin">
                <w:ffData>
                  <w:name w:val="Check51"/>
                  <w:enabled/>
                  <w:calcOnExit w:val="0"/>
                  <w:checkBox>
                    <w:sizeAuto/>
                    <w:default w:val="0"/>
                  </w:checkBox>
                </w:ffData>
              </w:fldChar>
            </w:r>
            <w:bookmarkStart w:id="69" w:name="Check51"/>
            <w:r w:rsidRPr="00B96A14">
              <w:rPr>
                <w:rFonts w:ascii="Arial" w:eastAsia="Times New Roman" w:hAnsi="Arial" w:cs="Arial"/>
                <w:bCs/>
                <w:sz w:val="22"/>
                <w:szCs w:val="14"/>
              </w:rPr>
              <w:instrText xml:space="preserve"> FORMCHECKBOX </w:instrText>
            </w:r>
            <w:r w:rsidR="001E5BCD">
              <w:rPr>
                <w:rFonts w:ascii="Arial" w:eastAsia="Times New Roman" w:hAnsi="Arial" w:cs="Arial"/>
                <w:bCs/>
                <w:sz w:val="22"/>
                <w:szCs w:val="14"/>
              </w:rPr>
            </w:r>
            <w:r w:rsidR="001E5BCD">
              <w:rPr>
                <w:rFonts w:ascii="Arial" w:eastAsia="Times New Roman" w:hAnsi="Arial" w:cs="Arial"/>
                <w:bCs/>
                <w:sz w:val="22"/>
                <w:szCs w:val="14"/>
              </w:rPr>
              <w:fldChar w:fldCharType="separate"/>
            </w:r>
            <w:r w:rsidRPr="00B96A14">
              <w:rPr>
                <w:rFonts w:ascii="Arial" w:eastAsia="Times New Roman" w:hAnsi="Arial" w:cs="Arial"/>
                <w:bCs/>
                <w:sz w:val="22"/>
                <w:szCs w:val="14"/>
              </w:rPr>
              <w:fldChar w:fldCharType="end"/>
            </w:r>
            <w:bookmarkEnd w:id="69"/>
          </w:p>
        </w:tc>
        <w:tc>
          <w:tcPr>
            <w:tcW w:w="668" w:type="pct"/>
            <w:gridSpan w:val="3"/>
            <w:tcBorders>
              <w:left w:val="single" w:sz="4" w:space="0" w:color="auto"/>
              <w:right w:val="single" w:sz="4" w:space="0" w:color="auto"/>
            </w:tcBorders>
            <w:shd w:val="clear" w:color="auto" w:fill="FFFF00"/>
            <w:tcMar>
              <w:left w:w="43" w:type="dxa"/>
            </w:tcMar>
            <w:vAlign w:val="center"/>
          </w:tcPr>
          <w:p w:rsidR="00B96A14" w:rsidRPr="00B96A14" w:rsidRDefault="00B96A14" w:rsidP="00B96A14">
            <w:pPr>
              <w:spacing w:after="0"/>
              <w:jc w:val="center"/>
              <w:rPr>
                <w:rFonts w:ascii="Arial" w:eastAsia="Times New Roman" w:hAnsi="Arial" w:cs="Arial"/>
                <w:bCs/>
                <w:sz w:val="22"/>
                <w:szCs w:val="14"/>
              </w:rPr>
            </w:pPr>
            <w:r w:rsidRPr="00B96A14">
              <w:rPr>
                <w:rFonts w:ascii="Arial" w:eastAsia="Times New Roman" w:hAnsi="Arial" w:cs="Arial"/>
                <w:bCs/>
                <w:sz w:val="22"/>
                <w:szCs w:val="14"/>
              </w:rPr>
              <w:fldChar w:fldCharType="begin">
                <w:ffData>
                  <w:name w:val="Check52"/>
                  <w:enabled/>
                  <w:calcOnExit w:val="0"/>
                  <w:checkBox>
                    <w:sizeAuto/>
                    <w:default w:val="0"/>
                  </w:checkBox>
                </w:ffData>
              </w:fldChar>
            </w:r>
            <w:bookmarkStart w:id="70" w:name="Check52"/>
            <w:r w:rsidRPr="00B96A14">
              <w:rPr>
                <w:rFonts w:ascii="Arial" w:eastAsia="Times New Roman" w:hAnsi="Arial" w:cs="Arial"/>
                <w:bCs/>
                <w:sz w:val="22"/>
                <w:szCs w:val="14"/>
              </w:rPr>
              <w:instrText xml:space="preserve"> FORMCHECKBOX </w:instrText>
            </w:r>
            <w:r w:rsidR="001E5BCD">
              <w:rPr>
                <w:rFonts w:ascii="Arial" w:eastAsia="Times New Roman" w:hAnsi="Arial" w:cs="Arial"/>
                <w:bCs/>
                <w:sz w:val="22"/>
                <w:szCs w:val="14"/>
              </w:rPr>
            </w:r>
            <w:r w:rsidR="001E5BCD">
              <w:rPr>
                <w:rFonts w:ascii="Arial" w:eastAsia="Times New Roman" w:hAnsi="Arial" w:cs="Arial"/>
                <w:bCs/>
                <w:sz w:val="22"/>
                <w:szCs w:val="14"/>
              </w:rPr>
              <w:fldChar w:fldCharType="separate"/>
            </w:r>
            <w:r w:rsidRPr="00B96A14">
              <w:rPr>
                <w:rFonts w:ascii="Arial" w:eastAsia="Times New Roman" w:hAnsi="Arial" w:cs="Arial"/>
                <w:bCs/>
                <w:sz w:val="22"/>
                <w:szCs w:val="14"/>
              </w:rPr>
              <w:fldChar w:fldCharType="end"/>
            </w:r>
            <w:bookmarkEnd w:id="70"/>
          </w:p>
        </w:tc>
        <w:tc>
          <w:tcPr>
            <w:tcW w:w="626" w:type="pct"/>
            <w:tcBorders>
              <w:left w:val="single" w:sz="4" w:space="0" w:color="auto"/>
              <w:right w:val="single" w:sz="4" w:space="0" w:color="auto"/>
            </w:tcBorders>
            <w:shd w:val="clear" w:color="auto" w:fill="FFFF00"/>
            <w:tcMar>
              <w:left w:w="43" w:type="dxa"/>
            </w:tcMar>
            <w:vAlign w:val="center"/>
          </w:tcPr>
          <w:p w:rsidR="00B96A14" w:rsidRPr="00B96A14" w:rsidRDefault="00B96A14" w:rsidP="00B96A14">
            <w:pPr>
              <w:spacing w:after="0"/>
              <w:jc w:val="center"/>
              <w:rPr>
                <w:rFonts w:ascii="Arial" w:eastAsia="Times New Roman" w:hAnsi="Arial" w:cs="Arial"/>
                <w:bCs/>
                <w:sz w:val="22"/>
                <w:szCs w:val="14"/>
              </w:rPr>
            </w:pPr>
            <w:r w:rsidRPr="00B96A14">
              <w:rPr>
                <w:rFonts w:ascii="Arial" w:eastAsia="Times New Roman" w:hAnsi="Arial" w:cs="Arial"/>
                <w:bCs/>
                <w:sz w:val="22"/>
                <w:szCs w:val="14"/>
              </w:rPr>
              <w:fldChar w:fldCharType="begin">
                <w:ffData>
                  <w:name w:val="Check53"/>
                  <w:enabled/>
                  <w:calcOnExit w:val="0"/>
                  <w:checkBox>
                    <w:sizeAuto/>
                    <w:default w:val="0"/>
                  </w:checkBox>
                </w:ffData>
              </w:fldChar>
            </w:r>
            <w:bookmarkStart w:id="71" w:name="Check53"/>
            <w:r w:rsidRPr="00B96A14">
              <w:rPr>
                <w:rFonts w:ascii="Arial" w:eastAsia="Times New Roman" w:hAnsi="Arial" w:cs="Arial"/>
                <w:bCs/>
                <w:sz w:val="22"/>
                <w:szCs w:val="14"/>
              </w:rPr>
              <w:instrText xml:space="preserve"> FORMCHECKBOX </w:instrText>
            </w:r>
            <w:r w:rsidR="001E5BCD">
              <w:rPr>
                <w:rFonts w:ascii="Arial" w:eastAsia="Times New Roman" w:hAnsi="Arial" w:cs="Arial"/>
                <w:bCs/>
                <w:sz w:val="22"/>
                <w:szCs w:val="14"/>
              </w:rPr>
            </w:r>
            <w:r w:rsidR="001E5BCD">
              <w:rPr>
                <w:rFonts w:ascii="Arial" w:eastAsia="Times New Roman" w:hAnsi="Arial" w:cs="Arial"/>
                <w:bCs/>
                <w:sz w:val="22"/>
                <w:szCs w:val="14"/>
              </w:rPr>
              <w:fldChar w:fldCharType="separate"/>
            </w:r>
            <w:r w:rsidRPr="00B96A14">
              <w:rPr>
                <w:rFonts w:ascii="Arial" w:eastAsia="Times New Roman" w:hAnsi="Arial" w:cs="Arial"/>
                <w:bCs/>
                <w:sz w:val="22"/>
                <w:szCs w:val="14"/>
              </w:rPr>
              <w:fldChar w:fldCharType="end"/>
            </w:r>
            <w:bookmarkEnd w:id="71"/>
          </w:p>
        </w:tc>
        <w:tc>
          <w:tcPr>
            <w:tcW w:w="668" w:type="pct"/>
            <w:gridSpan w:val="2"/>
            <w:tcBorders>
              <w:left w:val="single" w:sz="4" w:space="0" w:color="auto"/>
              <w:right w:val="single" w:sz="12" w:space="0" w:color="auto"/>
            </w:tcBorders>
            <w:shd w:val="clear" w:color="auto" w:fill="FFFF00"/>
            <w:tcMar>
              <w:left w:w="43" w:type="dxa"/>
            </w:tcMar>
            <w:vAlign w:val="center"/>
          </w:tcPr>
          <w:p w:rsidR="00B96A14" w:rsidRPr="00B96A14" w:rsidRDefault="00B96A14" w:rsidP="00B96A14">
            <w:pPr>
              <w:spacing w:after="0"/>
              <w:jc w:val="center"/>
              <w:rPr>
                <w:rFonts w:ascii="Arial" w:eastAsia="Times New Roman" w:hAnsi="Arial" w:cs="Arial"/>
                <w:bCs/>
                <w:sz w:val="22"/>
                <w:szCs w:val="14"/>
              </w:rPr>
            </w:pPr>
            <w:r w:rsidRPr="00B96A14">
              <w:rPr>
                <w:rFonts w:ascii="Arial" w:eastAsia="Times New Roman" w:hAnsi="Arial" w:cs="Arial"/>
                <w:bCs/>
                <w:sz w:val="22"/>
                <w:szCs w:val="14"/>
              </w:rPr>
              <w:fldChar w:fldCharType="begin">
                <w:ffData>
                  <w:name w:val="Check54"/>
                  <w:enabled/>
                  <w:calcOnExit w:val="0"/>
                  <w:checkBox>
                    <w:sizeAuto/>
                    <w:default w:val="0"/>
                  </w:checkBox>
                </w:ffData>
              </w:fldChar>
            </w:r>
            <w:bookmarkStart w:id="72" w:name="Check54"/>
            <w:r w:rsidRPr="00B96A14">
              <w:rPr>
                <w:rFonts w:ascii="Arial" w:eastAsia="Times New Roman" w:hAnsi="Arial" w:cs="Arial"/>
                <w:bCs/>
                <w:sz w:val="22"/>
                <w:szCs w:val="14"/>
              </w:rPr>
              <w:instrText xml:space="preserve"> FORMCHECKBOX </w:instrText>
            </w:r>
            <w:r w:rsidR="001E5BCD">
              <w:rPr>
                <w:rFonts w:ascii="Arial" w:eastAsia="Times New Roman" w:hAnsi="Arial" w:cs="Arial"/>
                <w:bCs/>
                <w:sz w:val="22"/>
                <w:szCs w:val="14"/>
              </w:rPr>
            </w:r>
            <w:r w:rsidR="001E5BCD">
              <w:rPr>
                <w:rFonts w:ascii="Arial" w:eastAsia="Times New Roman" w:hAnsi="Arial" w:cs="Arial"/>
                <w:bCs/>
                <w:sz w:val="22"/>
                <w:szCs w:val="14"/>
              </w:rPr>
              <w:fldChar w:fldCharType="separate"/>
            </w:r>
            <w:r w:rsidRPr="00B96A14">
              <w:rPr>
                <w:rFonts w:ascii="Arial" w:eastAsia="Times New Roman" w:hAnsi="Arial" w:cs="Arial"/>
                <w:bCs/>
                <w:sz w:val="22"/>
                <w:szCs w:val="14"/>
              </w:rPr>
              <w:fldChar w:fldCharType="end"/>
            </w:r>
            <w:bookmarkEnd w:id="72"/>
          </w:p>
        </w:tc>
        <w:tc>
          <w:tcPr>
            <w:tcW w:w="621" w:type="pct"/>
            <w:tcBorders>
              <w:left w:val="single" w:sz="12" w:space="0" w:color="auto"/>
            </w:tcBorders>
            <w:shd w:val="clear" w:color="auto" w:fill="FFFF00"/>
            <w:tcMar>
              <w:left w:w="43" w:type="dxa"/>
            </w:tcMar>
            <w:vAlign w:val="center"/>
          </w:tcPr>
          <w:p w:rsidR="00B96A14" w:rsidRPr="00B96A14" w:rsidRDefault="00B96A14" w:rsidP="00B96A14">
            <w:pPr>
              <w:spacing w:after="0"/>
              <w:jc w:val="center"/>
              <w:rPr>
                <w:rFonts w:ascii="Arial" w:eastAsia="Times New Roman" w:hAnsi="Arial" w:cs="Arial"/>
                <w:bCs/>
                <w:sz w:val="14"/>
                <w:szCs w:val="14"/>
              </w:rPr>
            </w:pP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A.</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Treatment</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B.</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Transmission and Distribution</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C.</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Source</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D.</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Storage</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E.</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Purchase of System</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F.</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Restructuring</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G.</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Land Acquisition</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H.</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Source Water Protection</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I.</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Engineering</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J.</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General, Legal, Financial</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K.</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Contingency</w:t>
            </w:r>
          </w:p>
        </w:tc>
        <w:tc>
          <w:tcPr>
            <w:tcW w:w="626" w:type="pct"/>
            <w:tcBorders>
              <w:left w:val="single" w:sz="12" w:space="0" w:color="auto"/>
              <w:bottom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bottom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bottom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vMerge w:val="restar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L.</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Other (Describe cost)</w:t>
            </w:r>
          </w:p>
        </w:tc>
        <w:tc>
          <w:tcPr>
            <w:tcW w:w="626" w:type="pct"/>
            <w:vMerge w:val="restar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vMerge w:val="restar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vMerge w:val="restar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vMerge w:val="restart"/>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vMerge w:val="restar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vMerge/>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p>
        </w:tc>
        <w:tc>
          <w:tcPr>
            <w:tcW w:w="1547" w:type="pct"/>
            <w:gridSpan w:val="2"/>
            <w:tcBorders>
              <w:right w:val="single" w:sz="12" w:space="0" w:color="auto"/>
            </w:tcBorders>
            <w:shd w:val="clear" w:color="000000" w:fill="auto"/>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356"/>
                  <w:enabled/>
                  <w:calcOnExit w:val="0"/>
                  <w:textInput>
                    <w:maxLength w:val="1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vMerge/>
            <w:tcBorders>
              <w:top w:val="double" w:sz="6" w:space="0" w:color="auto"/>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p>
        </w:tc>
        <w:tc>
          <w:tcPr>
            <w:tcW w:w="668" w:type="pct"/>
            <w:gridSpan w:val="3"/>
            <w:vMerge/>
            <w:tcBorders>
              <w:top w:val="double" w:sz="6" w:space="0" w:color="auto"/>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p>
        </w:tc>
        <w:tc>
          <w:tcPr>
            <w:tcW w:w="626" w:type="pct"/>
            <w:vMerge/>
            <w:tcBorders>
              <w:top w:val="double" w:sz="6" w:space="0" w:color="auto"/>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p>
        </w:tc>
        <w:tc>
          <w:tcPr>
            <w:tcW w:w="668" w:type="pct"/>
            <w:gridSpan w:val="2"/>
            <w:vMerge/>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p>
        </w:tc>
        <w:tc>
          <w:tcPr>
            <w:tcW w:w="621" w:type="pct"/>
            <w:vMerge/>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p>
        </w:tc>
      </w:tr>
      <w:tr w:rsidR="00B96A14" w:rsidRPr="00B96A14" w:rsidTr="009A62E7">
        <w:tblPrEx>
          <w:tblBorders>
            <w:left w:val="single" w:sz="12" w:space="0" w:color="auto"/>
            <w:right w:val="single" w:sz="12" w:space="0" w:color="auto"/>
          </w:tblBorders>
        </w:tblPrEx>
        <w:trPr>
          <w:cantSplit/>
          <w:trHeight w:val="20"/>
          <w:jc w:val="center"/>
        </w:trPr>
        <w:tc>
          <w:tcPr>
            <w:tcW w:w="244" w:type="pct"/>
            <w:tcBorders>
              <w:bottom w:val="single" w:sz="4" w:space="0" w:color="auto"/>
            </w:tcBorders>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M.</w:t>
            </w:r>
          </w:p>
        </w:tc>
        <w:tc>
          <w:tcPr>
            <w:tcW w:w="1547" w:type="pct"/>
            <w:gridSpan w:val="2"/>
            <w:tcBorders>
              <w:bottom w:val="single" w:sz="4" w:space="0" w:color="auto"/>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Subtotal (Add Lines A-L)</w:t>
            </w:r>
          </w:p>
        </w:tc>
        <w:tc>
          <w:tcPr>
            <w:tcW w:w="626" w:type="pct"/>
            <w:tcBorders>
              <w:left w:val="single" w:sz="12" w:space="0" w:color="auto"/>
              <w:bottom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bottom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bottom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bottom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bottom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hRule="exact" w:val="20"/>
          <w:jc w:val="center"/>
        </w:trPr>
        <w:tc>
          <w:tcPr>
            <w:tcW w:w="244" w:type="pct"/>
            <w:tcBorders>
              <w:right w:val="nil"/>
            </w:tcBorders>
            <w:shd w:val="clear" w:color="auto" w:fill="auto"/>
            <w:vAlign w:val="center"/>
          </w:tcPr>
          <w:p w:rsidR="00B96A14" w:rsidRPr="00B96A14" w:rsidRDefault="00B96A14" w:rsidP="00B96A14">
            <w:pPr>
              <w:spacing w:after="0"/>
              <w:jc w:val="center"/>
              <w:rPr>
                <w:rFonts w:ascii="Arial" w:eastAsia="Times New Roman" w:hAnsi="Arial" w:cs="Arial"/>
                <w:b/>
                <w:bCs/>
                <w:sz w:val="2"/>
                <w:szCs w:val="18"/>
              </w:rPr>
            </w:pPr>
          </w:p>
        </w:tc>
        <w:tc>
          <w:tcPr>
            <w:tcW w:w="1547" w:type="pct"/>
            <w:gridSpan w:val="2"/>
            <w:tcBorders>
              <w:left w:val="nil"/>
              <w:right w:val="nil"/>
            </w:tcBorders>
            <w:shd w:val="clear" w:color="auto" w:fill="auto"/>
            <w:vAlign w:val="center"/>
          </w:tcPr>
          <w:p w:rsidR="00B96A14" w:rsidRPr="00B96A14" w:rsidRDefault="00B96A14" w:rsidP="00B96A14">
            <w:pPr>
              <w:spacing w:after="0"/>
              <w:rPr>
                <w:rFonts w:ascii="Arial" w:eastAsia="Times New Roman" w:hAnsi="Arial" w:cs="Arial"/>
                <w:bCs/>
                <w:sz w:val="2"/>
                <w:szCs w:val="18"/>
              </w:rPr>
            </w:pPr>
          </w:p>
        </w:tc>
        <w:tc>
          <w:tcPr>
            <w:tcW w:w="626" w:type="pct"/>
            <w:tcBorders>
              <w:left w:val="nil"/>
              <w:right w:val="nil"/>
            </w:tcBorders>
            <w:shd w:val="clear" w:color="auto" w:fill="auto"/>
            <w:tcMar>
              <w:left w:w="43" w:type="dxa"/>
            </w:tcMar>
            <w:vAlign w:val="center"/>
          </w:tcPr>
          <w:p w:rsidR="00B96A14" w:rsidRPr="00B96A14" w:rsidRDefault="00B96A14" w:rsidP="00B96A14">
            <w:pPr>
              <w:spacing w:after="0"/>
              <w:jc w:val="right"/>
              <w:rPr>
                <w:rFonts w:ascii="Arial" w:eastAsia="Times New Roman" w:hAnsi="Arial" w:cs="Arial"/>
                <w:bCs/>
                <w:sz w:val="2"/>
                <w:szCs w:val="18"/>
              </w:rPr>
            </w:pPr>
          </w:p>
        </w:tc>
        <w:tc>
          <w:tcPr>
            <w:tcW w:w="668" w:type="pct"/>
            <w:gridSpan w:val="3"/>
            <w:tcBorders>
              <w:left w:val="nil"/>
              <w:right w:val="nil"/>
            </w:tcBorders>
            <w:shd w:val="clear" w:color="auto" w:fill="auto"/>
            <w:tcMar>
              <w:left w:w="43" w:type="dxa"/>
            </w:tcMar>
            <w:vAlign w:val="center"/>
          </w:tcPr>
          <w:p w:rsidR="00B96A14" w:rsidRPr="00B96A14" w:rsidRDefault="00B96A14" w:rsidP="00B96A14">
            <w:pPr>
              <w:spacing w:after="0"/>
              <w:jc w:val="right"/>
              <w:rPr>
                <w:rFonts w:ascii="Arial" w:eastAsia="Times New Roman" w:hAnsi="Arial" w:cs="Arial"/>
                <w:bCs/>
                <w:sz w:val="2"/>
                <w:szCs w:val="18"/>
              </w:rPr>
            </w:pPr>
          </w:p>
        </w:tc>
        <w:tc>
          <w:tcPr>
            <w:tcW w:w="626" w:type="pct"/>
            <w:tcBorders>
              <w:left w:val="nil"/>
              <w:right w:val="single" w:sz="4" w:space="0" w:color="auto"/>
            </w:tcBorders>
            <w:shd w:val="clear" w:color="auto" w:fill="auto"/>
            <w:tcMar>
              <w:left w:w="43" w:type="dxa"/>
            </w:tcMar>
            <w:vAlign w:val="center"/>
          </w:tcPr>
          <w:p w:rsidR="00B96A14" w:rsidRPr="00B96A14" w:rsidRDefault="00B96A14" w:rsidP="00B96A14">
            <w:pPr>
              <w:spacing w:after="0"/>
              <w:jc w:val="right"/>
              <w:rPr>
                <w:rFonts w:ascii="Arial" w:eastAsia="Times New Roman" w:hAnsi="Arial" w:cs="Arial"/>
                <w:bCs/>
                <w:sz w:val="2"/>
                <w:szCs w:val="18"/>
              </w:rPr>
            </w:pPr>
          </w:p>
        </w:tc>
        <w:tc>
          <w:tcPr>
            <w:tcW w:w="668" w:type="pct"/>
            <w:gridSpan w:val="2"/>
            <w:tcBorders>
              <w:left w:val="single" w:sz="4" w:space="0" w:color="auto"/>
              <w:right w:val="nil"/>
            </w:tcBorders>
            <w:shd w:val="clear" w:color="auto" w:fill="auto"/>
            <w:tcMar>
              <w:left w:w="43" w:type="dxa"/>
            </w:tcMar>
            <w:vAlign w:val="center"/>
          </w:tcPr>
          <w:p w:rsidR="00B96A14" w:rsidRPr="00B96A14" w:rsidRDefault="00B96A14" w:rsidP="00B96A14">
            <w:pPr>
              <w:spacing w:after="0"/>
              <w:jc w:val="right"/>
              <w:rPr>
                <w:rFonts w:ascii="Arial" w:eastAsia="Times New Roman" w:hAnsi="Arial" w:cs="Arial"/>
                <w:bCs/>
                <w:sz w:val="2"/>
                <w:szCs w:val="18"/>
              </w:rPr>
            </w:pPr>
          </w:p>
        </w:tc>
        <w:tc>
          <w:tcPr>
            <w:tcW w:w="621" w:type="pct"/>
            <w:tcBorders>
              <w:left w:val="nil"/>
            </w:tcBorders>
            <w:shd w:val="clear" w:color="auto" w:fill="auto"/>
            <w:tcMar>
              <w:left w:w="43" w:type="dxa"/>
            </w:tcMar>
            <w:vAlign w:val="center"/>
          </w:tcPr>
          <w:p w:rsidR="00B96A14" w:rsidRPr="00B96A14" w:rsidRDefault="00B96A14" w:rsidP="00B96A14">
            <w:pPr>
              <w:spacing w:after="0"/>
              <w:jc w:val="right"/>
              <w:rPr>
                <w:rFonts w:ascii="Arial" w:eastAsia="Times New Roman" w:hAnsi="Arial" w:cs="Arial"/>
                <w:bCs/>
                <w:sz w:val="2"/>
                <w:szCs w:val="18"/>
              </w:rPr>
            </w:pP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N.</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Financing from Local Funds</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O.</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Financing from Other Sources</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P.</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Subtotal, SRF-Funded Amount (Subtract Lines N and O from Line M)</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4C1217">
        <w:tblPrEx>
          <w:tblBorders>
            <w:left w:val="single" w:sz="12" w:space="0" w:color="auto"/>
            <w:right w:val="single" w:sz="12" w:space="0" w:color="auto"/>
          </w:tblBorders>
        </w:tblPrEx>
        <w:trPr>
          <w:cantSplit/>
          <w:trHeight w:hRule="exact" w:val="312"/>
          <w:jc w:val="center"/>
        </w:trPr>
        <w:tc>
          <w:tcPr>
            <w:tcW w:w="5000" w:type="pct"/>
            <w:gridSpan w:val="11"/>
            <w:shd w:val="clear" w:color="000000" w:fill="D9D9D9"/>
            <w:vAlign w:val="center"/>
          </w:tcPr>
          <w:p w:rsidR="00B96A14" w:rsidRPr="00B96A14" w:rsidRDefault="00B96A14" w:rsidP="00C73AAA">
            <w:pPr>
              <w:spacing w:after="0"/>
              <w:rPr>
                <w:rFonts w:eastAsia="Times New Roman"/>
                <w:szCs w:val="20"/>
              </w:rPr>
            </w:pPr>
            <w:r w:rsidRPr="00B96A14">
              <w:rPr>
                <w:rFonts w:ascii="Arial" w:eastAsia="Times New Roman" w:hAnsi="Arial" w:cs="Arial"/>
                <w:b/>
                <w:bCs/>
                <w:sz w:val="20"/>
                <w:szCs w:val="16"/>
              </w:rPr>
              <w:t>Note: A loan origination fee will be applied to any committed loan amount.</w:t>
            </w:r>
          </w:p>
        </w:tc>
      </w:tr>
      <w:tr w:rsidR="00B96A14" w:rsidRPr="00B96A14" w:rsidTr="004C1217">
        <w:tblPrEx>
          <w:tblBorders>
            <w:left w:val="single" w:sz="12" w:space="0" w:color="auto"/>
            <w:right w:val="single" w:sz="12" w:space="0" w:color="auto"/>
          </w:tblBorders>
        </w:tblPrEx>
        <w:trPr>
          <w:cantSplit/>
          <w:trHeight w:hRule="exact" w:val="20"/>
          <w:jc w:val="center"/>
        </w:trPr>
        <w:tc>
          <w:tcPr>
            <w:tcW w:w="5000" w:type="pct"/>
            <w:gridSpan w:val="11"/>
            <w:shd w:val="clear" w:color="000000" w:fill="auto"/>
          </w:tcPr>
          <w:p w:rsidR="00B96A14" w:rsidRPr="00B96A14" w:rsidRDefault="00B96A14" w:rsidP="00B96A14">
            <w:pPr>
              <w:spacing w:after="0"/>
              <w:jc w:val="center"/>
              <w:rPr>
                <w:rFonts w:ascii="Arial" w:eastAsia="Times New Roman" w:hAnsi="Arial" w:cs="Arial"/>
                <w:b/>
                <w:bCs/>
                <w:sz w:val="2"/>
                <w:szCs w:val="20"/>
              </w:rPr>
            </w:pPr>
          </w:p>
        </w:tc>
      </w:tr>
      <w:tr w:rsidR="00C73AAA" w:rsidRPr="00B96A14" w:rsidTr="00C92C91">
        <w:tblPrEx>
          <w:tblBorders>
            <w:left w:val="single" w:sz="12" w:space="0" w:color="auto"/>
            <w:right w:val="single" w:sz="12" w:space="0" w:color="auto"/>
          </w:tblBorders>
        </w:tblPrEx>
        <w:trPr>
          <w:cantSplit/>
          <w:trHeight w:hRule="exact" w:val="303"/>
          <w:jc w:val="center"/>
        </w:trPr>
        <w:tc>
          <w:tcPr>
            <w:tcW w:w="1250" w:type="pct"/>
            <w:gridSpan w:val="2"/>
            <w:tcBorders>
              <w:bottom w:val="single" w:sz="4" w:space="0" w:color="auto"/>
            </w:tcBorders>
            <w:shd w:val="clear" w:color="000000" w:fill="D9D9D9"/>
            <w:vAlign w:val="center"/>
          </w:tcPr>
          <w:p w:rsidR="00C73AAA" w:rsidRPr="00B96A14" w:rsidRDefault="00C73AAA" w:rsidP="00C92C91">
            <w:pPr>
              <w:spacing w:after="0"/>
              <w:jc w:val="right"/>
              <w:rPr>
                <w:rFonts w:ascii="Arial" w:eastAsia="Times New Roman" w:hAnsi="Arial" w:cs="Arial"/>
                <w:b/>
                <w:bCs/>
                <w:sz w:val="18"/>
                <w:szCs w:val="16"/>
              </w:rPr>
            </w:pPr>
            <w:r>
              <w:rPr>
                <w:rFonts w:ascii="Arial" w:eastAsia="Times New Roman" w:hAnsi="Arial" w:cs="Arial"/>
                <w:b/>
                <w:bCs/>
                <w:sz w:val="18"/>
                <w:szCs w:val="16"/>
              </w:rPr>
              <w:t>One-Time Commitment</w:t>
            </w:r>
          </w:p>
        </w:tc>
        <w:tc>
          <w:tcPr>
            <w:tcW w:w="1250" w:type="pct"/>
            <w:gridSpan w:val="3"/>
            <w:tcBorders>
              <w:bottom w:val="single" w:sz="4" w:space="0" w:color="auto"/>
            </w:tcBorders>
            <w:shd w:val="clear" w:color="000000" w:fill="FFFFFF" w:themeFill="background1"/>
            <w:vAlign w:val="center"/>
          </w:tcPr>
          <w:p w:rsidR="00C73AAA" w:rsidRPr="00B96A14" w:rsidRDefault="00C73AAA" w:rsidP="00B96A14">
            <w:pPr>
              <w:spacing w:after="0"/>
              <w:rPr>
                <w:rFonts w:ascii="Arial" w:eastAsia="Times New Roman" w:hAnsi="Arial" w:cs="Arial"/>
                <w:bCs/>
                <w:sz w:val="18"/>
                <w:szCs w:val="18"/>
              </w:rPr>
            </w:pP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c>
          <w:tcPr>
            <w:tcW w:w="1250" w:type="pct"/>
            <w:gridSpan w:val="4"/>
            <w:tcBorders>
              <w:bottom w:val="single" w:sz="4" w:space="0" w:color="auto"/>
            </w:tcBorders>
            <w:shd w:val="clear" w:color="000000" w:fill="D9D9D9"/>
            <w:vAlign w:val="center"/>
          </w:tcPr>
          <w:p w:rsidR="00C73AAA" w:rsidRPr="00C92C91" w:rsidRDefault="00C73AAA" w:rsidP="00EB03AA">
            <w:pPr>
              <w:spacing w:after="0"/>
              <w:jc w:val="right"/>
              <w:rPr>
                <w:rFonts w:ascii="Arial" w:eastAsia="Times New Roman" w:hAnsi="Arial" w:cs="Arial"/>
                <w:b/>
                <w:bCs/>
                <w:sz w:val="14"/>
                <w:szCs w:val="14"/>
              </w:rPr>
            </w:pPr>
            <w:r w:rsidRPr="00C92C91">
              <w:rPr>
                <w:rFonts w:ascii="Arial" w:eastAsia="Times New Roman" w:hAnsi="Arial" w:cs="Arial"/>
                <w:b/>
                <w:bCs/>
                <w:sz w:val="18"/>
                <w:szCs w:val="14"/>
              </w:rPr>
              <w:t>Multi-Year Commitment</w:t>
            </w:r>
          </w:p>
        </w:tc>
        <w:tc>
          <w:tcPr>
            <w:tcW w:w="1250" w:type="pct"/>
            <w:gridSpan w:val="2"/>
            <w:tcBorders>
              <w:bottom w:val="single" w:sz="4" w:space="0" w:color="auto"/>
            </w:tcBorders>
            <w:shd w:val="clear" w:color="000000" w:fill="FFFFFF" w:themeFill="background1"/>
            <w:vAlign w:val="center"/>
          </w:tcPr>
          <w:p w:rsidR="00C73AAA" w:rsidRPr="00B96A14" w:rsidRDefault="00C73AAA" w:rsidP="00C92C91">
            <w:pPr>
              <w:spacing w:after="0"/>
              <w:rPr>
                <w:rFonts w:ascii="Arial" w:eastAsia="Times New Roman" w:hAnsi="Arial" w:cs="Arial"/>
                <w:bCs/>
                <w:sz w:val="14"/>
                <w:szCs w:val="14"/>
              </w:rPr>
            </w:pPr>
            <w:r w:rsidRPr="00B96A14">
              <w:rPr>
                <w:rFonts w:ascii="Arial" w:eastAsia="Times New Roman" w:hAnsi="Arial" w:cs="Arial"/>
                <w:bCs/>
                <w:sz w:val="20"/>
                <w:szCs w:val="20"/>
              </w:rPr>
              <w:fldChar w:fldCharType="begin">
                <w:ffData>
                  <w:name w:val=""/>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B96A14" w:rsidRPr="00B96A14" w:rsidTr="004C1217">
        <w:trPr>
          <w:cantSplit/>
          <w:trHeight w:hRule="exact" w:val="20"/>
          <w:jc w:val="center"/>
        </w:trPr>
        <w:tc>
          <w:tcPr>
            <w:tcW w:w="5000" w:type="pct"/>
            <w:gridSpan w:val="11"/>
            <w:tcBorders>
              <w:top w:val="single" w:sz="4" w:space="0" w:color="auto"/>
              <w:left w:val="nil"/>
              <w:bottom w:val="single" w:sz="4" w:space="0" w:color="auto"/>
              <w:right w:val="nil"/>
            </w:tcBorders>
            <w:shd w:val="clear" w:color="auto" w:fill="FFFFFF"/>
          </w:tcPr>
          <w:p w:rsidR="00B96A14" w:rsidRPr="00B96A14" w:rsidRDefault="00B96A14" w:rsidP="00B96A14">
            <w:pPr>
              <w:spacing w:after="0"/>
              <w:rPr>
                <w:rFonts w:ascii="Arial" w:eastAsia="Times New Roman" w:hAnsi="Arial" w:cs="Arial"/>
                <w:b/>
                <w:bCs/>
                <w:sz w:val="2"/>
                <w:szCs w:val="2"/>
              </w:rPr>
            </w:pPr>
          </w:p>
        </w:tc>
      </w:tr>
      <w:tr w:rsidR="00B96A14" w:rsidRPr="00B96A14" w:rsidTr="004C1217">
        <w:tblPrEx>
          <w:tblBorders>
            <w:left w:val="single" w:sz="12" w:space="0" w:color="auto"/>
            <w:right w:val="single" w:sz="12" w:space="0" w:color="auto"/>
          </w:tblBorders>
        </w:tblPrEx>
        <w:trPr>
          <w:cantSplit/>
          <w:trHeight w:val="105"/>
          <w:jc w:val="center"/>
        </w:trPr>
        <w:tc>
          <w:tcPr>
            <w:tcW w:w="5000" w:type="pct"/>
            <w:gridSpan w:val="11"/>
            <w:shd w:val="clear" w:color="000000" w:fill="000000"/>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Section 11.  AUTHORIZATION AND SIGNATURE</w:t>
            </w:r>
          </w:p>
        </w:tc>
      </w:tr>
      <w:tr w:rsidR="00291C91" w:rsidRPr="00B96A14" w:rsidTr="00291C91">
        <w:tblPrEx>
          <w:tblBorders>
            <w:left w:val="single" w:sz="12" w:space="0" w:color="auto"/>
            <w:right w:val="single" w:sz="12" w:space="0" w:color="auto"/>
          </w:tblBorders>
        </w:tblPrEx>
        <w:trPr>
          <w:cantSplit/>
          <w:trHeight w:val="287"/>
          <w:jc w:val="center"/>
        </w:trPr>
        <w:tc>
          <w:tcPr>
            <w:tcW w:w="2584" w:type="pct"/>
            <w:gridSpan w:val="6"/>
            <w:tcBorders>
              <w:bottom w:val="single" w:sz="4" w:space="0" w:color="auto"/>
            </w:tcBorders>
            <w:shd w:val="clear" w:color="000000" w:fill="auto"/>
            <w:vAlign w:val="center"/>
          </w:tcPr>
          <w:p w:rsidR="00291C91" w:rsidRPr="00B96A14" w:rsidRDefault="00291C91" w:rsidP="00291C91">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357"/>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c>
          <w:tcPr>
            <w:tcW w:w="2416" w:type="pct"/>
            <w:gridSpan w:val="5"/>
            <w:tcBorders>
              <w:bottom w:val="single" w:sz="4" w:space="0" w:color="auto"/>
            </w:tcBorders>
            <w:shd w:val="clear" w:color="000000" w:fill="FFFFFF" w:themeFill="background1"/>
            <w:vAlign w:val="center"/>
          </w:tcPr>
          <w:p w:rsidR="00291C91" w:rsidRPr="00B96A14" w:rsidRDefault="00291C91" w:rsidP="00291C91">
            <w:pPr>
              <w:tabs>
                <w:tab w:val="left" w:pos="1110"/>
              </w:tabs>
              <w:spacing w:after="0"/>
              <w:rPr>
                <w:rFonts w:ascii="Arial" w:eastAsia="Times New Roman" w:hAnsi="Arial" w:cs="Arial"/>
                <w:bCs/>
                <w:sz w:val="18"/>
                <w:szCs w:val="18"/>
              </w:rPr>
            </w:pPr>
            <w:r w:rsidRPr="00B96A14">
              <w:rPr>
                <w:rFonts w:ascii="Arial" w:eastAsia="Times New Roman" w:hAnsi="Arial" w:cs="Arial"/>
                <w:bCs/>
                <w:sz w:val="20"/>
                <w:szCs w:val="20"/>
              </w:rPr>
              <w:fldChar w:fldCharType="begin">
                <w:ffData>
                  <w:name w:val="Text357"/>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291C91" w:rsidRPr="00B96A14" w:rsidTr="00291C91">
        <w:tblPrEx>
          <w:tblBorders>
            <w:left w:val="single" w:sz="12" w:space="0" w:color="auto"/>
            <w:right w:val="single" w:sz="12" w:space="0" w:color="auto"/>
          </w:tblBorders>
        </w:tblPrEx>
        <w:trPr>
          <w:cantSplit/>
          <w:trHeight w:hRule="exact" w:val="546"/>
          <w:jc w:val="center"/>
        </w:trPr>
        <w:tc>
          <w:tcPr>
            <w:tcW w:w="2584" w:type="pct"/>
            <w:gridSpan w:val="6"/>
            <w:tcBorders>
              <w:bottom w:val="single" w:sz="4" w:space="0" w:color="auto"/>
            </w:tcBorders>
            <w:shd w:val="clear" w:color="000000" w:fill="D9D9D9" w:themeFill="background1" w:themeFillShade="D9"/>
            <w:vAlign w:val="center"/>
          </w:tcPr>
          <w:p w:rsidR="00291C91" w:rsidRPr="00291C91" w:rsidRDefault="00291C91" w:rsidP="00B96A14">
            <w:pPr>
              <w:spacing w:after="0"/>
              <w:rPr>
                <w:rFonts w:ascii="Arial" w:eastAsia="Times New Roman" w:hAnsi="Arial" w:cs="Arial"/>
                <w:b/>
                <w:bCs/>
                <w:sz w:val="20"/>
                <w:szCs w:val="20"/>
              </w:rPr>
            </w:pPr>
            <w:r w:rsidRPr="00291C91">
              <w:rPr>
                <w:rFonts w:ascii="Arial" w:eastAsia="Times New Roman" w:hAnsi="Arial" w:cs="Arial"/>
                <w:b/>
                <w:bCs/>
                <w:sz w:val="18"/>
                <w:szCs w:val="18"/>
              </w:rPr>
              <w:t>Printed Name and Title of Entity’s Authorized Representative</w:t>
            </w:r>
          </w:p>
        </w:tc>
        <w:tc>
          <w:tcPr>
            <w:tcW w:w="2416" w:type="pct"/>
            <w:gridSpan w:val="5"/>
            <w:tcBorders>
              <w:bottom w:val="single" w:sz="4" w:space="0" w:color="auto"/>
            </w:tcBorders>
            <w:shd w:val="clear" w:color="000000" w:fill="D9D9D9" w:themeFill="background1" w:themeFillShade="D9"/>
            <w:vAlign w:val="center"/>
          </w:tcPr>
          <w:p w:rsidR="00291C91" w:rsidRPr="00291C91" w:rsidRDefault="00291C91" w:rsidP="00B96A14">
            <w:pPr>
              <w:spacing w:after="0"/>
              <w:rPr>
                <w:rFonts w:ascii="Arial" w:eastAsia="Times New Roman" w:hAnsi="Arial" w:cs="Arial"/>
                <w:b/>
                <w:bCs/>
                <w:sz w:val="20"/>
                <w:szCs w:val="20"/>
              </w:rPr>
            </w:pPr>
            <w:r w:rsidRPr="00291C91">
              <w:rPr>
                <w:rFonts w:ascii="Arial" w:eastAsia="Times New Roman" w:hAnsi="Arial" w:cs="Arial"/>
                <w:b/>
                <w:bCs/>
                <w:sz w:val="18"/>
                <w:szCs w:val="18"/>
              </w:rPr>
              <w:t>Telephone Number</w:t>
            </w:r>
          </w:p>
        </w:tc>
      </w:tr>
      <w:tr w:rsidR="00291C91" w:rsidRPr="00B96A14" w:rsidTr="00291C91">
        <w:tblPrEx>
          <w:tblBorders>
            <w:left w:val="single" w:sz="12" w:space="0" w:color="auto"/>
            <w:right w:val="single" w:sz="12" w:space="0" w:color="auto"/>
          </w:tblBorders>
        </w:tblPrEx>
        <w:trPr>
          <w:cantSplit/>
          <w:trHeight w:val="305"/>
          <w:jc w:val="center"/>
        </w:trPr>
        <w:tc>
          <w:tcPr>
            <w:tcW w:w="2584" w:type="pct"/>
            <w:gridSpan w:val="6"/>
            <w:tcBorders>
              <w:bottom w:val="single" w:sz="4" w:space="0" w:color="auto"/>
            </w:tcBorders>
            <w:shd w:val="clear" w:color="000000" w:fill="FFFFFF" w:themeFill="background1"/>
          </w:tcPr>
          <w:p w:rsidR="00291C91" w:rsidRPr="00B96A14" w:rsidRDefault="00291C91" w:rsidP="00B96A14">
            <w:pPr>
              <w:spacing w:after="0"/>
              <w:rPr>
                <w:rFonts w:ascii="Arial" w:eastAsia="Times New Roman" w:hAnsi="Arial" w:cs="Arial"/>
                <w:bCs/>
                <w:sz w:val="18"/>
                <w:szCs w:val="18"/>
              </w:rPr>
            </w:pPr>
            <w:r w:rsidRPr="00B96A14">
              <w:rPr>
                <w:rFonts w:ascii="Arial" w:eastAsia="Times New Roman" w:hAnsi="Arial" w:cs="Arial"/>
                <w:bCs/>
                <w:sz w:val="20"/>
                <w:szCs w:val="20"/>
              </w:rPr>
              <w:fldChar w:fldCharType="begin">
                <w:ffData>
                  <w:name w:val="Text357"/>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c>
          <w:tcPr>
            <w:tcW w:w="2416" w:type="pct"/>
            <w:gridSpan w:val="5"/>
            <w:tcBorders>
              <w:bottom w:val="single" w:sz="4" w:space="0" w:color="auto"/>
            </w:tcBorders>
            <w:shd w:val="clear" w:color="000000" w:fill="FFFFFF" w:themeFill="background1"/>
          </w:tcPr>
          <w:p w:rsidR="00291C91" w:rsidRPr="00B96A14" w:rsidRDefault="00291C91" w:rsidP="00B96A14">
            <w:pPr>
              <w:spacing w:after="0"/>
              <w:rPr>
                <w:rFonts w:ascii="Arial" w:eastAsia="Times New Roman" w:hAnsi="Arial" w:cs="Arial"/>
                <w:bCs/>
                <w:sz w:val="18"/>
                <w:szCs w:val="18"/>
              </w:rPr>
            </w:pPr>
            <w:r w:rsidRPr="00B96A14">
              <w:rPr>
                <w:rFonts w:ascii="Arial" w:eastAsia="Times New Roman" w:hAnsi="Arial" w:cs="Arial"/>
                <w:bCs/>
                <w:sz w:val="20"/>
                <w:szCs w:val="20"/>
              </w:rPr>
              <w:fldChar w:fldCharType="begin">
                <w:ffData>
                  <w:name w:val="Text357"/>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291C91" w:rsidRPr="00B96A14" w:rsidTr="00291C91">
        <w:tblPrEx>
          <w:tblBorders>
            <w:left w:val="single" w:sz="12" w:space="0" w:color="auto"/>
            <w:right w:val="single" w:sz="12" w:space="0" w:color="auto"/>
          </w:tblBorders>
        </w:tblPrEx>
        <w:trPr>
          <w:cantSplit/>
          <w:trHeight w:hRule="exact" w:val="465"/>
          <w:jc w:val="center"/>
        </w:trPr>
        <w:tc>
          <w:tcPr>
            <w:tcW w:w="2584" w:type="pct"/>
            <w:gridSpan w:val="6"/>
            <w:shd w:val="clear" w:color="000000" w:fill="D9D9D9" w:themeFill="background1" w:themeFillShade="D9"/>
            <w:vAlign w:val="center"/>
          </w:tcPr>
          <w:p w:rsidR="00291C91" w:rsidRPr="00291C91" w:rsidRDefault="00291C91" w:rsidP="00B96A14">
            <w:pPr>
              <w:spacing w:after="0"/>
              <w:rPr>
                <w:rFonts w:ascii="Arial" w:eastAsia="Times New Roman" w:hAnsi="Arial" w:cs="Arial"/>
                <w:b/>
                <w:bCs/>
                <w:sz w:val="20"/>
                <w:szCs w:val="20"/>
              </w:rPr>
            </w:pPr>
            <w:r w:rsidRPr="00291C91">
              <w:rPr>
                <w:rFonts w:ascii="Arial" w:eastAsia="Times New Roman" w:hAnsi="Arial" w:cs="Arial"/>
                <w:b/>
                <w:bCs/>
                <w:sz w:val="18"/>
                <w:szCs w:val="18"/>
              </w:rPr>
              <w:t>Signature of Entity’s Authorized Representative</w:t>
            </w:r>
          </w:p>
        </w:tc>
        <w:tc>
          <w:tcPr>
            <w:tcW w:w="2416" w:type="pct"/>
            <w:gridSpan w:val="5"/>
            <w:shd w:val="clear" w:color="000000" w:fill="D9D9D9" w:themeFill="background1" w:themeFillShade="D9"/>
            <w:vAlign w:val="center"/>
          </w:tcPr>
          <w:p w:rsidR="00291C91" w:rsidRPr="00291C91" w:rsidRDefault="00291C91" w:rsidP="00B96A14">
            <w:pPr>
              <w:spacing w:after="0"/>
              <w:rPr>
                <w:rFonts w:ascii="Arial" w:eastAsia="Times New Roman" w:hAnsi="Arial" w:cs="Arial"/>
                <w:b/>
                <w:bCs/>
                <w:sz w:val="20"/>
                <w:szCs w:val="20"/>
              </w:rPr>
            </w:pPr>
            <w:r w:rsidRPr="00291C91">
              <w:rPr>
                <w:rFonts w:ascii="Arial" w:eastAsia="Times New Roman" w:hAnsi="Arial" w:cs="Arial"/>
                <w:b/>
                <w:bCs/>
                <w:sz w:val="18"/>
                <w:szCs w:val="18"/>
              </w:rPr>
              <w:t>Date (mm/dd/</w:t>
            </w:r>
            <w:proofErr w:type="spellStart"/>
            <w:r w:rsidRPr="00291C91">
              <w:rPr>
                <w:rFonts w:ascii="Arial" w:eastAsia="Times New Roman" w:hAnsi="Arial" w:cs="Arial"/>
                <w:b/>
                <w:bCs/>
                <w:sz w:val="18"/>
                <w:szCs w:val="18"/>
              </w:rPr>
              <w:t>yyyy</w:t>
            </w:r>
            <w:proofErr w:type="spellEnd"/>
            <w:r w:rsidRPr="00291C91">
              <w:rPr>
                <w:rFonts w:ascii="Arial" w:eastAsia="Times New Roman" w:hAnsi="Arial" w:cs="Arial"/>
                <w:b/>
                <w:bCs/>
                <w:sz w:val="18"/>
                <w:szCs w:val="18"/>
              </w:rPr>
              <w:t>)</w:t>
            </w:r>
          </w:p>
        </w:tc>
      </w:tr>
      <w:tr w:rsidR="00291C91" w:rsidRPr="00B96A14" w:rsidTr="00291C91">
        <w:tblPrEx>
          <w:tblBorders>
            <w:left w:val="single" w:sz="12" w:space="0" w:color="auto"/>
            <w:right w:val="single" w:sz="12" w:space="0" w:color="auto"/>
          </w:tblBorders>
        </w:tblPrEx>
        <w:trPr>
          <w:cantSplit/>
          <w:trHeight w:val="255"/>
          <w:jc w:val="center"/>
        </w:trPr>
        <w:tc>
          <w:tcPr>
            <w:tcW w:w="2584" w:type="pct"/>
            <w:gridSpan w:val="6"/>
            <w:tcBorders>
              <w:bottom w:val="single" w:sz="4" w:space="0" w:color="auto"/>
            </w:tcBorders>
            <w:shd w:val="clear" w:color="000000" w:fill="D9D9D9"/>
          </w:tcPr>
          <w:p w:rsidR="00291C91" w:rsidRPr="00B96A14" w:rsidRDefault="00291C91" w:rsidP="00B96A14">
            <w:pPr>
              <w:spacing w:after="0"/>
              <w:rPr>
                <w:rFonts w:ascii="Arial" w:eastAsia="Times New Roman" w:hAnsi="Arial" w:cs="Arial"/>
                <w:sz w:val="18"/>
                <w:szCs w:val="14"/>
              </w:rPr>
            </w:pPr>
            <w:r w:rsidRPr="00B96A14">
              <w:rPr>
                <w:rFonts w:ascii="Arial" w:eastAsia="Times New Roman" w:hAnsi="Arial" w:cs="Arial"/>
                <w:sz w:val="18"/>
                <w:szCs w:val="14"/>
              </w:rPr>
              <w:t xml:space="preserve">If the grand total (Section 10, Line P) is </w:t>
            </w:r>
            <w:r w:rsidRPr="00291C91">
              <w:rPr>
                <w:rFonts w:ascii="Arial" w:eastAsia="Times New Roman" w:hAnsi="Arial" w:cs="Arial"/>
                <w:b/>
                <w:sz w:val="18"/>
                <w:szCs w:val="14"/>
                <w:u w:val="single"/>
              </w:rPr>
              <w:t>less than or equal to $100,000</w:t>
            </w:r>
            <w:r w:rsidRPr="00B96A14">
              <w:rPr>
                <w:rFonts w:ascii="Arial" w:eastAsia="Times New Roman" w:hAnsi="Arial" w:cs="Arial"/>
                <w:sz w:val="18"/>
                <w:szCs w:val="14"/>
              </w:rPr>
              <w:t>, include:</w:t>
            </w:r>
          </w:p>
          <w:p w:rsidR="00291C91" w:rsidRPr="00B96A14" w:rsidRDefault="00291C91" w:rsidP="00B96A14">
            <w:pPr>
              <w:spacing w:after="0"/>
              <w:ind w:left="246"/>
              <w:rPr>
                <w:rFonts w:ascii="Arial" w:eastAsia="Times New Roman" w:hAnsi="Arial" w:cs="Arial"/>
                <w:sz w:val="18"/>
                <w:szCs w:val="18"/>
              </w:rPr>
            </w:pPr>
            <w:r w:rsidRPr="00B96A14">
              <w:rPr>
                <w:rFonts w:ascii="Arial" w:eastAsia="Times New Roman" w:hAnsi="Arial" w:cs="Arial"/>
                <w:sz w:val="18"/>
                <w:szCs w:val="18"/>
              </w:rPr>
              <w:t>• Statement establishing the basis for the project cost.</w:t>
            </w:r>
          </w:p>
          <w:p w:rsidR="00291C91" w:rsidRPr="00B96A14" w:rsidRDefault="00291C91" w:rsidP="00B96A14">
            <w:pPr>
              <w:spacing w:after="0"/>
              <w:ind w:left="246"/>
              <w:rPr>
                <w:rFonts w:ascii="Arial" w:eastAsia="Times New Roman" w:hAnsi="Arial" w:cs="Arial"/>
                <w:sz w:val="18"/>
                <w:szCs w:val="18"/>
              </w:rPr>
            </w:pPr>
            <w:r w:rsidRPr="00B96A14">
              <w:rPr>
                <w:rFonts w:ascii="Arial" w:eastAsia="Times New Roman" w:hAnsi="Arial" w:cs="Arial"/>
                <w:sz w:val="18"/>
                <w:szCs w:val="18"/>
              </w:rPr>
              <w:t>• Signature of system operator.</w:t>
            </w:r>
          </w:p>
        </w:tc>
        <w:tc>
          <w:tcPr>
            <w:tcW w:w="2416" w:type="pct"/>
            <w:gridSpan w:val="5"/>
            <w:tcBorders>
              <w:bottom w:val="single" w:sz="4" w:space="0" w:color="auto"/>
            </w:tcBorders>
            <w:shd w:val="clear" w:color="000000" w:fill="D9D9D9"/>
          </w:tcPr>
          <w:p w:rsidR="00291C91" w:rsidRPr="00B96A14" w:rsidRDefault="00291C91" w:rsidP="00B96A14">
            <w:pPr>
              <w:spacing w:after="0"/>
              <w:rPr>
                <w:rFonts w:ascii="Arial" w:eastAsia="Times New Roman" w:hAnsi="Arial" w:cs="Arial"/>
                <w:sz w:val="18"/>
                <w:szCs w:val="14"/>
              </w:rPr>
            </w:pPr>
            <w:r w:rsidRPr="00B96A14">
              <w:rPr>
                <w:rFonts w:ascii="Arial" w:eastAsia="Times New Roman" w:hAnsi="Arial" w:cs="Arial"/>
                <w:sz w:val="18"/>
                <w:szCs w:val="14"/>
              </w:rPr>
              <w:t xml:space="preserve">If the grand total (Section 10, Line P) is </w:t>
            </w:r>
            <w:r w:rsidRPr="00291C91">
              <w:rPr>
                <w:rFonts w:ascii="Arial" w:eastAsia="Times New Roman" w:hAnsi="Arial" w:cs="Arial"/>
                <w:b/>
                <w:sz w:val="18"/>
                <w:szCs w:val="14"/>
                <w:u w:val="single"/>
              </w:rPr>
              <w:t>greater than $100,000</w:t>
            </w:r>
            <w:r w:rsidRPr="00B96A14">
              <w:rPr>
                <w:rFonts w:ascii="Arial" w:eastAsia="Times New Roman" w:hAnsi="Arial" w:cs="Arial"/>
                <w:sz w:val="18"/>
                <w:szCs w:val="14"/>
              </w:rPr>
              <w:t>, include:</w:t>
            </w:r>
          </w:p>
          <w:p w:rsidR="00291C91" w:rsidRPr="00B96A14" w:rsidRDefault="00291C91" w:rsidP="00B96A14">
            <w:pPr>
              <w:spacing w:after="0"/>
              <w:ind w:left="237"/>
              <w:rPr>
                <w:rFonts w:ascii="Arial" w:eastAsia="Times New Roman" w:hAnsi="Arial" w:cs="Arial"/>
                <w:sz w:val="18"/>
                <w:szCs w:val="18"/>
              </w:rPr>
            </w:pPr>
            <w:r w:rsidRPr="00B96A14">
              <w:rPr>
                <w:rFonts w:ascii="Arial" w:eastAsia="Times New Roman" w:hAnsi="Arial" w:cs="Arial"/>
                <w:sz w:val="18"/>
                <w:szCs w:val="18"/>
              </w:rPr>
              <w:t>• Seal of registered Professional Engineer.</w:t>
            </w:r>
          </w:p>
          <w:p w:rsidR="00291C91" w:rsidRPr="00B96A14" w:rsidRDefault="00291C91" w:rsidP="00B96A14">
            <w:pPr>
              <w:spacing w:after="0"/>
              <w:ind w:left="237"/>
              <w:rPr>
                <w:rFonts w:ascii="Arial" w:eastAsia="Times New Roman" w:hAnsi="Arial" w:cs="Arial"/>
                <w:sz w:val="18"/>
                <w:szCs w:val="18"/>
              </w:rPr>
            </w:pPr>
            <w:r w:rsidRPr="00B96A14">
              <w:rPr>
                <w:rFonts w:ascii="Arial" w:eastAsia="Times New Roman" w:hAnsi="Arial" w:cs="Arial"/>
                <w:sz w:val="18"/>
                <w:szCs w:val="18"/>
              </w:rPr>
              <w:t>• Signature of registered Professional Engineer.</w:t>
            </w:r>
          </w:p>
        </w:tc>
      </w:tr>
      <w:tr w:rsidR="00291C91" w:rsidRPr="00B96A14" w:rsidTr="00BD0F9E">
        <w:tblPrEx>
          <w:tblBorders>
            <w:left w:val="single" w:sz="12" w:space="0" w:color="auto"/>
            <w:right w:val="single" w:sz="12" w:space="0" w:color="auto"/>
          </w:tblBorders>
        </w:tblPrEx>
        <w:trPr>
          <w:cantSplit/>
          <w:trHeight w:hRule="exact" w:val="1365"/>
          <w:jc w:val="center"/>
        </w:trPr>
        <w:tc>
          <w:tcPr>
            <w:tcW w:w="2584" w:type="pct"/>
            <w:gridSpan w:val="6"/>
            <w:tcBorders>
              <w:bottom w:val="single" w:sz="12" w:space="0" w:color="auto"/>
            </w:tcBorders>
            <w:shd w:val="clear" w:color="000000" w:fill="auto"/>
          </w:tcPr>
          <w:p w:rsidR="00291C91" w:rsidRPr="00B96A14" w:rsidRDefault="00291C91"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c>
          <w:tcPr>
            <w:tcW w:w="2416" w:type="pct"/>
            <w:gridSpan w:val="5"/>
            <w:tcBorders>
              <w:bottom w:val="single" w:sz="12" w:space="0" w:color="auto"/>
            </w:tcBorders>
            <w:shd w:val="clear" w:color="000000" w:fill="auto"/>
          </w:tcPr>
          <w:p w:rsidR="00291C91" w:rsidRPr="00B96A14" w:rsidRDefault="00291C91"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bl>
    <w:p w:rsidR="00902BE2" w:rsidRDefault="00902BE2" w:rsidP="00B96A14">
      <w:pPr>
        <w:spacing w:after="0"/>
        <w:rPr>
          <w:rFonts w:ascii="Arial" w:eastAsia="Times New Roman" w:hAnsi="Arial" w:cs="Arial"/>
          <w:sz w:val="20"/>
          <w:szCs w:val="20"/>
        </w:rPr>
      </w:pPr>
      <w:r w:rsidRPr="00902BE2">
        <w:rPr>
          <w:rFonts w:ascii="Arial" w:eastAsia="Times New Roman" w:hAnsi="Arial" w:cs="Arial"/>
          <w:sz w:val="20"/>
          <w:szCs w:val="20"/>
        </w:rPr>
        <w:t xml:space="preserve">This form must be completed in full to be considered for rating and inclusion in the DWSRF </w:t>
      </w:r>
      <w:r w:rsidR="00C529FD">
        <w:rPr>
          <w:rFonts w:ascii="Arial" w:eastAsia="Times New Roman" w:hAnsi="Arial" w:cs="Arial"/>
          <w:sz w:val="20"/>
          <w:szCs w:val="20"/>
        </w:rPr>
        <w:t xml:space="preserve">Program </w:t>
      </w:r>
      <w:r w:rsidRPr="00902BE2">
        <w:rPr>
          <w:rFonts w:ascii="Arial" w:eastAsia="Times New Roman" w:hAnsi="Arial" w:cs="Arial"/>
          <w:sz w:val="20"/>
          <w:szCs w:val="20"/>
        </w:rPr>
        <w:t>IUP. Incomplete forms will prevent projects from being rated.</w:t>
      </w:r>
    </w:p>
    <w:p w:rsidR="00291C91" w:rsidRDefault="00291C91" w:rsidP="00B96A14">
      <w:pPr>
        <w:spacing w:after="0"/>
        <w:rPr>
          <w:rFonts w:ascii="Arial" w:eastAsia="Times New Roman" w:hAnsi="Arial" w:cs="Arial"/>
          <w:b/>
          <w:sz w:val="20"/>
          <w:szCs w:val="20"/>
        </w:rPr>
      </w:pPr>
    </w:p>
    <w:p w:rsidR="00B96A14" w:rsidRPr="00B96A14" w:rsidRDefault="00902BE2" w:rsidP="00B96A14">
      <w:pPr>
        <w:spacing w:after="0"/>
        <w:rPr>
          <w:rFonts w:ascii="Arial" w:eastAsia="Times New Roman" w:hAnsi="Arial" w:cs="Arial"/>
          <w:sz w:val="4"/>
          <w:szCs w:val="20"/>
        </w:rPr>
        <w:sectPr w:rsidR="00B96A14" w:rsidRPr="00B96A14" w:rsidSect="000A5DD3">
          <w:headerReference w:type="default" r:id="rId23"/>
          <w:footerReference w:type="default" r:id="rId24"/>
          <w:headerReference w:type="first" r:id="rId25"/>
          <w:footerReference w:type="first" r:id="rId26"/>
          <w:pgSz w:w="12240" w:h="15840"/>
          <w:pgMar w:top="1181" w:right="720" w:bottom="810" w:left="720" w:header="270" w:footer="529" w:gutter="0"/>
          <w:pgNumType w:start="0"/>
          <w:cols w:space="720"/>
          <w:titlePg/>
          <w:docGrid w:linePitch="360"/>
        </w:sectPr>
      </w:pPr>
      <w:r w:rsidRPr="00B96A14">
        <w:rPr>
          <w:rFonts w:ascii="Arial" w:eastAsia="Times New Roman" w:hAnsi="Arial" w:cs="Arial"/>
          <w:b/>
          <w:sz w:val="20"/>
          <w:szCs w:val="20"/>
        </w:rPr>
        <w:t>For questions, contact</w:t>
      </w:r>
      <w:r w:rsidRPr="008C01C9">
        <w:rPr>
          <w:rFonts w:ascii="Arial" w:eastAsia="Times New Roman" w:hAnsi="Arial" w:cs="Arial"/>
          <w:b/>
          <w:sz w:val="20"/>
          <w:szCs w:val="20"/>
        </w:rPr>
        <w:t>:</w:t>
      </w:r>
      <w:r w:rsidRPr="008C01C9">
        <w:rPr>
          <w:rFonts w:ascii="Arial" w:eastAsia="Times New Roman" w:hAnsi="Arial" w:cs="Arial"/>
          <w:sz w:val="20"/>
          <w:szCs w:val="20"/>
        </w:rPr>
        <w:t xml:space="preserve">  </w:t>
      </w:r>
      <w:r w:rsidR="007E3125">
        <w:rPr>
          <w:rFonts w:ascii="Arial" w:eastAsia="Times New Roman" w:hAnsi="Arial" w:cs="Arial"/>
          <w:sz w:val="20"/>
          <w:szCs w:val="20"/>
        </w:rPr>
        <w:t>Taylor Christian</w:t>
      </w:r>
      <w:r w:rsidR="00C529FD">
        <w:rPr>
          <w:rFonts w:ascii="Arial" w:eastAsia="Times New Roman" w:hAnsi="Arial" w:cs="Arial"/>
          <w:sz w:val="20"/>
          <w:szCs w:val="20"/>
        </w:rPr>
        <w:t xml:space="preserve">, (512) </w:t>
      </w:r>
      <w:r w:rsidR="007E3125">
        <w:rPr>
          <w:rFonts w:ascii="Arial" w:eastAsia="Times New Roman" w:hAnsi="Arial" w:cs="Arial"/>
          <w:sz w:val="20"/>
          <w:szCs w:val="20"/>
        </w:rPr>
        <w:t>463</w:t>
      </w:r>
      <w:r w:rsidR="00C529FD">
        <w:rPr>
          <w:rFonts w:ascii="Arial" w:eastAsia="Times New Roman" w:hAnsi="Arial" w:cs="Arial"/>
          <w:sz w:val="20"/>
          <w:szCs w:val="20"/>
        </w:rPr>
        <w:t>-</w:t>
      </w:r>
      <w:r w:rsidR="007E3125">
        <w:rPr>
          <w:rFonts w:ascii="Arial" w:eastAsia="Times New Roman" w:hAnsi="Arial" w:cs="Arial"/>
          <w:sz w:val="20"/>
          <w:szCs w:val="20"/>
        </w:rPr>
        <w:t>8430</w:t>
      </w:r>
      <w:r w:rsidR="008C01C9" w:rsidRPr="008C01C9">
        <w:rPr>
          <w:rFonts w:ascii="Arial" w:eastAsia="Times New Roman" w:hAnsi="Arial" w:cs="Arial"/>
          <w:sz w:val="20"/>
          <w:szCs w:val="20"/>
        </w:rPr>
        <w:t xml:space="preserve">, </w:t>
      </w:r>
      <w:hyperlink r:id="rId27" w:history="1">
        <w:r w:rsidR="007E3125">
          <w:rPr>
            <w:rFonts w:ascii="Arial" w:eastAsia="Times New Roman" w:hAnsi="Arial" w:cs="Arial"/>
            <w:color w:val="0000FF"/>
            <w:sz w:val="20"/>
            <w:szCs w:val="20"/>
            <w:u w:val="single"/>
          </w:rPr>
          <w:t>taylor.christian</w:t>
        </w:r>
        <w:r w:rsidR="00C529FD">
          <w:rPr>
            <w:rFonts w:ascii="Arial" w:eastAsia="Times New Roman" w:hAnsi="Arial" w:cs="Arial"/>
            <w:color w:val="0000FF"/>
            <w:sz w:val="20"/>
            <w:szCs w:val="20"/>
            <w:u w:val="single"/>
          </w:rPr>
          <w:t>@twdb.texas.gov</w:t>
        </w:r>
      </w:hyperlink>
    </w:p>
    <w:p w:rsidR="00B96A14" w:rsidRPr="00B96A14" w:rsidRDefault="00B96A14" w:rsidP="00B96A14">
      <w:pPr>
        <w:spacing w:after="20"/>
        <w:rPr>
          <w:rFonts w:ascii="Arial" w:eastAsia="Times New Roman" w:hAnsi="Arial" w:cs="Arial"/>
          <w:sz w:val="2"/>
          <w:szCs w:val="19"/>
        </w:rPr>
      </w:pPr>
    </w:p>
    <w:p w:rsidR="00B96A14" w:rsidRPr="00B96A14" w:rsidRDefault="00B96A14" w:rsidP="00B96A14">
      <w:pPr>
        <w:spacing w:after="20"/>
        <w:rPr>
          <w:rFonts w:ascii="Arial" w:eastAsia="Times New Roman" w:hAnsi="Arial" w:cs="Arial"/>
          <w:sz w:val="18"/>
          <w:szCs w:val="18"/>
        </w:rPr>
      </w:pPr>
      <w:r w:rsidRPr="00B96A14">
        <w:rPr>
          <w:rFonts w:ascii="Arial" w:eastAsia="Times New Roman" w:hAnsi="Arial" w:cs="Arial"/>
          <w:sz w:val="18"/>
          <w:szCs w:val="18"/>
        </w:rPr>
        <w:t xml:space="preserve">A Disadvantaged Community Worksheet must be submitted to be considered for DWSRF Disadvantaged Community Funding. </w:t>
      </w:r>
      <w:r w:rsidRPr="00B96A14">
        <w:rPr>
          <w:rFonts w:ascii="Arial" w:eastAsia="Times New Roman" w:hAnsi="Arial" w:cs="Arial"/>
          <w:bCs/>
          <w:sz w:val="18"/>
          <w:szCs w:val="18"/>
        </w:rPr>
        <w:t>TWDB staff will utilize the information provided on this worksheet to determine if the entity meets the eligibility criteria.</w:t>
      </w:r>
    </w:p>
    <w:p w:rsidR="00B96A14" w:rsidRPr="00B96A14" w:rsidRDefault="00B96A14" w:rsidP="00B96A14">
      <w:pPr>
        <w:spacing w:after="20"/>
        <w:rPr>
          <w:rFonts w:ascii="Arial" w:eastAsia="Times New Roman" w:hAnsi="Arial" w:cs="Arial"/>
          <w:sz w:val="18"/>
          <w:szCs w:val="18"/>
        </w:rPr>
      </w:pPr>
      <w:r w:rsidRPr="00B96A14">
        <w:rPr>
          <w:rFonts w:ascii="Arial" w:eastAsia="Times New Roman" w:hAnsi="Arial" w:cs="Arial"/>
          <w:b/>
          <w:bCs/>
          <w:sz w:val="18"/>
          <w:szCs w:val="18"/>
        </w:rPr>
        <w:t>Note:</w:t>
      </w:r>
      <w:r w:rsidRPr="00B96A14">
        <w:rPr>
          <w:rFonts w:ascii="Arial" w:eastAsia="Times New Roman" w:hAnsi="Arial" w:cs="Arial"/>
          <w:bCs/>
          <w:sz w:val="18"/>
          <w:szCs w:val="18"/>
        </w:rPr>
        <w:t xml:space="preserve">  Information that is not submitted as requested will not be considered.</w:t>
      </w:r>
    </w:p>
    <w:p w:rsidR="00B96A14" w:rsidRPr="00B96A14" w:rsidRDefault="00B96A14" w:rsidP="00B96A14">
      <w:pPr>
        <w:spacing w:after="0"/>
        <w:rPr>
          <w:rFonts w:ascii="Arial" w:eastAsia="Times New Roman" w:hAnsi="Arial" w:cs="Arial"/>
          <w:sz w:val="2"/>
        </w:rPr>
      </w:pPr>
    </w:p>
    <w:tbl>
      <w:tblPr>
        <w:tblW w:w="10900" w:type="dxa"/>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267"/>
        <w:gridCol w:w="2653"/>
        <w:gridCol w:w="227"/>
        <w:gridCol w:w="1213"/>
        <w:gridCol w:w="407"/>
        <w:gridCol w:w="943"/>
        <w:gridCol w:w="1307"/>
        <w:gridCol w:w="360"/>
        <w:gridCol w:w="583"/>
        <w:gridCol w:w="1217"/>
        <w:gridCol w:w="723"/>
      </w:tblGrid>
      <w:tr w:rsidR="00B96A14" w:rsidRPr="00B96A14" w:rsidTr="004C1217">
        <w:trPr>
          <w:cantSplit/>
          <w:trHeight w:val="14"/>
          <w:jc w:val="center"/>
        </w:trPr>
        <w:tc>
          <w:tcPr>
            <w:tcW w:w="10900" w:type="dxa"/>
            <w:gridSpan w:val="11"/>
            <w:tcBorders>
              <w:top w:val="single" w:sz="12" w:space="0" w:color="auto"/>
              <w:left w:val="single" w:sz="12" w:space="0" w:color="auto"/>
              <w:bottom w:val="nil"/>
            </w:tcBorders>
            <w:shd w:val="clear" w:color="000000" w:fill="000000"/>
            <w:vAlign w:val="center"/>
          </w:tcPr>
          <w:p w:rsidR="00B96A14" w:rsidRPr="00B96A14" w:rsidRDefault="00B96A14" w:rsidP="00B96A14">
            <w:pPr>
              <w:spacing w:after="0"/>
              <w:rPr>
                <w:rFonts w:ascii="Arial" w:eastAsia="Times New Roman" w:hAnsi="Arial" w:cs="Arial"/>
                <w:b/>
                <w:bCs/>
                <w:color w:val="FFFFFF"/>
                <w:sz w:val="18"/>
                <w:szCs w:val="18"/>
              </w:rPr>
            </w:pPr>
            <w:r w:rsidRPr="00B96A14">
              <w:rPr>
                <w:rFonts w:ascii="Arial" w:eastAsia="Times New Roman" w:hAnsi="Arial" w:cs="Arial"/>
                <w:b/>
                <w:bCs/>
                <w:color w:val="FFFFFF"/>
                <w:sz w:val="18"/>
                <w:szCs w:val="18"/>
              </w:rPr>
              <w:t>Section 1.  ELIGIBILITY CRITERIA</w:t>
            </w:r>
          </w:p>
        </w:tc>
      </w:tr>
      <w:tr w:rsidR="00B96A14" w:rsidRPr="00B96A14" w:rsidTr="004C1217">
        <w:trPr>
          <w:cantSplit/>
          <w:trHeight w:hRule="exact" w:val="1256"/>
          <w:jc w:val="center"/>
        </w:trPr>
        <w:tc>
          <w:tcPr>
            <w:tcW w:w="10900" w:type="dxa"/>
            <w:gridSpan w:val="11"/>
            <w:tcBorders>
              <w:top w:val="nil"/>
              <w:left w:val="single" w:sz="12" w:space="0" w:color="auto"/>
              <w:bottom w:val="single" w:sz="12" w:space="0" w:color="auto"/>
            </w:tcBorders>
            <w:shd w:val="clear" w:color="auto"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
                <w:bCs/>
                <w:sz w:val="18"/>
                <w:szCs w:val="18"/>
              </w:rPr>
              <w:t>Eligibility for the entire service area:</w:t>
            </w:r>
            <w:r w:rsidRPr="00B96A14">
              <w:rPr>
                <w:rFonts w:ascii="Arial" w:eastAsia="Times New Roman" w:hAnsi="Arial" w:cs="Arial"/>
                <w:bCs/>
                <w:sz w:val="18"/>
                <w:szCs w:val="18"/>
              </w:rPr>
              <w:t xml:space="preserve"> </w:t>
            </w:r>
            <w:r w:rsidR="00C529FD" w:rsidRPr="00B96A14">
              <w:rPr>
                <w:rFonts w:ascii="Arial" w:eastAsia="Times New Roman" w:hAnsi="Arial" w:cs="Arial"/>
                <w:bCs/>
                <w:sz w:val="18"/>
                <w:szCs w:val="18"/>
              </w:rPr>
              <w:t xml:space="preserve">The entity’s service area meets the criteria for a disadvantaged community if the </w:t>
            </w:r>
            <w:r w:rsidR="00C529FD">
              <w:rPr>
                <w:rFonts w:ascii="Arial" w:eastAsia="Times New Roman" w:hAnsi="Arial" w:cs="Arial"/>
                <w:bCs/>
                <w:sz w:val="18"/>
                <w:szCs w:val="18"/>
              </w:rPr>
              <w:t xml:space="preserve">Annual Median Household Income (AMHI) </w:t>
            </w:r>
            <w:r w:rsidR="00C529FD" w:rsidRPr="00B96A14">
              <w:rPr>
                <w:rFonts w:ascii="Arial" w:eastAsia="Times New Roman" w:hAnsi="Arial" w:cs="Arial"/>
                <w:bCs/>
                <w:sz w:val="18"/>
                <w:szCs w:val="18"/>
              </w:rPr>
              <w:t xml:space="preserve"> for the entity’s service area is less th</w:t>
            </w:r>
            <w:r w:rsidR="00C529FD">
              <w:rPr>
                <w:rFonts w:ascii="Arial" w:eastAsia="Times New Roman" w:hAnsi="Arial" w:cs="Arial"/>
                <w:bCs/>
                <w:sz w:val="18"/>
                <w:szCs w:val="18"/>
              </w:rPr>
              <w:t xml:space="preserve">an or equal to 75% of the state’s </w:t>
            </w:r>
            <w:r w:rsidR="00C529FD" w:rsidRPr="00717A7C">
              <w:rPr>
                <w:rFonts w:ascii="Arial" w:eastAsia="Times New Roman" w:hAnsi="Arial" w:cs="Arial"/>
                <w:bCs/>
                <w:sz w:val="18"/>
                <w:szCs w:val="18"/>
              </w:rPr>
              <w:t>AMHI</w:t>
            </w:r>
            <w:r w:rsidR="00C529FD" w:rsidRPr="00B96A14">
              <w:rPr>
                <w:rFonts w:ascii="Arial" w:eastAsia="Times New Roman" w:hAnsi="Arial" w:cs="Arial"/>
                <w:bCs/>
                <w:sz w:val="18"/>
                <w:szCs w:val="18"/>
              </w:rPr>
              <w:t xml:space="preserve"> </w:t>
            </w:r>
            <w:r w:rsidR="00C529FD">
              <w:rPr>
                <w:rFonts w:ascii="Arial" w:eastAsia="Times New Roman" w:hAnsi="Arial" w:cs="Arial"/>
                <w:bCs/>
                <w:sz w:val="18"/>
                <w:szCs w:val="18"/>
              </w:rPr>
              <w:t xml:space="preserve">(see </w:t>
            </w:r>
            <w:hyperlink r:id="rId28" w:history="1">
              <w:r w:rsidR="00C529FD" w:rsidRPr="00B96A14">
                <w:rPr>
                  <w:rFonts w:ascii="Arial" w:eastAsia="Times New Roman" w:hAnsi="Arial" w:cs="Arial"/>
                  <w:bCs/>
                  <w:color w:val="0000FF"/>
                  <w:sz w:val="18"/>
                  <w:szCs w:val="18"/>
                  <w:u w:val="single"/>
                </w:rPr>
                <w:t>Census Data Search (WRD-284)</w:t>
              </w:r>
            </w:hyperlink>
            <w:r w:rsidR="00C529FD">
              <w:rPr>
                <w:rFonts w:ascii="Arial" w:eastAsia="Times New Roman" w:hAnsi="Arial" w:cs="Arial"/>
                <w:bCs/>
                <w:color w:val="0000FF"/>
                <w:sz w:val="18"/>
                <w:szCs w:val="18"/>
                <w:u w:val="single"/>
              </w:rPr>
              <w:t xml:space="preserve"> </w:t>
            </w:r>
            <w:r w:rsidR="00C529FD" w:rsidRPr="00B96A14">
              <w:rPr>
                <w:rFonts w:ascii="Arial" w:eastAsia="Times New Roman" w:hAnsi="Arial" w:cs="Arial"/>
                <w:b/>
                <w:bCs/>
                <w:sz w:val="18"/>
                <w:szCs w:val="18"/>
              </w:rPr>
              <w:t>and</w:t>
            </w:r>
          </w:p>
          <w:p w:rsidR="00B96A14" w:rsidRPr="00B96A14" w:rsidRDefault="00B96A14" w:rsidP="00B96A14">
            <w:pPr>
              <w:numPr>
                <w:ilvl w:val="0"/>
                <w:numId w:val="36"/>
              </w:numPr>
              <w:tabs>
                <w:tab w:val="num" w:pos="437"/>
              </w:tabs>
              <w:spacing w:after="0"/>
              <w:ind w:left="437" w:hanging="270"/>
              <w:rPr>
                <w:rFonts w:ascii="Arial" w:eastAsia="Times New Roman" w:hAnsi="Arial" w:cs="Arial"/>
                <w:bCs/>
                <w:sz w:val="18"/>
                <w:szCs w:val="18"/>
              </w:rPr>
            </w:pPr>
            <w:r w:rsidRPr="00B96A14">
              <w:rPr>
                <w:rFonts w:ascii="Arial" w:eastAsia="Times New Roman" w:hAnsi="Arial" w:cs="Arial"/>
                <w:bCs/>
                <w:sz w:val="18"/>
                <w:szCs w:val="18"/>
              </w:rPr>
              <w:t>the household cost factor</w:t>
            </w:r>
            <w:r w:rsidR="005C2DD3">
              <w:rPr>
                <w:rFonts w:ascii="Arial" w:eastAsia="Times New Roman" w:hAnsi="Arial" w:cs="Arial"/>
                <w:bCs/>
                <w:sz w:val="18"/>
                <w:szCs w:val="18"/>
              </w:rPr>
              <w:t xml:space="preserve"> (HCF)</w:t>
            </w:r>
            <w:r w:rsidRPr="00B96A14">
              <w:rPr>
                <w:rFonts w:ascii="Arial" w:eastAsia="Times New Roman" w:hAnsi="Arial" w:cs="Arial"/>
                <w:bCs/>
                <w:sz w:val="18"/>
                <w:szCs w:val="18"/>
              </w:rPr>
              <w:t xml:space="preserve"> is greater than or equal to 1.0% if the service area is charged for either water or sewer service (whichever is applicable), </w:t>
            </w:r>
            <w:r w:rsidRPr="00B96A14">
              <w:rPr>
                <w:rFonts w:ascii="Arial" w:eastAsia="Times New Roman" w:hAnsi="Arial" w:cs="Arial"/>
                <w:b/>
                <w:bCs/>
                <w:sz w:val="18"/>
                <w:szCs w:val="18"/>
              </w:rPr>
              <w:t>or</w:t>
            </w:r>
          </w:p>
          <w:p w:rsidR="00B96A14" w:rsidRPr="00B96A14" w:rsidRDefault="00B96A14" w:rsidP="005C2DD3">
            <w:pPr>
              <w:numPr>
                <w:ilvl w:val="0"/>
                <w:numId w:val="36"/>
              </w:numPr>
              <w:tabs>
                <w:tab w:val="num" w:pos="437"/>
              </w:tabs>
              <w:spacing w:after="0"/>
              <w:ind w:left="437" w:hanging="270"/>
              <w:rPr>
                <w:rFonts w:ascii="Arial" w:eastAsia="Times New Roman" w:hAnsi="Arial" w:cs="Arial"/>
                <w:bCs/>
                <w:sz w:val="18"/>
                <w:szCs w:val="18"/>
              </w:rPr>
            </w:pPr>
            <w:r w:rsidRPr="00B96A14">
              <w:rPr>
                <w:rFonts w:ascii="Arial" w:eastAsia="Times New Roman" w:hAnsi="Arial" w:cs="Arial"/>
                <w:bCs/>
                <w:sz w:val="18"/>
                <w:szCs w:val="18"/>
              </w:rPr>
              <w:t>the household cost factor</w:t>
            </w:r>
            <w:r w:rsidR="005C2DD3">
              <w:rPr>
                <w:rFonts w:ascii="Arial" w:eastAsia="Times New Roman" w:hAnsi="Arial" w:cs="Arial"/>
                <w:bCs/>
                <w:sz w:val="18"/>
                <w:szCs w:val="18"/>
              </w:rPr>
              <w:t xml:space="preserve"> (HCF)</w:t>
            </w:r>
            <w:r w:rsidRPr="00B96A14">
              <w:rPr>
                <w:rFonts w:ascii="Arial" w:eastAsia="Times New Roman" w:hAnsi="Arial" w:cs="Arial"/>
                <w:bCs/>
                <w:sz w:val="18"/>
                <w:szCs w:val="18"/>
              </w:rPr>
              <w:t xml:space="preserve"> is greater than or equal to 2.0% if the service area is charged for both water and sewer service.</w:t>
            </w:r>
          </w:p>
        </w:tc>
      </w:tr>
      <w:tr w:rsidR="00B96A14" w:rsidRPr="00B96A14" w:rsidTr="004C1217">
        <w:trPr>
          <w:cantSplit/>
          <w:trHeight w:hRule="exact" w:val="1499"/>
          <w:jc w:val="center"/>
        </w:trPr>
        <w:tc>
          <w:tcPr>
            <w:tcW w:w="10900" w:type="dxa"/>
            <w:gridSpan w:val="11"/>
            <w:tcBorders>
              <w:top w:val="nil"/>
              <w:left w:val="single" w:sz="12" w:space="0" w:color="auto"/>
              <w:bottom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
                <w:bCs/>
                <w:sz w:val="18"/>
                <w:szCs w:val="18"/>
              </w:rPr>
              <w:t>Eligibility for a portion of service area:</w:t>
            </w:r>
            <w:r w:rsidRPr="00B96A14">
              <w:rPr>
                <w:rFonts w:ascii="Arial" w:eastAsia="Times New Roman" w:hAnsi="Arial" w:cs="Arial"/>
                <w:bCs/>
                <w:sz w:val="18"/>
                <w:szCs w:val="18"/>
              </w:rPr>
              <w:t xml:space="preserve"> A portion of an entity’s service area meets the criteria for a disadvantaged community if the AMHI for </w:t>
            </w:r>
            <w:r w:rsidR="00382439" w:rsidRPr="00B96A14">
              <w:rPr>
                <w:rFonts w:ascii="Arial" w:eastAsia="Times New Roman" w:hAnsi="Arial" w:cs="Arial"/>
                <w:bCs/>
                <w:sz w:val="18"/>
                <w:szCs w:val="18"/>
              </w:rPr>
              <w:t>th</w:t>
            </w:r>
            <w:r w:rsidR="00382439">
              <w:rPr>
                <w:rFonts w:ascii="Arial" w:eastAsia="Times New Roman" w:hAnsi="Arial" w:cs="Arial"/>
                <w:bCs/>
                <w:sz w:val="18"/>
                <w:szCs w:val="18"/>
              </w:rPr>
              <w:t>at</w:t>
            </w:r>
            <w:r w:rsidR="00382439" w:rsidRPr="00B96A14">
              <w:rPr>
                <w:rFonts w:ascii="Arial" w:eastAsia="Times New Roman" w:hAnsi="Arial" w:cs="Arial"/>
                <w:bCs/>
                <w:sz w:val="18"/>
                <w:szCs w:val="18"/>
              </w:rPr>
              <w:t xml:space="preserve"> </w:t>
            </w:r>
            <w:r w:rsidRPr="00B96A14">
              <w:rPr>
                <w:rFonts w:ascii="Arial" w:eastAsia="Times New Roman" w:hAnsi="Arial" w:cs="Arial"/>
                <w:bCs/>
                <w:sz w:val="18"/>
                <w:szCs w:val="18"/>
              </w:rPr>
              <w:t>portion is less th</w:t>
            </w:r>
            <w:r w:rsidR="005C2DD3">
              <w:rPr>
                <w:rFonts w:ascii="Arial" w:eastAsia="Times New Roman" w:hAnsi="Arial" w:cs="Arial"/>
                <w:bCs/>
                <w:sz w:val="18"/>
                <w:szCs w:val="18"/>
              </w:rPr>
              <w:t xml:space="preserve">an or equal to 75% of the state’s </w:t>
            </w:r>
            <w:r w:rsidRPr="00B96A14">
              <w:rPr>
                <w:rFonts w:ascii="Arial" w:eastAsia="Times New Roman" w:hAnsi="Arial" w:cs="Arial"/>
                <w:bCs/>
                <w:sz w:val="18"/>
                <w:szCs w:val="18"/>
              </w:rPr>
              <w:t xml:space="preserve">AMHI, </w:t>
            </w:r>
            <w:r w:rsidRPr="00B96A14">
              <w:rPr>
                <w:rFonts w:ascii="Arial" w:eastAsia="Times New Roman" w:hAnsi="Arial" w:cs="Arial"/>
                <w:b/>
                <w:bCs/>
                <w:sz w:val="18"/>
                <w:szCs w:val="18"/>
              </w:rPr>
              <w:t>and</w:t>
            </w:r>
          </w:p>
          <w:p w:rsidR="00B96A14" w:rsidRPr="00B96A14" w:rsidRDefault="00B96A14" w:rsidP="00B96A14">
            <w:pPr>
              <w:numPr>
                <w:ilvl w:val="0"/>
                <w:numId w:val="37"/>
              </w:numPr>
              <w:tabs>
                <w:tab w:val="num" w:pos="437"/>
              </w:tabs>
              <w:spacing w:after="0"/>
              <w:ind w:left="437" w:hanging="270"/>
              <w:rPr>
                <w:rFonts w:ascii="Arial" w:eastAsia="Times New Roman" w:hAnsi="Arial" w:cs="Arial"/>
                <w:b/>
                <w:bCs/>
                <w:sz w:val="18"/>
                <w:szCs w:val="18"/>
              </w:rPr>
            </w:pPr>
            <w:r w:rsidRPr="00B96A14">
              <w:rPr>
                <w:rFonts w:ascii="Arial" w:eastAsia="Times New Roman" w:hAnsi="Arial" w:cs="Arial"/>
                <w:bCs/>
                <w:sz w:val="18"/>
                <w:szCs w:val="18"/>
              </w:rPr>
              <w:t>the household cost factor</w:t>
            </w:r>
            <w:r w:rsidR="005C2DD3">
              <w:rPr>
                <w:rFonts w:ascii="Arial" w:eastAsia="Times New Roman" w:hAnsi="Arial" w:cs="Arial"/>
                <w:bCs/>
                <w:sz w:val="18"/>
                <w:szCs w:val="18"/>
              </w:rPr>
              <w:t xml:space="preserve"> (HCF)</w:t>
            </w:r>
            <w:r w:rsidRPr="00B96A14">
              <w:rPr>
                <w:rFonts w:ascii="Arial" w:eastAsia="Times New Roman" w:hAnsi="Arial" w:cs="Arial"/>
                <w:bCs/>
                <w:sz w:val="18"/>
                <w:szCs w:val="18"/>
              </w:rPr>
              <w:t xml:space="preserve"> is greater than or equal to 1.0% if the entire service area is charged for either water or sewer service (whichever is applicable), </w:t>
            </w:r>
            <w:r w:rsidRPr="00B96A14">
              <w:rPr>
                <w:rFonts w:ascii="Arial" w:eastAsia="Times New Roman" w:hAnsi="Arial" w:cs="Arial"/>
                <w:b/>
                <w:bCs/>
                <w:sz w:val="18"/>
                <w:szCs w:val="18"/>
              </w:rPr>
              <w:t>or</w:t>
            </w:r>
          </w:p>
          <w:p w:rsidR="00B96A14" w:rsidRPr="00B96A14" w:rsidRDefault="00B96A14" w:rsidP="005C2DD3">
            <w:pPr>
              <w:numPr>
                <w:ilvl w:val="0"/>
                <w:numId w:val="37"/>
              </w:numPr>
              <w:tabs>
                <w:tab w:val="num" w:pos="437"/>
              </w:tabs>
              <w:spacing w:after="0"/>
              <w:ind w:left="437" w:hanging="270"/>
              <w:rPr>
                <w:rFonts w:ascii="Arial" w:eastAsia="Times New Roman" w:hAnsi="Arial" w:cs="Arial"/>
                <w:b/>
                <w:bCs/>
                <w:sz w:val="18"/>
                <w:szCs w:val="18"/>
              </w:rPr>
            </w:pPr>
            <w:r w:rsidRPr="00B96A14">
              <w:rPr>
                <w:rFonts w:ascii="Arial" w:eastAsia="Times New Roman" w:hAnsi="Arial" w:cs="Arial"/>
                <w:bCs/>
                <w:sz w:val="18"/>
                <w:szCs w:val="18"/>
              </w:rPr>
              <w:t>the household cost factor</w:t>
            </w:r>
            <w:r w:rsidR="005C2DD3">
              <w:rPr>
                <w:rFonts w:ascii="Arial" w:eastAsia="Times New Roman" w:hAnsi="Arial" w:cs="Arial"/>
                <w:bCs/>
                <w:sz w:val="18"/>
                <w:szCs w:val="18"/>
              </w:rPr>
              <w:t xml:space="preserve"> (HCF)</w:t>
            </w:r>
            <w:r w:rsidRPr="00B96A14">
              <w:rPr>
                <w:rFonts w:ascii="Arial" w:eastAsia="Times New Roman" w:hAnsi="Arial" w:cs="Arial"/>
                <w:bCs/>
                <w:sz w:val="18"/>
                <w:szCs w:val="18"/>
              </w:rPr>
              <w:t xml:space="preserve"> is greater than or equal to 2.0% if the entire service area is charged for both water and sewer service.</w:t>
            </w:r>
          </w:p>
        </w:tc>
      </w:tr>
      <w:tr w:rsidR="00B96A14" w:rsidRPr="00B96A14" w:rsidTr="004C1217">
        <w:trPr>
          <w:cantSplit/>
          <w:trHeight w:hRule="exact" w:val="20"/>
          <w:jc w:val="center"/>
        </w:trPr>
        <w:tc>
          <w:tcPr>
            <w:tcW w:w="10900" w:type="dxa"/>
            <w:gridSpan w:val="11"/>
            <w:tcBorders>
              <w:top w:val="single" w:sz="4" w:space="0" w:color="auto"/>
              <w:left w:val="nil"/>
              <w:bottom w:val="single" w:sz="4" w:space="0" w:color="auto"/>
              <w:right w:val="nil"/>
            </w:tcBorders>
          </w:tcPr>
          <w:p w:rsidR="00B96A14" w:rsidRPr="00B96A14" w:rsidRDefault="00B96A14" w:rsidP="00B96A14">
            <w:pPr>
              <w:spacing w:after="0"/>
              <w:rPr>
                <w:rFonts w:ascii="Arial" w:eastAsia="Times New Roman" w:hAnsi="Arial" w:cs="Arial"/>
                <w:b/>
                <w:bCs/>
                <w:sz w:val="18"/>
                <w:szCs w:val="18"/>
              </w:rPr>
            </w:pPr>
          </w:p>
        </w:tc>
      </w:tr>
      <w:tr w:rsidR="00B96A14" w:rsidRPr="00B96A14" w:rsidTr="004C1217">
        <w:trPr>
          <w:cantSplit/>
          <w:trHeight w:val="14"/>
          <w:jc w:val="center"/>
        </w:trPr>
        <w:tc>
          <w:tcPr>
            <w:tcW w:w="8017" w:type="dxa"/>
            <w:gridSpan w:val="7"/>
            <w:tcBorders>
              <w:top w:val="single" w:sz="12" w:space="0" w:color="auto"/>
              <w:left w:val="single" w:sz="12" w:space="0" w:color="auto"/>
              <w:right w:val="single" w:sz="4" w:space="0" w:color="auto"/>
            </w:tcBorders>
            <w:shd w:val="clear" w:color="auto" w:fill="000000"/>
          </w:tcPr>
          <w:p w:rsidR="00B96A14" w:rsidRPr="00B96A14" w:rsidRDefault="00B96A14" w:rsidP="00B96A14">
            <w:pPr>
              <w:spacing w:after="0"/>
              <w:rPr>
                <w:rFonts w:ascii="Arial" w:eastAsia="Times New Roman" w:hAnsi="Arial" w:cs="Arial"/>
                <w:b/>
                <w:bCs/>
                <w:color w:val="FFFFFF"/>
                <w:sz w:val="18"/>
                <w:szCs w:val="18"/>
              </w:rPr>
            </w:pPr>
            <w:r w:rsidRPr="00B96A14">
              <w:rPr>
                <w:rFonts w:ascii="Arial" w:eastAsia="Times New Roman" w:hAnsi="Arial" w:cs="Arial"/>
                <w:b/>
                <w:bCs/>
                <w:color w:val="FFFFFF"/>
                <w:sz w:val="18"/>
                <w:szCs w:val="18"/>
              </w:rPr>
              <w:t>Section 2.  SERVICE AREA</w:t>
            </w:r>
          </w:p>
        </w:tc>
        <w:tc>
          <w:tcPr>
            <w:tcW w:w="2160" w:type="dxa"/>
            <w:gridSpan w:val="3"/>
            <w:tcBorders>
              <w:top w:val="single" w:sz="12" w:space="0" w:color="auto"/>
              <w:left w:val="single" w:sz="4" w:space="0" w:color="auto"/>
              <w:right w:val="single" w:sz="4" w:space="0" w:color="auto"/>
            </w:tcBorders>
            <w:shd w:val="clear" w:color="auto" w:fill="000000"/>
            <w:vAlign w:val="center"/>
          </w:tcPr>
          <w:p w:rsidR="00B96A14" w:rsidRPr="00B96A14" w:rsidRDefault="00B96A14" w:rsidP="00B96A14">
            <w:pPr>
              <w:spacing w:after="0"/>
              <w:rPr>
                <w:rFonts w:ascii="Arial" w:eastAsia="Times New Roman" w:hAnsi="Arial" w:cs="Arial"/>
                <w:bCs/>
                <w:sz w:val="18"/>
                <w:szCs w:val="18"/>
              </w:rPr>
            </w:pPr>
          </w:p>
        </w:tc>
        <w:tc>
          <w:tcPr>
            <w:tcW w:w="723" w:type="dxa"/>
            <w:tcBorders>
              <w:top w:val="single" w:sz="12" w:space="0" w:color="auto"/>
              <w:left w:val="single" w:sz="4" w:space="0" w:color="auto"/>
              <w:right w:val="single" w:sz="12" w:space="0" w:color="auto"/>
            </w:tcBorders>
            <w:shd w:val="clear" w:color="auto" w:fill="000000"/>
            <w:vAlign w:val="center"/>
          </w:tcPr>
          <w:p w:rsidR="00B96A14" w:rsidRPr="00B96A14" w:rsidRDefault="00B96A14" w:rsidP="00B96A14">
            <w:pPr>
              <w:spacing w:after="0"/>
              <w:jc w:val="center"/>
              <w:rPr>
                <w:rFonts w:ascii="Arial" w:eastAsia="Times New Roman" w:hAnsi="Arial" w:cs="Arial"/>
                <w:bCs/>
                <w:sz w:val="18"/>
                <w:szCs w:val="18"/>
              </w:rPr>
            </w:pPr>
          </w:p>
        </w:tc>
      </w:tr>
      <w:tr w:rsidR="00B96A14" w:rsidRPr="00B96A14" w:rsidTr="004C1217">
        <w:trPr>
          <w:cantSplit/>
          <w:trHeight w:hRule="exact" w:val="987"/>
          <w:jc w:val="center"/>
        </w:trPr>
        <w:tc>
          <w:tcPr>
            <w:tcW w:w="8377" w:type="dxa"/>
            <w:gridSpan w:val="8"/>
            <w:vMerge w:val="restart"/>
            <w:tcBorders>
              <w:top w:val="single" w:sz="4" w:space="0" w:color="auto"/>
              <w:left w:val="single" w:sz="12" w:space="0" w:color="auto"/>
              <w:right w:val="single" w:sz="4" w:space="0" w:color="auto"/>
            </w:tcBorders>
            <w:shd w:val="clear" w:color="auto" w:fill="D9D9D9"/>
          </w:tcPr>
          <w:p w:rsidR="00B96A14" w:rsidRPr="00B96A14" w:rsidRDefault="00B96A14" w:rsidP="009F3CF4">
            <w:pPr>
              <w:spacing w:after="0"/>
              <w:jc w:val="both"/>
              <w:rPr>
                <w:rFonts w:ascii="Arial" w:eastAsia="Times New Roman" w:hAnsi="Arial" w:cs="Arial"/>
                <w:bCs/>
                <w:sz w:val="18"/>
                <w:szCs w:val="18"/>
                <w:u w:val="single"/>
              </w:rPr>
            </w:pPr>
            <w:r w:rsidRPr="00B96A14">
              <w:rPr>
                <w:rFonts w:ascii="Arial" w:eastAsia="Times New Roman" w:hAnsi="Arial" w:cs="Arial"/>
                <w:bCs/>
                <w:sz w:val="18"/>
                <w:szCs w:val="18"/>
              </w:rPr>
              <w:t xml:space="preserve">Indicate whether the entity is pursuing disadvantaged status for either the </w:t>
            </w:r>
            <w:r w:rsidRPr="00B96A14">
              <w:rPr>
                <w:rFonts w:ascii="Arial" w:eastAsia="Times New Roman" w:hAnsi="Arial" w:cs="Arial"/>
                <w:bCs/>
                <w:sz w:val="18"/>
                <w:szCs w:val="18"/>
                <w:u w:val="single"/>
              </w:rPr>
              <w:t>entire</w:t>
            </w:r>
            <w:r w:rsidRPr="00B96A14">
              <w:rPr>
                <w:rFonts w:ascii="Arial" w:eastAsia="Times New Roman" w:hAnsi="Arial" w:cs="Arial"/>
                <w:bCs/>
                <w:sz w:val="18"/>
                <w:szCs w:val="18"/>
              </w:rPr>
              <w:t xml:space="preserve"> service area or a </w:t>
            </w:r>
            <w:r w:rsidRPr="00B96A14">
              <w:rPr>
                <w:rFonts w:ascii="Arial" w:eastAsia="Times New Roman" w:hAnsi="Arial" w:cs="Arial"/>
                <w:bCs/>
                <w:sz w:val="18"/>
                <w:szCs w:val="18"/>
                <w:u w:val="single"/>
              </w:rPr>
              <w:t>portion</w:t>
            </w:r>
            <w:r w:rsidRPr="00B96A14">
              <w:rPr>
                <w:rFonts w:ascii="Arial" w:eastAsia="Times New Roman" w:hAnsi="Arial" w:cs="Arial"/>
                <w:bCs/>
                <w:sz w:val="18"/>
                <w:szCs w:val="18"/>
              </w:rPr>
              <w:t xml:space="preserve"> of its service area.  For entire service area projects, a map depicting the service area boundaries with major features (highways, census boundaries, city limit boundaries, etc.) </w:t>
            </w:r>
            <w:r w:rsidRPr="00B96A14">
              <w:rPr>
                <w:rFonts w:ascii="Arial" w:eastAsia="Times New Roman" w:hAnsi="Arial" w:cs="Arial"/>
                <w:b/>
                <w:bCs/>
                <w:sz w:val="18"/>
                <w:szCs w:val="18"/>
              </w:rPr>
              <w:t xml:space="preserve">must </w:t>
            </w:r>
            <w:r w:rsidRPr="00B96A14">
              <w:rPr>
                <w:rFonts w:ascii="Arial" w:eastAsia="Times New Roman" w:hAnsi="Arial" w:cs="Arial"/>
                <w:bCs/>
                <w:sz w:val="18"/>
                <w:szCs w:val="18"/>
              </w:rPr>
              <w:t xml:space="preserve">be included for eligibility.  Entities are allowed disadvantaged eligibility for a portion of a service area if </w:t>
            </w:r>
            <w:r w:rsidR="000F5AAD">
              <w:rPr>
                <w:rFonts w:ascii="Arial" w:eastAsia="Times New Roman" w:hAnsi="Arial" w:cs="Arial"/>
                <w:bCs/>
                <w:sz w:val="18"/>
                <w:szCs w:val="18"/>
              </w:rPr>
              <w:t>that portion meets</w:t>
            </w:r>
            <w:r w:rsidRPr="00B96A14">
              <w:rPr>
                <w:rFonts w:ascii="Arial" w:eastAsia="Times New Roman" w:hAnsi="Arial" w:cs="Arial"/>
                <w:bCs/>
                <w:sz w:val="18"/>
                <w:szCs w:val="18"/>
              </w:rPr>
              <w:t xml:space="preserve"> annual median household income (AMHI) and household cost factor (HCF)</w:t>
            </w:r>
            <w:r w:rsidR="000F5AAD">
              <w:rPr>
                <w:rFonts w:ascii="Arial" w:eastAsia="Times New Roman" w:hAnsi="Arial" w:cs="Arial"/>
                <w:bCs/>
                <w:sz w:val="18"/>
                <w:szCs w:val="18"/>
              </w:rPr>
              <w:t xml:space="preserve"> thresholds pursuant to</w:t>
            </w:r>
            <w:r w:rsidRPr="00B96A14">
              <w:rPr>
                <w:rFonts w:ascii="Arial" w:eastAsia="Times New Roman" w:hAnsi="Arial" w:cs="Arial"/>
                <w:bCs/>
                <w:sz w:val="18"/>
                <w:szCs w:val="18"/>
              </w:rPr>
              <w:t xml:space="preserve"> SRF rules.  For portion of a service area eligibility, a map depicting the location of proposed new household connections (to existing homes) within the portion of an entity’s service area </w:t>
            </w:r>
            <w:r w:rsidRPr="00B96A14">
              <w:rPr>
                <w:rFonts w:ascii="Arial" w:eastAsia="Times New Roman" w:hAnsi="Arial" w:cs="Arial"/>
                <w:b/>
                <w:bCs/>
                <w:sz w:val="18"/>
                <w:szCs w:val="18"/>
              </w:rPr>
              <w:t>must</w:t>
            </w:r>
            <w:r w:rsidRPr="00B96A14">
              <w:rPr>
                <w:rFonts w:ascii="Arial" w:eastAsia="Times New Roman" w:hAnsi="Arial" w:cs="Arial"/>
                <w:bCs/>
                <w:sz w:val="18"/>
                <w:szCs w:val="18"/>
              </w:rPr>
              <w:t xml:space="preserve"> be included for eligibility.</w:t>
            </w:r>
          </w:p>
        </w:tc>
        <w:tc>
          <w:tcPr>
            <w:tcW w:w="1800" w:type="dxa"/>
            <w:gridSpan w:val="2"/>
            <w:tcBorders>
              <w:top w:val="single" w:sz="4" w:space="0" w:color="auto"/>
              <w:left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Entire Service Area</w:t>
            </w:r>
          </w:p>
        </w:tc>
        <w:tc>
          <w:tcPr>
            <w:tcW w:w="723" w:type="dxa"/>
            <w:tcBorders>
              <w:top w:val="single" w:sz="4" w:space="0" w:color="auto"/>
              <w:left w:val="single" w:sz="4" w:space="0" w:color="auto"/>
              <w:right w:val="single" w:sz="12" w:space="0" w:color="auto"/>
            </w:tcBorders>
            <w:vAlign w:val="center"/>
          </w:tcPr>
          <w:p w:rsidR="00B96A14" w:rsidRPr="00B96A14" w:rsidRDefault="00B96A14" w:rsidP="00B96A14">
            <w:pPr>
              <w:spacing w:after="0"/>
              <w:jc w:val="center"/>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Check55"/>
                  <w:enabled/>
                  <w:calcOnExit w:val="0"/>
                  <w:checkBox>
                    <w:sizeAuto/>
                    <w:default w:val="0"/>
                  </w:checkBox>
                </w:ffData>
              </w:fldChar>
            </w:r>
            <w:bookmarkStart w:id="73" w:name="Check55"/>
            <w:r w:rsidRPr="00B96A14">
              <w:rPr>
                <w:rFonts w:ascii="Arial" w:eastAsia="Times New Roman" w:hAnsi="Arial" w:cs="Arial"/>
                <w:bCs/>
                <w:sz w:val="18"/>
                <w:szCs w:val="18"/>
              </w:rPr>
              <w:instrText xml:space="preserve"> FORMCHECKBOX </w:instrText>
            </w:r>
            <w:r w:rsidR="001E5BCD">
              <w:rPr>
                <w:rFonts w:ascii="Arial" w:eastAsia="Times New Roman" w:hAnsi="Arial" w:cs="Arial"/>
                <w:bCs/>
                <w:sz w:val="18"/>
                <w:szCs w:val="18"/>
              </w:rPr>
            </w:r>
            <w:r w:rsidR="001E5BCD">
              <w:rPr>
                <w:rFonts w:ascii="Arial" w:eastAsia="Times New Roman" w:hAnsi="Arial" w:cs="Arial"/>
                <w:bCs/>
                <w:sz w:val="18"/>
                <w:szCs w:val="18"/>
              </w:rPr>
              <w:fldChar w:fldCharType="separate"/>
            </w:r>
            <w:r w:rsidRPr="00B96A14">
              <w:rPr>
                <w:rFonts w:ascii="Arial" w:eastAsia="Times New Roman" w:hAnsi="Arial" w:cs="Arial"/>
                <w:bCs/>
                <w:sz w:val="18"/>
                <w:szCs w:val="18"/>
              </w:rPr>
              <w:fldChar w:fldCharType="end"/>
            </w:r>
            <w:bookmarkEnd w:id="73"/>
          </w:p>
        </w:tc>
      </w:tr>
      <w:tr w:rsidR="00B96A14" w:rsidRPr="00B96A14" w:rsidTr="004C1217">
        <w:trPr>
          <w:cantSplit/>
          <w:trHeight w:val="224"/>
          <w:jc w:val="center"/>
        </w:trPr>
        <w:tc>
          <w:tcPr>
            <w:tcW w:w="8377" w:type="dxa"/>
            <w:gridSpan w:val="8"/>
            <w:vMerge/>
            <w:tcBorders>
              <w:left w:val="single" w:sz="12"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19"/>
                <w:szCs w:val="19"/>
              </w:rPr>
            </w:pPr>
          </w:p>
        </w:tc>
        <w:tc>
          <w:tcPr>
            <w:tcW w:w="1800" w:type="dxa"/>
            <w:gridSpan w:val="2"/>
            <w:tcBorders>
              <w:top w:val="single" w:sz="4" w:space="0" w:color="auto"/>
              <w:left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Portion of a Service Area</w:t>
            </w:r>
          </w:p>
        </w:tc>
        <w:tc>
          <w:tcPr>
            <w:tcW w:w="723" w:type="dxa"/>
            <w:tcBorders>
              <w:top w:val="single" w:sz="4" w:space="0" w:color="auto"/>
              <w:left w:val="single" w:sz="4" w:space="0" w:color="auto"/>
              <w:right w:val="single" w:sz="12" w:space="0" w:color="auto"/>
            </w:tcBorders>
            <w:vAlign w:val="center"/>
          </w:tcPr>
          <w:p w:rsidR="00B96A14" w:rsidRPr="00B96A14" w:rsidRDefault="00B96A14" w:rsidP="00B96A14">
            <w:pPr>
              <w:spacing w:after="0"/>
              <w:jc w:val="center"/>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Check56"/>
                  <w:enabled/>
                  <w:calcOnExit w:val="0"/>
                  <w:checkBox>
                    <w:sizeAuto/>
                    <w:default w:val="0"/>
                  </w:checkBox>
                </w:ffData>
              </w:fldChar>
            </w:r>
            <w:bookmarkStart w:id="74" w:name="Check56"/>
            <w:r w:rsidRPr="00B96A14">
              <w:rPr>
                <w:rFonts w:ascii="Arial" w:eastAsia="Times New Roman" w:hAnsi="Arial" w:cs="Arial"/>
                <w:bCs/>
                <w:sz w:val="18"/>
                <w:szCs w:val="18"/>
              </w:rPr>
              <w:instrText xml:space="preserve"> FORMCHECKBOX </w:instrText>
            </w:r>
            <w:r w:rsidR="001E5BCD">
              <w:rPr>
                <w:rFonts w:ascii="Arial" w:eastAsia="Times New Roman" w:hAnsi="Arial" w:cs="Arial"/>
                <w:bCs/>
                <w:sz w:val="18"/>
                <w:szCs w:val="18"/>
              </w:rPr>
            </w:r>
            <w:r w:rsidR="001E5BCD">
              <w:rPr>
                <w:rFonts w:ascii="Arial" w:eastAsia="Times New Roman" w:hAnsi="Arial" w:cs="Arial"/>
                <w:bCs/>
                <w:sz w:val="18"/>
                <w:szCs w:val="18"/>
              </w:rPr>
              <w:fldChar w:fldCharType="separate"/>
            </w:r>
            <w:r w:rsidRPr="00B96A14">
              <w:rPr>
                <w:rFonts w:ascii="Arial" w:eastAsia="Times New Roman" w:hAnsi="Arial" w:cs="Arial"/>
                <w:bCs/>
                <w:sz w:val="18"/>
                <w:szCs w:val="18"/>
              </w:rPr>
              <w:fldChar w:fldCharType="end"/>
            </w:r>
            <w:bookmarkEnd w:id="74"/>
          </w:p>
        </w:tc>
      </w:tr>
      <w:tr w:rsidR="00B96A14" w:rsidRPr="00B96A14" w:rsidTr="004C1217">
        <w:trPr>
          <w:cantSplit/>
          <w:trHeight w:hRule="exact" w:val="20"/>
          <w:jc w:val="center"/>
        </w:trPr>
        <w:tc>
          <w:tcPr>
            <w:tcW w:w="10900" w:type="dxa"/>
            <w:gridSpan w:val="11"/>
            <w:tcBorders>
              <w:top w:val="single" w:sz="12" w:space="0" w:color="auto"/>
              <w:left w:val="nil"/>
              <w:bottom w:val="single" w:sz="4" w:space="0" w:color="auto"/>
              <w:right w:val="nil"/>
            </w:tcBorders>
          </w:tcPr>
          <w:p w:rsidR="00B96A14" w:rsidRPr="00B96A14" w:rsidRDefault="00B96A14" w:rsidP="00B96A14">
            <w:pPr>
              <w:spacing w:after="0"/>
              <w:rPr>
                <w:rFonts w:ascii="Arial" w:eastAsia="Times New Roman" w:hAnsi="Arial" w:cs="Arial"/>
                <w:b/>
                <w:bCs/>
                <w:sz w:val="2"/>
                <w:szCs w:val="2"/>
              </w:rPr>
            </w:pPr>
          </w:p>
        </w:tc>
      </w:tr>
      <w:tr w:rsidR="00B96A14" w:rsidRPr="00B96A14" w:rsidTr="004C1217">
        <w:trPr>
          <w:cantSplit/>
          <w:trHeight w:val="14"/>
          <w:jc w:val="center"/>
        </w:trPr>
        <w:tc>
          <w:tcPr>
            <w:tcW w:w="10900" w:type="dxa"/>
            <w:gridSpan w:val="11"/>
            <w:tcBorders>
              <w:top w:val="single" w:sz="12" w:space="0" w:color="auto"/>
              <w:left w:val="single" w:sz="12" w:space="0" w:color="auto"/>
              <w:bottom w:val="nil"/>
            </w:tcBorders>
            <w:shd w:val="clear" w:color="000000" w:fill="000000"/>
          </w:tcPr>
          <w:p w:rsidR="00B96A14" w:rsidRPr="00B96A14" w:rsidRDefault="00B96A14" w:rsidP="00B96A14">
            <w:pPr>
              <w:spacing w:after="0"/>
              <w:rPr>
                <w:rFonts w:ascii="Arial" w:eastAsia="Times New Roman" w:hAnsi="Arial" w:cs="Arial"/>
                <w:b/>
                <w:bCs/>
                <w:color w:val="FFFFFF"/>
                <w:sz w:val="18"/>
                <w:szCs w:val="18"/>
              </w:rPr>
            </w:pPr>
            <w:r w:rsidRPr="00B96A14">
              <w:rPr>
                <w:rFonts w:ascii="Arial" w:eastAsia="Times New Roman" w:hAnsi="Arial" w:cs="Arial"/>
                <w:b/>
                <w:bCs/>
                <w:color w:val="FFFFFF"/>
                <w:sz w:val="18"/>
                <w:szCs w:val="18"/>
              </w:rPr>
              <w:t>Section 3.  SOURCE SOCIOECONOMIC DATA</w:t>
            </w:r>
          </w:p>
        </w:tc>
      </w:tr>
      <w:tr w:rsidR="00B96A14" w:rsidRPr="00B96A14" w:rsidTr="004C1217">
        <w:trPr>
          <w:cantSplit/>
          <w:trHeight w:val="625"/>
          <w:jc w:val="center"/>
        </w:trPr>
        <w:tc>
          <w:tcPr>
            <w:tcW w:w="10900" w:type="dxa"/>
            <w:gridSpan w:val="11"/>
            <w:tcBorders>
              <w:top w:val="single" w:sz="12" w:space="0" w:color="auto"/>
              <w:left w:val="single" w:sz="12" w:space="0" w:color="auto"/>
              <w:right w:val="single" w:sz="12" w:space="0" w:color="auto"/>
            </w:tcBorders>
            <w:shd w:val="clear" w:color="auto" w:fill="D9D9D9"/>
            <w:tcMar>
              <w:top w:w="72" w:type="dxa"/>
              <w:bottom w:w="72" w:type="dxa"/>
            </w:tcMa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
                <w:bCs/>
                <w:sz w:val="18"/>
                <w:szCs w:val="18"/>
              </w:rPr>
              <w:t>Identify the source(s) for the socioeconomic data to be entered in Section 4.</w:t>
            </w:r>
          </w:p>
          <w:p w:rsidR="00B96A14" w:rsidRPr="00B96A14" w:rsidRDefault="00B96A14" w:rsidP="005C2DD3">
            <w:pPr>
              <w:spacing w:after="0"/>
              <w:rPr>
                <w:rFonts w:ascii="Arial" w:eastAsia="Times New Roman" w:hAnsi="Arial" w:cs="Arial"/>
                <w:bCs/>
                <w:sz w:val="19"/>
                <w:szCs w:val="19"/>
              </w:rPr>
            </w:pPr>
            <w:r w:rsidRPr="00B96A14">
              <w:rPr>
                <w:rFonts w:ascii="Arial" w:eastAsia="Times New Roman" w:hAnsi="Arial" w:cs="Arial"/>
                <w:bCs/>
                <w:sz w:val="18"/>
                <w:szCs w:val="18"/>
              </w:rPr>
              <w:t xml:space="preserve">Follow the steps in </w:t>
            </w:r>
            <w:hyperlink r:id="rId29" w:history="1">
              <w:r w:rsidRPr="00B96A14">
                <w:rPr>
                  <w:rFonts w:ascii="Arial" w:eastAsia="Times New Roman" w:hAnsi="Arial" w:cs="Arial"/>
                  <w:bCs/>
                  <w:color w:val="0000FF"/>
                  <w:sz w:val="18"/>
                  <w:szCs w:val="18"/>
                  <w:u w:val="single"/>
                </w:rPr>
                <w:t>Census Data Search (WRD-284)</w:t>
              </w:r>
            </w:hyperlink>
            <w:r w:rsidRPr="00B96A14">
              <w:rPr>
                <w:rFonts w:ascii="Arial" w:eastAsia="Times New Roman" w:hAnsi="Arial" w:cs="Arial"/>
                <w:bCs/>
                <w:sz w:val="18"/>
                <w:szCs w:val="18"/>
              </w:rPr>
              <w:t xml:space="preserve"> to find data. </w:t>
            </w:r>
            <w:r w:rsidR="005C2DD3">
              <w:rPr>
                <w:rFonts w:ascii="Arial" w:eastAsia="Times New Roman" w:hAnsi="Arial" w:cs="Arial"/>
                <w:bCs/>
                <w:sz w:val="18"/>
                <w:szCs w:val="18"/>
              </w:rPr>
              <w:t xml:space="preserve">Census data is based on the most recent available American Community Survey (ACS) 5-year Estimates. </w:t>
            </w:r>
          </w:p>
        </w:tc>
      </w:tr>
      <w:tr w:rsidR="000B3ABC" w:rsidRPr="00B96A14" w:rsidTr="004C1217">
        <w:trPr>
          <w:cantSplit/>
          <w:trHeight w:hRule="exact" w:val="458"/>
          <w:jc w:val="center"/>
        </w:trPr>
        <w:tc>
          <w:tcPr>
            <w:tcW w:w="1267" w:type="dxa"/>
            <w:vMerge w:val="restart"/>
            <w:tcBorders>
              <w:top w:val="single" w:sz="12" w:space="0" w:color="auto"/>
              <w:left w:val="single" w:sz="12" w:space="0" w:color="auto"/>
              <w:right w:val="single" w:sz="4" w:space="0" w:color="auto"/>
            </w:tcBorders>
            <w:shd w:val="clear" w:color="auto" w:fill="D9D9D9"/>
            <w:vAlign w:val="center"/>
          </w:tcPr>
          <w:p w:rsidR="000B3ABC" w:rsidRPr="00B96A14" w:rsidRDefault="000B3ABC" w:rsidP="00B96A14">
            <w:pPr>
              <w:spacing w:after="0"/>
              <w:ind w:right="-80"/>
              <w:rPr>
                <w:rFonts w:ascii="Arial" w:eastAsia="Times New Roman" w:hAnsi="Arial" w:cs="Arial"/>
                <w:bCs/>
                <w:sz w:val="18"/>
                <w:szCs w:val="18"/>
              </w:rPr>
            </w:pPr>
            <w:r w:rsidRPr="00B96A14">
              <w:rPr>
                <w:rFonts w:ascii="Arial" w:eastAsia="Times New Roman" w:hAnsi="Arial" w:cs="Arial"/>
                <w:b/>
                <w:bCs/>
                <w:sz w:val="18"/>
                <w:szCs w:val="18"/>
              </w:rPr>
              <w:t>U.S. Census Bureau Data</w:t>
            </w:r>
          </w:p>
        </w:tc>
        <w:tc>
          <w:tcPr>
            <w:tcW w:w="4500" w:type="dxa"/>
            <w:gridSpan w:val="4"/>
            <w:vMerge w:val="restart"/>
            <w:tcBorders>
              <w:top w:val="single" w:sz="12" w:space="0" w:color="auto"/>
              <w:left w:val="single" w:sz="4" w:space="0" w:color="auto"/>
              <w:right w:val="single" w:sz="4" w:space="0" w:color="auto"/>
            </w:tcBorders>
            <w:shd w:val="clear" w:color="auto" w:fill="D9D9D9"/>
            <w:vAlign w:val="center"/>
          </w:tcPr>
          <w:p w:rsidR="000B3ABC" w:rsidRPr="00B96A14" w:rsidRDefault="000B3ABC" w:rsidP="00B96A14">
            <w:pPr>
              <w:spacing w:after="0"/>
              <w:rPr>
                <w:rFonts w:ascii="Arial" w:eastAsia="Times New Roman" w:hAnsi="Arial" w:cs="Arial"/>
                <w:bCs/>
                <w:sz w:val="18"/>
                <w:szCs w:val="18"/>
              </w:rPr>
            </w:pPr>
            <w:r w:rsidRPr="00B96A14">
              <w:rPr>
                <w:rFonts w:ascii="Arial" w:eastAsia="Times New Roman" w:hAnsi="Arial" w:cs="Arial"/>
                <w:bCs/>
                <w:sz w:val="18"/>
                <w:szCs w:val="18"/>
              </w:rPr>
              <w:t>County, City, Town, or Census Designated Place:</w:t>
            </w:r>
          </w:p>
          <w:p w:rsidR="000B3ABC" w:rsidRPr="00B96A14" w:rsidRDefault="000B3ABC" w:rsidP="00B96A14">
            <w:pPr>
              <w:spacing w:after="0"/>
              <w:rPr>
                <w:rFonts w:ascii="Arial" w:eastAsia="Times New Roman" w:hAnsi="Arial" w:cs="Arial"/>
                <w:bCs/>
                <w:sz w:val="18"/>
                <w:szCs w:val="18"/>
              </w:rPr>
            </w:pPr>
          </w:p>
        </w:tc>
        <w:tc>
          <w:tcPr>
            <w:tcW w:w="4410" w:type="dxa"/>
            <w:gridSpan w:val="5"/>
            <w:tcBorders>
              <w:top w:val="single" w:sz="12" w:space="0" w:color="auto"/>
              <w:left w:val="single" w:sz="4" w:space="0" w:color="auto"/>
              <w:bottom w:val="single" w:sz="4" w:space="0" w:color="auto"/>
            </w:tcBorders>
            <w:shd w:val="clear" w:color="auto" w:fill="D9D9D9"/>
            <w:vAlign w:val="center"/>
          </w:tcPr>
          <w:p w:rsidR="000B3ABC" w:rsidRPr="00C35B9D" w:rsidRDefault="000B3ABC" w:rsidP="003A4F37">
            <w:pPr>
              <w:rPr>
                <w:rFonts w:ascii="Arial" w:hAnsi="Arial" w:cs="Arial"/>
                <w:bCs/>
                <w:sz w:val="18"/>
                <w:szCs w:val="18"/>
              </w:rPr>
            </w:pPr>
            <w:r>
              <w:rPr>
                <w:rFonts w:ascii="Arial" w:hAnsi="Arial" w:cs="Arial"/>
                <w:bCs/>
                <w:sz w:val="18"/>
                <w:szCs w:val="18"/>
              </w:rPr>
              <w:t>Most recent</w:t>
            </w:r>
            <w:r w:rsidRPr="00B96A14">
              <w:rPr>
                <w:rFonts w:ascii="Arial" w:hAnsi="Arial" w:cs="Arial"/>
                <w:bCs/>
                <w:sz w:val="18"/>
                <w:szCs w:val="18"/>
              </w:rPr>
              <w:t xml:space="preserve"> (5-year) ACS</w:t>
            </w:r>
            <w:r>
              <w:rPr>
                <w:rFonts w:ascii="Arial" w:hAnsi="Arial" w:cs="Arial"/>
                <w:bCs/>
                <w:sz w:val="18"/>
                <w:szCs w:val="18"/>
              </w:rPr>
              <w:t xml:space="preserve"> </w:t>
            </w:r>
            <w:r w:rsidRPr="00636295">
              <w:rPr>
                <w:rFonts w:ascii="Arial" w:hAnsi="Arial" w:cs="Arial"/>
                <w:bCs/>
                <w:sz w:val="18"/>
                <w:szCs w:val="18"/>
                <w:vertAlign w:val="superscript"/>
              </w:rPr>
              <w:t>1</w:t>
            </w:r>
          </w:p>
        </w:tc>
        <w:tc>
          <w:tcPr>
            <w:tcW w:w="723" w:type="dxa"/>
            <w:tcBorders>
              <w:top w:val="single" w:sz="12" w:space="0" w:color="auto"/>
              <w:bottom w:val="single" w:sz="4" w:space="0" w:color="auto"/>
              <w:right w:val="single" w:sz="12" w:space="0" w:color="auto"/>
            </w:tcBorders>
            <w:shd w:val="clear" w:color="auto" w:fill="auto"/>
            <w:vAlign w:val="center"/>
          </w:tcPr>
          <w:p w:rsidR="000B3ABC" w:rsidRPr="00B96A14" w:rsidRDefault="000B3ABC"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57"/>
                  <w:enabled/>
                  <w:calcOnExit w:val="0"/>
                  <w:checkBox>
                    <w:sizeAuto/>
                    <w:default w:val="0"/>
                  </w:checkBox>
                </w:ffData>
              </w:fldChar>
            </w:r>
            <w:bookmarkStart w:id="75" w:name="Check57"/>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75"/>
          </w:p>
        </w:tc>
      </w:tr>
      <w:tr w:rsidR="000B3ABC" w:rsidRPr="00B96A14" w:rsidTr="004C1217">
        <w:trPr>
          <w:cantSplit/>
          <w:trHeight w:hRule="exact" w:val="274"/>
          <w:jc w:val="center"/>
        </w:trPr>
        <w:tc>
          <w:tcPr>
            <w:tcW w:w="1267" w:type="dxa"/>
            <w:vMerge/>
            <w:tcBorders>
              <w:left w:val="single" w:sz="12" w:space="0" w:color="auto"/>
              <w:right w:val="single" w:sz="4" w:space="0" w:color="auto"/>
            </w:tcBorders>
            <w:shd w:val="clear" w:color="auto" w:fill="E6E6E6"/>
            <w:vAlign w:val="center"/>
          </w:tcPr>
          <w:p w:rsidR="000B3ABC" w:rsidRPr="00B96A14" w:rsidRDefault="000B3ABC" w:rsidP="00B96A14">
            <w:pPr>
              <w:spacing w:after="0"/>
              <w:rPr>
                <w:rFonts w:ascii="Arial" w:eastAsia="Times New Roman" w:hAnsi="Arial" w:cs="Arial"/>
                <w:b/>
                <w:bCs/>
                <w:sz w:val="18"/>
                <w:szCs w:val="18"/>
              </w:rPr>
            </w:pPr>
          </w:p>
        </w:tc>
        <w:tc>
          <w:tcPr>
            <w:tcW w:w="4500" w:type="dxa"/>
            <w:gridSpan w:val="4"/>
            <w:vMerge/>
            <w:tcBorders>
              <w:left w:val="single" w:sz="4" w:space="0" w:color="auto"/>
              <w:right w:val="single" w:sz="4" w:space="0" w:color="auto"/>
            </w:tcBorders>
            <w:shd w:val="clear" w:color="auto" w:fill="E6E6E6"/>
            <w:vAlign w:val="center"/>
          </w:tcPr>
          <w:p w:rsidR="000B3ABC" w:rsidRPr="00B96A14" w:rsidRDefault="000B3ABC" w:rsidP="00B96A14">
            <w:pPr>
              <w:spacing w:after="0"/>
              <w:rPr>
                <w:rFonts w:ascii="Arial" w:eastAsia="Times New Roman" w:hAnsi="Arial" w:cs="Arial"/>
                <w:b/>
                <w:bCs/>
                <w:sz w:val="19"/>
                <w:szCs w:val="19"/>
              </w:rPr>
            </w:pPr>
          </w:p>
        </w:tc>
        <w:tc>
          <w:tcPr>
            <w:tcW w:w="441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B3ABC" w:rsidRPr="008A6A79" w:rsidRDefault="000B3ABC" w:rsidP="003A4F37">
            <w:pPr>
              <w:rPr>
                <w:rFonts w:ascii="Arial" w:hAnsi="Arial" w:cs="Arial"/>
                <w:bCs/>
                <w:sz w:val="18"/>
                <w:szCs w:val="18"/>
              </w:rPr>
            </w:pPr>
            <w:r>
              <w:rPr>
                <w:rFonts w:ascii="Arial" w:hAnsi="Arial" w:cs="Arial"/>
                <w:sz w:val="18"/>
                <w:szCs w:val="18"/>
              </w:rPr>
              <w:t>T</w:t>
            </w:r>
            <w:r w:rsidRPr="008A6A79">
              <w:rPr>
                <w:rFonts w:ascii="Arial" w:hAnsi="Arial" w:cs="Arial"/>
                <w:sz w:val="18"/>
                <w:szCs w:val="18"/>
              </w:rPr>
              <w:t xml:space="preserve">he </w:t>
            </w:r>
            <w:r>
              <w:rPr>
                <w:rFonts w:ascii="Arial" w:hAnsi="Arial" w:cs="Arial"/>
                <w:sz w:val="18"/>
                <w:szCs w:val="18"/>
              </w:rPr>
              <w:t>prior</w:t>
            </w:r>
            <w:r w:rsidRPr="008A6A79">
              <w:rPr>
                <w:rFonts w:ascii="Arial" w:hAnsi="Arial" w:cs="Arial"/>
                <w:sz w:val="18"/>
                <w:szCs w:val="18"/>
              </w:rPr>
              <w:t xml:space="preserve"> (5-year) ACS (</w:t>
            </w:r>
            <w:r>
              <w:rPr>
                <w:rFonts w:ascii="Arial" w:hAnsi="Arial" w:cs="Arial"/>
                <w:sz w:val="18"/>
                <w:szCs w:val="18"/>
              </w:rPr>
              <w:t xml:space="preserve">for </w:t>
            </w:r>
            <w:r w:rsidRPr="008A6A79">
              <w:rPr>
                <w:rFonts w:ascii="Arial" w:hAnsi="Arial" w:cs="Arial"/>
                <w:sz w:val="18"/>
                <w:szCs w:val="18"/>
              </w:rPr>
              <w:t>Population)</w:t>
            </w:r>
            <w:r>
              <w:rPr>
                <w:rFonts w:ascii="Arial" w:hAnsi="Arial" w:cs="Arial"/>
                <w:sz w:val="18"/>
                <w:szCs w:val="18"/>
              </w:rPr>
              <w:t xml:space="preserve"> </w:t>
            </w:r>
            <w:r w:rsidRPr="007A72D6">
              <w:rPr>
                <w:rFonts w:ascii="Arial" w:hAnsi="Arial" w:cs="Arial"/>
                <w:sz w:val="18"/>
                <w:szCs w:val="18"/>
                <w:vertAlign w:val="superscript"/>
              </w:rPr>
              <w:t>1</w:t>
            </w:r>
          </w:p>
        </w:tc>
        <w:tc>
          <w:tcPr>
            <w:tcW w:w="723" w:type="dxa"/>
            <w:tcBorders>
              <w:top w:val="single" w:sz="4" w:space="0" w:color="auto"/>
              <w:left w:val="single" w:sz="4" w:space="0" w:color="auto"/>
              <w:bottom w:val="single" w:sz="4" w:space="0" w:color="auto"/>
              <w:right w:val="single" w:sz="12" w:space="0" w:color="auto"/>
            </w:tcBorders>
            <w:shd w:val="clear" w:color="auto" w:fill="auto"/>
            <w:vAlign w:val="center"/>
          </w:tcPr>
          <w:p w:rsidR="000B3ABC" w:rsidRPr="00B96A14" w:rsidRDefault="000B3ABC"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58"/>
                  <w:enabled/>
                  <w:calcOnExit w:val="0"/>
                  <w:checkBox>
                    <w:sizeAuto/>
                    <w:default w:val="0"/>
                  </w:checkBox>
                </w:ffData>
              </w:fldChar>
            </w:r>
            <w:bookmarkStart w:id="76" w:name="Check58"/>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76"/>
          </w:p>
        </w:tc>
      </w:tr>
      <w:tr w:rsidR="00B96A14" w:rsidRPr="00B96A14" w:rsidTr="004C1217">
        <w:trPr>
          <w:cantSplit/>
          <w:trHeight w:val="101"/>
          <w:jc w:val="center"/>
        </w:trPr>
        <w:tc>
          <w:tcPr>
            <w:tcW w:w="1267" w:type="dxa"/>
            <w:vMerge/>
            <w:tcBorders>
              <w:left w:val="single" w:sz="12" w:space="0" w:color="auto"/>
              <w:bottom w:val="nil"/>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p>
        </w:tc>
        <w:tc>
          <w:tcPr>
            <w:tcW w:w="4500" w:type="dxa"/>
            <w:gridSpan w:val="4"/>
            <w:tcBorders>
              <w:left w:val="single" w:sz="4" w:space="0" w:color="auto"/>
              <w:bottom w:val="nil"/>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Incongruous Census and Service Area Boundaries</w:t>
            </w:r>
          </w:p>
        </w:tc>
        <w:tc>
          <w:tcPr>
            <w:tcW w:w="4410" w:type="dxa"/>
            <w:gridSpan w:val="5"/>
            <w:tcBorders>
              <w:top w:val="single" w:sz="4" w:space="0" w:color="auto"/>
              <w:left w:val="single" w:sz="4" w:space="0" w:color="auto"/>
              <w:bottom w:val="single" w:sz="4" w:space="0" w:color="auto"/>
            </w:tcBorders>
            <w:shd w:val="clear" w:color="auto"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Summary File 5-year</w:t>
            </w:r>
            <w:r w:rsidRPr="00B96A14">
              <w:rPr>
                <w:rFonts w:ascii="Arial" w:eastAsia="Times New Roman" w:hAnsi="Arial" w:cs="Arial"/>
                <w:bCs/>
                <w:i/>
                <w:sz w:val="18"/>
                <w:szCs w:val="18"/>
              </w:rPr>
              <w:t xml:space="preserve"> </w:t>
            </w:r>
            <w:r w:rsidRPr="00B96A14">
              <w:rPr>
                <w:rFonts w:ascii="Arial" w:eastAsia="Times New Roman" w:hAnsi="Arial" w:cs="Arial"/>
                <w:bCs/>
                <w:sz w:val="18"/>
                <w:szCs w:val="18"/>
              </w:rPr>
              <w:t>block group data:</w:t>
            </w:r>
          </w:p>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 xml:space="preserve">Must provide a table that shows prorated data according to the example table in </w:t>
            </w:r>
            <w:hyperlink r:id="rId30" w:history="1">
              <w:r w:rsidRPr="00B96A14">
                <w:rPr>
                  <w:rFonts w:ascii="Arial" w:eastAsia="Times New Roman" w:hAnsi="Arial" w:cs="Arial"/>
                  <w:bCs/>
                  <w:color w:val="0000FF"/>
                  <w:sz w:val="18"/>
                  <w:szCs w:val="18"/>
                  <w:u w:val="single"/>
                </w:rPr>
                <w:t>Census Data Search (WRD-284)</w:t>
              </w:r>
            </w:hyperlink>
            <w:r w:rsidRPr="00B96A14">
              <w:rPr>
                <w:rFonts w:ascii="Arial" w:eastAsia="Times New Roman" w:hAnsi="Arial" w:cs="Arial"/>
                <w:bCs/>
                <w:sz w:val="18"/>
                <w:szCs w:val="18"/>
              </w:rPr>
              <w:t>.</w:t>
            </w:r>
          </w:p>
        </w:tc>
        <w:tc>
          <w:tcPr>
            <w:tcW w:w="723" w:type="dxa"/>
            <w:tcBorders>
              <w:top w:val="single" w:sz="4" w:space="0" w:color="auto"/>
              <w:bottom w:val="single" w:sz="4" w:space="0" w:color="auto"/>
            </w:tcBorders>
            <w:shd w:val="clear" w:color="000000"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0"/>
                  <w:enabled/>
                  <w:calcOnExit w:val="0"/>
                  <w:checkBox>
                    <w:sizeAuto/>
                    <w:default w:val="0"/>
                  </w:checkBox>
                </w:ffData>
              </w:fldChar>
            </w:r>
            <w:bookmarkStart w:id="77" w:name="Check60"/>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77"/>
          </w:p>
        </w:tc>
      </w:tr>
      <w:tr w:rsidR="00B96A14" w:rsidRPr="00B96A14" w:rsidTr="004C1217">
        <w:trPr>
          <w:cantSplit/>
          <w:trHeight w:val="101"/>
          <w:jc w:val="center"/>
        </w:trPr>
        <w:tc>
          <w:tcPr>
            <w:tcW w:w="1267" w:type="dxa"/>
            <w:vMerge w:val="restart"/>
            <w:tcBorders>
              <w:top w:val="single" w:sz="4" w:space="0" w:color="auto"/>
              <w:left w:val="single" w:sz="12"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TWDB-Approved Survey</w:t>
            </w:r>
          </w:p>
        </w:tc>
        <w:tc>
          <w:tcPr>
            <w:tcW w:w="8910" w:type="dxa"/>
            <w:gridSpan w:val="9"/>
            <w:tcBorders>
              <w:top w:val="single" w:sz="4" w:space="0" w:color="auto"/>
              <w:left w:val="single" w:sz="4" w:space="0" w:color="auto"/>
            </w:tcBorders>
            <w:shd w:val="clear" w:color="auto" w:fill="D9D9D9"/>
            <w:vAlign w:val="center"/>
          </w:tcPr>
          <w:p w:rsidR="00B96A14" w:rsidRPr="00B96A14" w:rsidRDefault="00B96A14" w:rsidP="003B174B">
            <w:pPr>
              <w:spacing w:after="0"/>
              <w:jc w:val="both"/>
              <w:rPr>
                <w:rFonts w:ascii="Arial" w:eastAsia="Times New Roman" w:hAnsi="Arial" w:cs="Arial"/>
                <w:sz w:val="18"/>
                <w:szCs w:val="18"/>
              </w:rPr>
            </w:pPr>
            <w:r w:rsidRPr="00B96A14">
              <w:rPr>
                <w:rFonts w:ascii="Arial" w:eastAsia="Times New Roman" w:hAnsi="Arial" w:cs="Arial"/>
                <w:bCs/>
                <w:sz w:val="18"/>
                <w:szCs w:val="18"/>
              </w:rPr>
              <w:t>An entity must submit documentation that substantiates the inadequate or absent census data that led to the need to conduct a survey.  All entities must obtain prior approval to use survey data instead of the most recent available American Community Survey data.</w:t>
            </w:r>
            <w:r w:rsidR="003B174B">
              <w:rPr>
                <w:rFonts w:ascii="Arial" w:eastAsia="Times New Roman" w:hAnsi="Arial" w:cs="Arial"/>
                <w:bCs/>
                <w:sz w:val="18"/>
                <w:szCs w:val="18"/>
              </w:rPr>
              <w:t xml:space="preserve"> </w:t>
            </w:r>
            <w:r w:rsidRPr="00B96A14">
              <w:rPr>
                <w:rFonts w:ascii="Arial" w:eastAsia="Times New Roman" w:hAnsi="Arial" w:cs="Arial"/>
                <w:sz w:val="18"/>
                <w:szCs w:val="18"/>
              </w:rPr>
              <w:t xml:space="preserve">Previously completed surveys, including surveys completed for funding from other sources, will be rejected if they do not follow survey methods listed in the latest version of the </w:t>
            </w:r>
            <w:hyperlink r:id="rId31" w:history="1">
              <w:r w:rsidRPr="00B96A14">
                <w:rPr>
                  <w:rFonts w:ascii="Arial" w:eastAsia="Times New Roman" w:hAnsi="Arial" w:cs="Arial"/>
                  <w:bCs/>
                  <w:color w:val="0000FF"/>
                  <w:sz w:val="18"/>
                  <w:szCs w:val="18"/>
                  <w:u w:val="single"/>
                </w:rPr>
                <w:t>Socioeconomic Survey Guidelines (WRD-285)</w:t>
              </w:r>
            </w:hyperlink>
            <w:r w:rsidRPr="00B96A14">
              <w:rPr>
                <w:rFonts w:ascii="Arial" w:eastAsia="Times New Roman" w:hAnsi="Arial" w:cs="Arial"/>
                <w:bCs/>
                <w:sz w:val="18"/>
                <w:szCs w:val="18"/>
              </w:rPr>
              <w:t>.</w:t>
            </w:r>
            <w:r w:rsidR="00C529FD">
              <w:rPr>
                <w:rFonts w:ascii="Arial" w:eastAsia="Times New Roman" w:hAnsi="Arial" w:cs="Arial"/>
                <w:bCs/>
                <w:sz w:val="18"/>
                <w:szCs w:val="18"/>
              </w:rPr>
              <w:t xml:space="preserve"> </w:t>
            </w:r>
            <w:r w:rsidR="00C529FD" w:rsidRPr="00717A7C">
              <w:rPr>
                <w:rFonts w:ascii="Arial" w:eastAsia="Times New Roman" w:hAnsi="Arial" w:cs="Arial"/>
                <w:bCs/>
                <w:sz w:val="18"/>
                <w:szCs w:val="18"/>
              </w:rPr>
              <w:t>An approved survey may be considered valid for the five (5) year period (60 months) prior to the date the TWDB receives the Project Information Form</w:t>
            </w:r>
            <w:r w:rsidR="00C529FD">
              <w:rPr>
                <w:rFonts w:ascii="Arial" w:eastAsia="Times New Roman" w:hAnsi="Arial" w:cs="Arial"/>
                <w:bCs/>
                <w:sz w:val="18"/>
                <w:szCs w:val="18"/>
              </w:rPr>
              <w:t>.</w:t>
            </w:r>
          </w:p>
        </w:tc>
        <w:tc>
          <w:tcPr>
            <w:tcW w:w="723" w:type="dxa"/>
            <w:tcBorders>
              <w:top w:val="single" w:sz="4" w:space="0" w:color="auto"/>
              <w:bottom w:val="single" w:sz="4" w:space="0" w:color="auto"/>
            </w:tcBorders>
            <w:shd w:val="clear" w:color="000000" w:fill="auto"/>
            <w:vAlign w:val="center"/>
          </w:tcPr>
          <w:p w:rsidR="00B96A14" w:rsidRPr="00B96A14" w:rsidRDefault="00B96A14" w:rsidP="00B96A14">
            <w:pPr>
              <w:spacing w:after="0"/>
              <w:jc w:val="center"/>
              <w:rPr>
                <w:rFonts w:ascii="Arial" w:eastAsia="Times New Roman" w:hAnsi="Arial" w:cs="Arial"/>
                <w:bCs/>
                <w:sz w:val="19"/>
                <w:szCs w:val="19"/>
              </w:rPr>
            </w:pPr>
            <w:r w:rsidRPr="00B96A14">
              <w:rPr>
                <w:rFonts w:ascii="Arial" w:eastAsia="Times New Roman" w:hAnsi="Arial" w:cs="Arial"/>
                <w:bCs/>
                <w:sz w:val="19"/>
                <w:szCs w:val="19"/>
              </w:rPr>
              <w:fldChar w:fldCharType="begin">
                <w:ffData>
                  <w:name w:val="Check61"/>
                  <w:enabled/>
                  <w:calcOnExit w:val="0"/>
                  <w:checkBox>
                    <w:sizeAuto/>
                    <w:default w:val="0"/>
                  </w:checkBox>
                </w:ffData>
              </w:fldChar>
            </w:r>
            <w:bookmarkStart w:id="78" w:name="Check61"/>
            <w:r w:rsidRPr="00B96A14">
              <w:rPr>
                <w:rFonts w:ascii="Arial" w:eastAsia="Times New Roman" w:hAnsi="Arial" w:cs="Arial"/>
                <w:bCs/>
                <w:sz w:val="19"/>
                <w:szCs w:val="19"/>
              </w:rPr>
              <w:instrText xml:space="preserve"> FORMCHECKBOX </w:instrText>
            </w:r>
            <w:r w:rsidR="001E5BCD">
              <w:rPr>
                <w:rFonts w:ascii="Arial" w:eastAsia="Times New Roman" w:hAnsi="Arial" w:cs="Arial"/>
                <w:bCs/>
                <w:sz w:val="19"/>
                <w:szCs w:val="19"/>
              </w:rPr>
            </w:r>
            <w:r w:rsidR="001E5BCD">
              <w:rPr>
                <w:rFonts w:ascii="Arial" w:eastAsia="Times New Roman" w:hAnsi="Arial" w:cs="Arial"/>
                <w:bCs/>
                <w:sz w:val="19"/>
                <w:szCs w:val="19"/>
              </w:rPr>
              <w:fldChar w:fldCharType="separate"/>
            </w:r>
            <w:r w:rsidRPr="00B96A14">
              <w:rPr>
                <w:rFonts w:ascii="Arial" w:eastAsia="Times New Roman" w:hAnsi="Arial" w:cs="Arial"/>
                <w:bCs/>
                <w:sz w:val="19"/>
                <w:szCs w:val="19"/>
              </w:rPr>
              <w:fldChar w:fldCharType="end"/>
            </w:r>
            <w:bookmarkEnd w:id="78"/>
          </w:p>
        </w:tc>
      </w:tr>
      <w:tr w:rsidR="00B96A14" w:rsidRPr="00B96A14" w:rsidTr="004C1217">
        <w:trPr>
          <w:cantSplit/>
          <w:trHeight w:hRule="exact" w:val="245"/>
          <w:jc w:val="center"/>
        </w:trPr>
        <w:tc>
          <w:tcPr>
            <w:tcW w:w="1267" w:type="dxa"/>
            <w:vMerge/>
            <w:tcBorders>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color w:val="FF0000"/>
                <w:sz w:val="19"/>
                <w:szCs w:val="19"/>
              </w:rPr>
            </w:pPr>
          </w:p>
        </w:tc>
        <w:tc>
          <w:tcPr>
            <w:tcW w:w="2880" w:type="dxa"/>
            <w:gridSpan w:val="2"/>
            <w:tcBorders>
              <w:left w:val="single" w:sz="4" w:space="0" w:color="auto"/>
              <w:bottom w:val="single" w:sz="4" w:space="0" w:color="auto"/>
            </w:tcBorders>
            <w:shd w:val="clear" w:color="auto"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Date of Survey:</w:t>
            </w:r>
          </w:p>
        </w:tc>
        <w:tc>
          <w:tcPr>
            <w:tcW w:w="6753" w:type="dxa"/>
            <w:gridSpan w:val="8"/>
            <w:tcBorders>
              <w:top w:val="single" w:sz="4" w:space="0" w:color="auto"/>
              <w:bottom w:val="single" w:sz="4" w:space="0" w:color="auto"/>
            </w:tcBorders>
            <w:shd w:val="clear" w:color="000000"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sz w:val="18"/>
                <w:szCs w:val="18"/>
              </w:rPr>
              <w:fldChar w:fldCharType="begin">
                <w:ffData>
                  <w:name w:val="Text48"/>
                  <w:enabled/>
                  <w:calcOnExit w:val="0"/>
                  <w:textInput/>
                </w:ffData>
              </w:fldChar>
            </w:r>
            <w:r w:rsidRPr="00B96A14">
              <w:rPr>
                <w:rFonts w:ascii="Arial" w:eastAsia="Times New Roman" w:hAnsi="Arial" w:cs="Arial"/>
                <w:sz w:val="18"/>
                <w:szCs w:val="18"/>
              </w:rPr>
              <w:instrText xml:space="preserve"> FORMTEXT </w:instrText>
            </w:r>
            <w:r w:rsidRPr="00B96A14">
              <w:rPr>
                <w:rFonts w:ascii="Arial" w:eastAsia="Times New Roman" w:hAnsi="Arial" w:cs="Arial"/>
                <w:sz w:val="18"/>
                <w:szCs w:val="18"/>
              </w:rPr>
            </w:r>
            <w:r w:rsidRPr="00B96A14">
              <w:rPr>
                <w:rFonts w:ascii="Arial" w:eastAsia="Times New Roman" w:hAnsi="Arial" w:cs="Arial"/>
                <w:sz w:val="18"/>
                <w:szCs w:val="18"/>
              </w:rPr>
              <w:fldChar w:fldCharType="separate"/>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sz w:val="18"/>
                <w:szCs w:val="18"/>
              </w:rPr>
              <w:fldChar w:fldCharType="end"/>
            </w:r>
          </w:p>
        </w:tc>
      </w:tr>
      <w:tr w:rsidR="00B96A14" w:rsidRPr="00B96A14" w:rsidTr="004C1217">
        <w:trPr>
          <w:cantSplit/>
          <w:jc w:val="center"/>
        </w:trPr>
        <w:tc>
          <w:tcPr>
            <w:tcW w:w="10900" w:type="dxa"/>
            <w:gridSpan w:val="11"/>
            <w:tcBorders>
              <w:top w:val="single" w:sz="4" w:space="0" w:color="auto"/>
              <w:left w:val="single" w:sz="12" w:space="0" w:color="auto"/>
              <w:bottom w:val="single" w:sz="4" w:space="0" w:color="auto"/>
            </w:tcBorders>
            <w:shd w:val="clear" w:color="auto" w:fill="000000"/>
          </w:tcPr>
          <w:p w:rsidR="00B96A14" w:rsidRPr="00B96A14" w:rsidRDefault="00B96A14" w:rsidP="00B96A14">
            <w:pPr>
              <w:spacing w:after="0"/>
              <w:rPr>
                <w:rFonts w:ascii="Arial" w:eastAsia="Times New Roman" w:hAnsi="Arial" w:cs="Arial"/>
                <w:b/>
                <w:bCs/>
                <w:color w:val="FFFFFF"/>
                <w:sz w:val="19"/>
                <w:szCs w:val="19"/>
              </w:rPr>
            </w:pPr>
            <w:r w:rsidRPr="00B96A14">
              <w:rPr>
                <w:rFonts w:ascii="Arial" w:eastAsia="Times New Roman" w:hAnsi="Arial" w:cs="Arial"/>
                <w:b/>
                <w:bCs/>
                <w:color w:val="FFFFFF"/>
                <w:sz w:val="19"/>
                <w:szCs w:val="19"/>
              </w:rPr>
              <w:t>Section 4. SOCIOECONOMIC DATA</w:t>
            </w:r>
          </w:p>
        </w:tc>
      </w:tr>
      <w:tr w:rsidR="00B96A14" w:rsidRPr="00B96A14" w:rsidTr="000B3ABC">
        <w:trPr>
          <w:cantSplit/>
          <w:trHeight w:val="287"/>
          <w:jc w:val="center"/>
        </w:trPr>
        <w:tc>
          <w:tcPr>
            <w:tcW w:w="3920" w:type="dxa"/>
            <w:gridSpan w:val="2"/>
            <w:tcBorders>
              <w:top w:val="nil"/>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Annual Median Household Income (AMHI)</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9"/>
                <w:szCs w:val="19"/>
              </w:rPr>
            </w:pPr>
            <w:r w:rsidRPr="00B96A14">
              <w:rPr>
                <w:rFonts w:ascii="Arial" w:eastAsia="Times New Roman" w:hAnsi="Arial" w:cs="Arial"/>
                <w:bCs/>
                <w:sz w:val="19"/>
                <w:szCs w:val="19"/>
              </w:rPr>
              <w:fldChar w:fldCharType="begin">
                <w:ffData>
                  <w:name w:val=""/>
                  <w:enabled/>
                  <w:calcOnExit w:val="0"/>
                  <w:textInput>
                    <w:type w:val="number"/>
                    <w:format w:val="$#,##0.00"/>
                  </w:textInput>
                </w:ffData>
              </w:fldChar>
            </w:r>
            <w:r w:rsidRPr="00B96A14">
              <w:rPr>
                <w:rFonts w:ascii="Arial" w:eastAsia="Times New Roman" w:hAnsi="Arial" w:cs="Arial"/>
                <w:bCs/>
                <w:sz w:val="19"/>
                <w:szCs w:val="19"/>
              </w:rPr>
              <w:instrText xml:space="preserve"> FORMTEXT </w:instrText>
            </w:r>
            <w:r w:rsidRPr="00B96A14">
              <w:rPr>
                <w:rFonts w:ascii="Arial" w:eastAsia="Times New Roman" w:hAnsi="Arial" w:cs="Arial"/>
                <w:bCs/>
                <w:sz w:val="19"/>
                <w:szCs w:val="19"/>
              </w:rPr>
            </w:r>
            <w:r w:rsidRPr="00B96A14">
              <w:rPr>
                <w:rFonts w:ascii="Arial" w:eastAsia="Times New Roman" w:hAnsi="Arial" w:cs="Arial"/>
                <w:bCs/>
                <w:sz w:val="19"/>
                <w:szCs w:val="19"/>
              </w:rPr>
              <w:fldChar w:fldCharType="separate"/>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sz w:val="19"/>
                <w:szCs w:val="19"/>
              </w:rPr>
              <w:fldChar w:fldCharType="end"/>
            </w:r>
          </w:p>
        </w:tc>
        <w:tc>
          <w:tcPr>
            <w:tcW w:w="3600" w:type="dxa"/>
            <w:gridSpan w:val="5"/>
            <w:tcBorders>
              <w:top w:val="nil"/>
              <w:left w:val="single" w:sz="4" w:space="0" w:color="auto"/>
              <w:bottom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Unemployment Rate (UR)</w:t>
            </w:r>
          </w:p>
        </w:tc>
        <w:tc>
          <w:tcPr>
            <w:tcW w:w="1940" w:type="dxa"/>
            <w:gridSpan w:val="2"/>
            <w:tcBorders>
              <w:top w:val="nil"/>
              <w:left w:val="single" w:sz="4" w:space="0" w:color="auto"/>
              <w:bottom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9"/>
                <w:szCs w:val="19"/>
              </w:rPr>
            </w:pPr>
            <w:r w:rsidRPr="00B96A14">
              <w:rPr>
                <w:rFonts w:ascii="Arial" w:eastAsia="Times New Roman" w:hAnsi="Arial" w:cs="Arial"/>
                <w:bCs/>
                <w:sz w:val="19"/>
                <w:szCs w:val="19"/>
              </w:rPr>
              <w:fldChar w:fldCharType="begin">
                <w:ffData>
                  <w:name w:val=""/>
                  <w:enabled/>
                  <w:calcOnExit w:val="0"/>
                  <w:textInput>
                    <w:type w:val="number"/>
                    <w:format w:val="$#,##0.00"/>
                  </w:textInput>
                </w:ffData>
              </w:fldChar>
            </w:r>
            <w:r w:rsidRPr="00B96A14">
              <w:rPr>
                <w:rFonts w:ascii="Arial" w:eastAsia="Times New Roman" w:hAnsi="Arial" w:cs="Arial"/>
                <w:bCs/>
                <w:sz w:val="19"/>
                <w:szCs w:val="19"/>
              </w:rPr>
              <w:instrText xml:space="preserve"> FORMTEXT </w:instrText>
            </w:r>
            <w:r w:rsidRPr="00B96A14">
              <w:rPr>
                <w:rFonts w:ascii="Arial" w:eastAsia="Times New Roman" w:hAnsi="Arial" w:cs="Arial"/>
                <w:bCs/>
                <w:sz w:val="19"/>
                <w:szCs w:val="19"/>
              </w:rPr>
            </w:r>
            <w:r w:rsidRPr="00B96A14">
              <w:rPr>
                <w:rFonts w:ascii="Arial" w:eastAsia="Times New Roman" w:hAnsi="Arial" w:cs="Arial"/>
                <w:bCs/>
                <w:sz w:val="19"/>
                <w:szCs w:val="19"/>
              </w:rPr>
              <w:fldChar w:fldCharType="separate"/>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sz w:val="19"/>
                <w:szCs w:val="19"/>
              </w:rPr>
              <w:fldChar w:fldCharType="end"/>
            </w:r>
          </w:p>
        </w:tc>
      </w:tr>
      <w:tr w:rsidR="00B96A14" w:rsidRPr="00B96A14" w:rsidTr="000B3ABC">
        <w:trPr>
          <w:cantSplit/>
          <w:trHeight w:val="325"/>
          <w:jc w:val="center"/>
        </w:trPr>
        <w:tc>
          <w:tcPr>
            <w:tcW w:w="3920"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Average Household Size (AHS)</w:t>
            </w:r>
          </w:p>
        </w:tc>
        <w:tc>
          <w:tcPr>
            <w:tcW w:w="1440" w:type="dxa"/>
            <w:gridSpan w:val="2"/>
            <w:tcBorders>
              <w:top w:val="single" w:sz="4" w:space="0" w:color="auto"/>
              <w:left w:val="single" w:sz="4" w:space="0" w:color="auto"/>
              <w:bottom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9"/>
                <w:szCs w:val="19"/>
              </w:rPr>
            </w:pPr>
            <w:r w:rsidRPr="00B96A14">
              <w:rPr>
                <w:rFonts w:ascii="Arial" w:eastAsia="Times New Roman" w:hAnsi="Arial" w:cs="Arial"/>
                <w:bCs/>
                <w:sz w:val="19"/>
                <w:szCs w:val="19"/>
              </w:rPr>
              <w:fldChar w:fldCharType="begin">
                <w:ffData>
                  <w:name w:val=""/>
                  <w:enabled/>
                  <w:calcOnExit w:val="0"/>
                  <w:textInput>
                    <w:type w:val="number"/>
                    <w:maxLength w:val="4"/>
                    <w:format w:val="#,##0.00"/>
                  </w:textInput>
                </w:ffData>
              </w:fldChar>
            </w:r>
            <w:r w:rsidRPr="00B96A14">
              <w:rPr>
                <w:rFonts w:ascii="Arial" w:eastAsia="Times New Roman" w:hAnsi="Arial" w:cs="Arial"/>
                <w:bCs/>
                <w:sz w:val="19"/>
                <w:szCs w:val="19"/>
              </w:rPr>
              <w:instrText xml:space="preserve"> FORMTEXT </w:instrText>
            </w:r>
            <w:r w:rsidRPr="00B96A14">
              <w:rPr>
                <w:rFonts w:ascii="Arial" w:eastAsia="Times New Roman" w:hAnsi="Arial" w:cs="Arial"/>
                <w:bCs/>
                <w:sz w:val="19"/>
                <w:szCs w:val="19"/>
              </w:rPr>
            </w:r>
            <w:r w:rsidRPr="00B96A14">
              <w:rPr>
                <w:rFonts w:ascii="Arial" w:eastAsia="Times New Roman" w:hAnsi="Arial" w:cs="Arial"/>
                <w:bCs/>
                <w:sz w:val="19"/>
                <w:szCs w:val="19"/>
              </w:rPr>
              <w:fldChar w:fldCharType="separate"/>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sz w:val="19"/>
                <w:szCs w:val="19"/>
              </w:rPr>
              <w:fldChar w:fldCharType="end"/>
            </w:r>
          </w:p>
        </w:tc>
        <w:tc>
          <w:tcPr>
            <w:tcW w:w="1350" w:type="dxa"/>
            <w:gridSpan w:val="2"/>
            <w:tcBorders>
              <w:top w:val="single" w:sz="4" w:space="0" w:color="auto"/>
              <w:left w:val="nil"/>
              <w:bottom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 xml:space="preserve">Population </w:t>
            </w:r>
          </w:p>
        </w:tc>
        <w:tc>
          <w:tcPr>
            <w:tcW w:w="2250" w:type="dxa"/>
            <w:gridSpan w:val="3"/>
            <w:tcBorders>
              <w:top w:val="single" w:sz="4" w:space="0" w:color="auto"/>
              <w:left w:val="nil"/>
              <w:bottom w:val="single" w:sz="4" w:space="0" w:color="auto"/>
            </w:tcBorders>
            <w:shd w:val="clear" w:color="auto" w:fill="D9D9D9"/>
            <w:vAlign w:val="center"/>
          </w:tcPr>
          <w:p w:rsidR="00B96A14" w:rsidRPr="00B96A14" w:rsidRDefault="000B3ABC" w:rsidP="00A87862">
            <w:pPr>
              <w:spacing w:after="0"/>
              <w:rPr>
                <w:rFonts w:ascii="Arial" w:eastAsia="Times New Roman" w:hAnsi="Arial" w:cs="Arial"/>
                <w:b/>
                <w:bCs/>
                <w:sz w:val="19"/>
                <w:szCs w:val="19"/>
              </w:rPr>
            </w:pPr>
            <w:r>
              <w:rPr>
                <w:rFonts w:ascii="Arial" w:hAnsi="Arial" w:cs="Arial"/>
                <w:b/>
                <w:bCs/>
                <w:sz w:val="19"/>
                <w:szCs w:val="19"/>
              </w:rPr>
              <w:t xml:space="preserve">Prior </w:t>
            </w:r>
            <w:r w:rsidRPr="00C35B9D">
              <w:rPr>
                <w:rFonts w:ascii="Arial" w:hAnsi="Arial" w:cs="Arial"/>
                <w:b/>
                <w:bCs/>
                <w:sz w:val="19"/>
                <w:szCs w:val="19"/>
              </w:rPr>
              <w:t>(5-year)</w:t>
            </w:r>
            <w:r>
              <w:rPr>
                <w:rFonts w:ascii="Arial" w:hAnsi="Arial" w:cs="Arial"/>
                <w:b/>
                <w:bCs/>
                <w:sz w:val="19"/>
                <w:szCs w:val="19"/>
              </w:rPr>
              <w:t xml:space="preserve"> ACS </w:t>
            </w:r>
            <w:r w:rsidRPr="00636295">
              <w:rPr>
                <w:rFonts w:ascii="Arial" w:hAnsi="Arial" w:cs="Arial"/>
                <w:b/>
                <w:bCs/>
                <w:sz w:val="19"/>
                <w:szCs w:val="19"/>
                <w:vertAlign w:val="superscript"/>
              </w:rPr>
              <w:t>1</w:t>
            </w:r>
          </w:p>
        </w:tc>
        <w:tc>
          <w:tcPr>
            <w:tcW w:w="1940" w:type="dxa"/>
            <w:gridSpan w:val="2"/>
            <w:tcBorders>
              <w:top w:val="single" w:sz="4" w:space="0" w:color="auto"/>
              <w:left w:val="nil"/>
              <w:bottom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9"/>
                <w:szCs w:val="19"/>
              </w:rPr>
            </w:pPr>
            <w:r w:rsidRPr="00B96A14">
              <w:rPr>
                <w:rFonts w:ascii="Arial" w:eastAsia="Times New Roman" w:hAnsi="Arial" w:cs="Arial"/>
                <w:bCs/>
                <w:sz w:val="19"/>
                <w:szCs w:val="19"/>
              </w:rPr>
              <w:fldChar w:fldCharType="begin">
                <w:ffData>
                  <w:name w:val=""/>
                  <w:enabled/>
                  <w:calcOnExit w:val="0"/>
                  <w:textInput>
                    <w:type w:val="number"/>
                    <w:format w:val="$#,##0.00"/>
                  </w:textInput>
                </w:ffData>
              </w:fldChar>
            </w:r>
            <w:r w:rsidRPr="00B96A14">
              <w:rPr>
                <w:rFonts w:ascii="Arial" w:eastAsia="Times New Roman" w:hAnsi="Arial" w:cs="Arial"/>
                <w:bCs/>
                <w:sz w:val="19"/>
                <w:szCs w:val="19"/>
              </w:rPr>
              <w:instrText xml:space="preserve"> FORMTEXT </w:instrText>
            </w:r>
            <w:r w:rsidRPr="00B96A14">
              <w:rPr>
                <w:rFonts w:ascii="Arial" w:eastAsia="Times New Roman" w:hAnsi="Arial" w:cs="Arial"/>
                <w:bCs/>
                <w:sz w:val="19"/>
                <w:szCs w:val="19"/>
              </w:rPr>
            </w:r>
            <w:r w:rsidRPr="00B96A14">
              <w:rPr>
                <w:rFonts w:ascii="Arial" w:eastAsia="Times New Roman" w:hAnsi="Arial" w:cs="Arial"/>
                <w:bCs/>
                <w:sz w:val="19"/>
                <w:szCs w:val="19"/>
              </w:rPr>
              <w:fldChar w:fldCharType="separate"/>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sz w:val="19"/>
                <w:szCs w:val="19"/>
              </w:rPr>
              <w:fldChar w:fldCharType="end"/>
            </w:r>
          </w:p>
        </w:tc>
      </w:tr>
      <w:tr w:rsidR="00B96A14" w:rsidRPr="00B96A14" w:rsidTr="00BA3EC1">
        <w:trPr>
          <w:cantSplit/>
          <w:trHeight w:val="262"/>
          <w:jc w:val="center"/>
        </w:trPr>
        <w:tc>
          <w:tcPr>
            <w:tcW w:w="6710" w:type="dxa"/>
            <w:gridSpan w:val="6"/>
            <w:tcBorders>
              <w:top w:val="single" w:sz="4" w:space="0" w:color="auto"/>
              <w:left w:val="single" w:sz="12" w:space="0" w:color="auto"/>
              <w:bottom w:val="single" w:sz="4" w:space="0" w:color="auto"/>
            </w:tcBorders>
            <w:shd w:val="clear" w:color="auto" w:fill="D9D9D9" w:themeFill="background1" w:themeFillShade="D9"/>
            <w:vAlign w:val="center"/>
          </w:tcPr>
          <w:p w:rsidR="00B96A14" w:rsidRPr="00B96A14" w:rsidRDefault="00B96A14" w:rsidP="00B96A14">
            <w:pPr>
              <w:spacing w:after="0"/>
              <w:rPr>
                <w:rFonts w:ascii="Arial" w:eastAsia="Times New Roman" w:hAnsi="Arial" w:cs="Arial"/>
                <w:b/>
                <w:bCs/>
                <w:sz w:val="19"/>
                <w:szCs w:val="19"/>
              </w:rPr>
            </w:pPr>
          </w:p>
        </w:tc>
        <w:tc>
          <w:tcPr>
            <w:tcW w:w="2250" w:type="dxa"/>
            <w:gridSpan w:val="3"/>
            <w:tcBorders>
              <w:top w:val="single" w:sz="4" w:space="0" w:color="auto"/>
              <w:left w:val="nil"/>
              <w:bottom w:val="single" w:sz="4" w:space="0" w:color="auto"/>
            </w:tcBorders>
            <w:shd w:val="clear" w:color="auto" w:fill="D9D9D9"/>
            <w:vAlign w:val="center"/>
          </w:tcPr>
          <w:p w:rsidR="00B96A14" w:rsidRPr="00B96A14" w:rsidRDefault="000B3ABC" w:rsidP="000B3ABC">
            <w:pPr>
              <w:rPr>
                <w:rFonts w:ascii="Arial" w:eastAsia="Times New Roman" w:hAnsi="Arial" w:cs="Arial"/>
                <w:b/>
                <w:bCs/>
                <w:sz w:val="19"/>
                <w:szCs w:val="19"/>
              </w:rPr>
            </w:pPr>
            <w:r>
              <w:rPr>
                <w:rFonts w:ascii="Arial" w:hAnsi="Arial" w:cs="Arial"/>
                <w:b/>
                <w:bCs/>
                <w:sz w:val="19"/>
                <w:szCs w:val="19"/>
              </w:rPr>
              <w:t xml:space="preserve">Current </w:t>
            </w:r>
            <w:r w:rsidRPr="00C35B9D">
              <w:rPr>
                <w:rFonts w:ascii="Arial" w:hAnsi="Arial" w:cs="Arial"/>
                <w:b/>
                <w:bCs/>
                <w:sz w:val="19"/>
                <w:szCs w:val="19"/>
              </w:rPr>
              <w:t>(5-year)</w:t>
            </w:r>
            <w:r>
              <w:rPr>
                <w:rFonts w:ascii="Arial" w:hAnsi="Arial" w:cs="Arial"/>
                <w:b/>
                <w:bCs/>
                <w:sz w:val="19"/>
                <w:szCs w:val="19"/>
              </w:rPr>
              <w:t xml:space="preserve"> ACS </w:t>
            </w:r>
            <w:r w:rsidRPr="00636295">
              <w:rPr>
                <w:rFonts w:ascii="Arial" w:hAnsi="Arial" w:cs="Arial"/>
                <w:b/>
                <w:bCs/>
                <w:sz w:val="19"/>
                <w:szCs w:val="19"/>
                <w:vertAlign w:val="superscript"/>
              </w:rPr>
              <w:t>1</w:t>
            </w:r>
          </w:p>
        </w:tc>
        <w:tc>
          <w:tcPr>
            <w:tcW w:w="1940" w:type="dxa"/>
            <w:gridSpan w:val="2"/>
            <w:tcBorders>
              <w:top w:val="single" w:sz="4" w:space="0" w:color="auto"/>
              <w:left w:val="nil"/>
              <w:bottom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9"/>
                <w:szCs w:val="19"/>
              </w:rPr>
            </w:pPr>
            <w:r w:rsidRPr="00B96A14">
              <w:rPr>
                <w:rFonts w:ascii="Arial" w:eastAsia="Times New Roman" w:hAnsi="Arial" w:cs="Arial"/>
                <w:bCs/>
                <w:sz w:val="19"/>
                <w:szCs w:val="19"/>
              </w:rPr>
              <w:fldChar w:fldCharType="begin">
                <w:ffData>
                  <w:name w:val=""/>
                  <w:enabled/>
                  <w:calcOnExit w:val="0"/>
                  <w:textInput>
                    <w:type w:val="number"/>
                    <w:maxLength w:val="4"/>
                    <w:format w:val="#,##0.00"/>
                  </w:textInput>
                </w:ffData>
              </w:fldChar>
            </w:r>
            <w:r w:rsidRPr="00B96A14">
              <w:rPr>
                <w:rFonts w:ascii="Arial" w:eastAsia="Times New Roman" w:hAnsi="Arial" w:cs="Arial"/>
                <w:bCs/>
                <w:sz w:val="19"/>
                <w:szCs w:val="19"/>
              </w:rPr>
              <w:instrText xml:space="preserve"> FORMTEXT </w:instrText>
            </w:r>
            <w:r w:rsidRPr="00B96A14">
              <w:rPr>
                <w:rFonts w:ascii="Arial" w:eastAsia="Times New Roman" w:hAnsi="Arial" w:cs="Arial"/>
                <w:bCs/>
                <w:sz w:val="19"/>
                <w:szCs w:val="19"/>
              </w:rPr>
            </w:r>
            <w:r w:rsidRPr="00B96A14">
              <w:rPr>
                <w:rFonts w:ascii="Arial" w:eastAsia="Times New Roman" w:hAnsi="Arial" w:cs="Arial"/>
                <w:bCs/>
                <w:sz w:val="19"/>
                <w:szCs w:val="19"/>
              </w:rPr>
              <w:fldChar w:fldCharType="separate"/>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sz w:val="19"/>
                <w:szCs w:val="19"/>
              </w:rPr>
              <w:fldChar w:fldCharType="end"/>
            </w:r>
          </w:p>
        </w:tc>
      </w:tr>
      <w:tr w:rsidR="000B3ABC" w:rsidRPr="00B96A14" w:rsidTr="00BA3EC1">
        <w:trPr>
          <w:cantSplit/>
          <w:trHeight w:val="262"/>
          <w:jc w:val="center"/>
        </w:trPr>
        <w:tc>
          <w:tcPr>
            <w:tcW w:w="10900" w:type="dxa"/>
            <w:gridSpan w:val="11"/>
            <w:tcBorders>
              <w:top w:val="single" w:sz="4" w:space="0" w:color="auto"/>
              <w:left w:val="single" w:sz="12" w:space="0" w:color="auto"/>
              <w:bottom w:val="single" w:sz="12" w:space="0" w:color="auto"/>
            </w:tcBorders>
            <w:shd w:val="clear" w:color="auto" w:fill="D9D9D9" w:themeFill="background1" w:themeFillShade="D9"/>
            <w:vAlign w:val="center"/>
          </w:tcPr>
          <w:p w:rsidR="000B3ABC" w:rsidRPr="00B96A14" w:rsidRDefault="000B3ABC" w:rsidP="00A43F80">
            <w:pPr>
              <w:spacing w:after="0"/>
              <w:rPr>
                <w:rFonts w:ascii="Arial" w:eastAsia="Times New Roman" w:hAnsi="Arial" w:cs="Arial"/>
                <w:bCs/>
                <w:sz w:val="19"/>
                <w:szCs w:val="19"/>
              </w:rPr>
            </w:pPr>
            <w:r w:rsidRPr="007A72D6">
              <w:rPr>
                <w:rFonts w:ascii="Arial" w:hAnsi="Arial" w:cs="Arial"/>
                <w:bCs/>
                <w:sz w:val="19"/>
                <w:szCs w:val="19"/>
                <w:vertAlign w:val="superscript"/>
              </w:rPr>
              <w:t>1</w:t>
            </w:r>
            <w:r>
              <w:rPr>
                <w:rFonts w:ascii="Arial" w:hAnsi="Arial" w:cs="Arial"/>
                <w:bCs/>
                <w:sz w:val="19"/>
                <w:szCs w:val="19"/>
              </w:rPr>
              <w:t xml:space="preserve"> Population: for SFY </w:t>
            </w:r>
            <w:r w:rsidR="00A43F80">
              <w:rPr>
                <w:rFonts w:ascii="Arial" w:hAnsi="Arial" w:cs="Arial"/>
                <w:bCs/>
                <w:sz w:val="19"/>
                <w:szCs w:val="19"/>
              </w:rPr>
              <w:t>201</w:t>
            </w:r>
            <w:r w:rsidR="00C529FD">
              <w:rPr>
                <w:rFonts w:ascii="Arial" w:hAnsi="Arial" w:cs="Arial"/>
                <w:bCs/>
                <w:sz w:val="19"/>
                <w:szCs w:val="19"/>
              </w:rPr>
              <w:t>9</w:t>
            </w:r>
            <w:r w:rsidR="00A43F80">
              <w:rPr>
                <w:rFonts w:ascii="Arial" w:hAnsi="Arial" w:cs="Arial"/>
                <w:bCs/>
                <w:sz w:val="19"/>
                <w:szCs w:val="19"/>
              </w:rPr>
              <w:t xml:space="preserve"> </w:t>
            </w:r>
            <w:r>
              <w:rPr>
                <w:rFonts w:ascii="Arial" w:hAnsi="Arial" w:cs="Arial"/>
                <w:bCs/>
                <w:sz w:val="19"/>
                <w:szCs w:val="19"/>
              </w:rPr>
              <w:t xml:space="preserve">use </w:t>
            </w:r>
            <w:r w:rsidR="00C529FD">
              <w:rPr>
                <w:rFonts w:ascii="Arial" w:hAnsi="Arial" w:cs="Arial"/>
                <w:bCs/>
                <w:sz w:val="19"/>
                <w:szCs w:val="19"/>
              </w:rPr>
              <w:t>2008-2012</w:t>
            </w:r>
            <w:r w:rsidR="00A43F80">
              <w:rPr>
                <w:rFonts w:ascii="Arial" w:hAnsi="Arial" w:cs="Arial"/>
                <w:bCs/>
                <w:sz w:val="19"/>
                <w:szCs w:val="19"/>
              </w:rPr>
              <w:t xml:space="preserve"> </w:t>
            </w:r>
            <w:r>
              <w:rPr>
                <w:rFonts w:ascii="Arial" w:hAnsi="Arial" w:cs="Arial"/>
                <w:bCs/>
                <w:sz w:val="19"/>
                <w:szCs w:val="19"/>
              </w:rPr>
              <w:t xml:space="preserve">as Prior and </w:t>
            </w:r>
            <w:r w:rsidR="00A43F80">
              <w:rPr>
                <w:rFonts w:ascii="Arial" w:hAnsi="Arial" w:cs="Arial"/>
                <w:bCs/>
                <w:sz w:val="19"/>
                <w:szCs w:val="19"/>
              </w:rPr>
              <w:t>20</w:t>
            </w:r>
            <w:r w:rsidR="00C529FD">
              <w:rPr>
                <w:rFonts w:ascii="Arial" w:hAnsi="Arial" w:cs="Arial"/>
                <w:bCs/>
                <w:sz w:val="19"/>
                <w:szCs w:val="19"/>
              </w:rPr>
              <w:t>12-2016</w:t>
            </w:r>
            <w:r w:rsidR="00A43F80">
              <w:rPr>
                <w:rFonts w:ascii="Arial" w:hAnsi="Arial" w:cs="Arial"/>
                <w:bCs/>
                <w:sz w:val="19"/>
                <w:szCs w:val="19"/>
              </w:rPr>
              <w:t xml:space="preserve"> </w:t>
            </w:r>
            <w:r>
              <w:rPr>
                <w:rFonts w:ascii="Arial" w:hAnsi="Arial" w:cs="Arial"/>
                <w:bCs/>
                <w:sz w:val="19"/>
                <w:szCs w:val="19"/>
              </w:rPr>
              <w:t xml:space="preserve">as Current; for SFY </w:t>
            </w:r>
            <w:r w:rsidR="00A43F80">
              <w:rPr>
                <w:rFonts w:ascii="Arial" w:hAnsi="Arial" w:cs="Arial"/>
                <w:bCs/>
                <w:sz w:val="19"/>
                <w:szCs w:val="19"/>
              </w:rPr>
              <w:t>20</w:t>
            </w:r>
            <w:r w:rsidR="00C529FD">
              <w:rPr>
                <w:rFonts w:ascii="Arial" w:hAnsi="Arial" w:cs="Arial"/>
                <w:bCs/>
                <w:sz w:val="19"/>
                <w:szCs w:val="19"/>
              </w:rPr>
              <w:t>20</w:t>
            </w:r>
            <w:r w:rsidR="00A43F80">
              <w:rPr>
                <w:rFonts w:ascii="Arial" w:hAnsi="Arial" w:cs="Arial"/>
                <w:bCs/>
                <w:sz w:val="19"/>
                <w:szCs w:val="19"/>
              </w:rPr>
              <w:t xml:space="preserve"> </w:t>
            </w:r>
            <w:r>
              <w:rPr>
                <w:rFonts w:ascii="Arial" w:hAnsi="Arial" w:cs="Arial"/>
                <w:bCs/>
                <w:sz w:val="19"/>
                <w:szCs w:val="19"/>
              </w:rPr>
              <w:t xml:space="preserve">use </w:t>
            </w:r>
            <w:r w:rsidR="00C529FD">
              <w:rPr>
                <w:rFonts w:ascii="Arial" w:hAnsi="Arial" w:cs="Arial"/>
                <w:bCs/>
                <w:sz w:val="19"/>
                <w:szCs w:val="19"/>
              </w:rPr>
              <w:t>2009-2013 as Prior</w:t>
            </w:r>
            <w:r w:rsidR="00A43F80">
              <w:rPr>
                <w:rFonts w:ascii="Arial" w:hAnsi="Arial" w:cs="Arial"/>
                <w:bCs/>
                <w:sz w:val="19"/>
                <w:szCs w:val="19"/>
              </w:rPr>
              <w:t xml:space="preserve"> </w:t>
            </w:r>
            <w:r>
              <w:rPr>
                <w:rFonts w:ascii="Arial" w:hAnsi="Arial" w:cs="Arial"/>
                <w:bCs/>
                <w:sz w:val="19"/>
                <w:szCs w:val="19"/>
              </w:rPr>
              <w:t xml:space="preserve">and </w:t>
            </w:r>
            <w:r w:rsidR="00A43F80">
              <w:rPr>
                <w:rFonts w:ascii="Arial" w:hAnsi="Arial" w:cs="Arial"/>
                <w:bCs/>
                <w:sz w:val="19"/>
                <w:szCs w:val="19"/>
              </w:rPr>
              <w:t>20</w:t>
            </w:r>
            <w:r w:rsidR="00C529FD">
              <w:rPr>
                <w:rFonts w:ascii="Arial" w:hAnsi="Arial" w:cs="Arial"/>
                <w:bCs/>
                <w:sz w:val="19"/>
                <w:szCs w:val="19"/>
              </w:rPr>
              <w:t>13-2017 as Current</w:t>
            </w:r>
          </w:p>
        </w:tc>
      </w:tr>
    </w:tbl>
    <w:p w:rsidR="00B96A14" w:rsidRPr="00B96A14" w:rsidRDefault="00B96A14" w:rsidP="00B96A14">
      <w:pPr>
        <w:spacing w:after="0"/>
        <w:rPr>
          <w:rFonts w:eastAsia="Times New Roman"/>
          <w:sz w:val="2"/>
          <w:szCs w:val="2"/>
        </w:rPr>
      </w:pPr>
      <w:r w:rsidRPr="00B96A14">
        <w:rPr>
          <w:rFonts w:eastAsia="Times New Roman"/>
          <w:szCs w:val="20"/>
        </w:rPr>
        <w:br w:type="page"/>
      </w:r>
    </w:p>
    <w:p w:rsidR="00B96A14" w:rsidRPr="00B96A14" w:rsidRDefault="00B96A14" w:rsidP="00B96A14">
      <w:pPr>
        <w:spacing w:after="0"/>
        <w:rPr>
          <w:rFonts w:ascii="Arial" w:eastAsia="Times New Roman" w:hAnsi="Arial" w:cs="Arial"/>
          <w:sz w:val="4"/>
          <w:szCs w:val="4"/>
        </w:rPr>
      </w:pPr>
    </w:p>
    <w:p w:rsidR="00B96A14" w:rsidRPr="00B96A14" w:rsidRDefault="00B96A14" w:rsidP="00B96A14">
      <w:pPr>
        <w:tabs>
          <w:tab w:val="left" w:pos="0"/>
        </w:tabs>
        <w:spacing w:after="0"/>
        <w:rPr>
          <w:rFonts w:ascii="Arial" w:eastAsia="Times New Roman" w:hAnsi="Arial" w:cs="Arial"/>
          <w:sz w:val="8"/>
          <w:szCs w:val="8"/>
        </w:rPr>
      </w:pPr>
    </w:p>
    <w:tbl>
      <w:tblPr>
        <w:tblW w:w="10896" w:type="dxa"/>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421"/>
        <w:gridCol w:w="125"/>
        <w:gridCol w:w="90"/>
        <w:gridCol w:w="2223"/>
        <w:gridCol w:w="657"/>
        <w:gridCol w:w="990"/>
        <w:gridCol w:w="810"/>
        <w:gridCol w:w="450"/>
        <w:gridCol w:w="2403"/>
        <w:gridCol w:w="855"/>
        <w:gridCol w:w="17"/>
        <w:gridCol w:w="7"/>
        <w:gridCol w:w="858"/>
        <w:gridCol w:w="990"/>
      </w:tblGrid>
      <w:tr w:rsidR="00B96A14" w:rsidRPr="00B96A14" w:rsidTr="000B3ABC">
        <w:trPr>
          <w:cantSplit/>
          <w:jc w:val="center"/>
        </w:trPr>
        <w:tc>
          <w:tcPr>
            <w:tcW w:w="10896" w:type="dxa"/>
            <w:gridSpan w:val="14"/>
            <w:tcBorders>
              <w:top w:val="single" w:sz="4" w:space="0" w:color="auto"/>
              <w:left w:val="single" w:sz="12" w:space="0" w:color="auto"/>
              <w:bottom w:val="single" w:sz="4" w:space="0" w:color="auto"/>
            </w:tcBorders>
            <w:shd w:val="clear" w:color="000000" w:fill="000000"/>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Section 5.  AVERAGE ANNUAL WATER AND SEWER COSTS</w:t>
            </w:r>
          </w:p>
        </w:tc>
      </w:tr>
      <w:tr w:rsidR="00B96A14" w:rsidRPr="00B96A14" w:rsidTr="000B3ABC">
        <w:tblPrEx>
          <w:tblBorders>
            <w:top w:val="single" w:sz="4" w:space="0" w:color="auto"/>
            <w:left w:val="single" w:sz="4" w:space="0" w:color="auto"/>
            <w:right w:val="single" w:sz="4" w:space="0" w:color="auto"/>
          </w:tblBorders>
        </w:tblPrEx>
        <w:trPr>
          <w:cantSplit/>
          <w:trHeight w:val="105"/>
          <w:jc w:val="center"/>
        </w:trPr>
        <w:tc>
          <w:tcPr>
            <w:tcW w:w="10896" w:type="dxa"/>
            <w:gridSpan w:val="14"/>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Using the Average Household Size entered in Section 4 and the entity’s current rate structure, calculate the entity’s average annual water and sewer costs.  This information will be factored into the entity’s affordability calculations.</w:t>
            </w:r>
          </w:p>
        </w:tc>
      </w:tr>
      <w:tr w:rsidR="00B96A14" w:rsidRPr="00B96A14" w:rsidTr="000B3ABC">
        <w:tblPrEx>
          <w:tblBorders>
            <w:top w:val="single" w:sz="4" w:space="0" w:color="auto"/>
            <w:left w:val="single" w:sz="4" w:space="0" w:color="auto"/>
            <w:right w:val="single" w:sz="4" w:space="0" w:color="auto"/>
          </w:tblBorders>
        </w:tblPrEx>
        <w:trPr>
          <w:cantSplit/>
          <w:trHeight w:val="105"/>
          <w:jc w:val="center"/>
        </w:trPr>
        <w:tc>
          <w:tcPr>
            <w:tcW w:w="5316" w:type="dxa"/>
            <w:gridSpan w:val="7"/>
            <w:tcBorders>
              <w:top w:val="single" w:sz="12"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Average Monthly Water Flow per Household</w:t>
            </w:r>
          </w:p>
        </w:tc>
        <w:tc>
          <w:tcPr>
            <w:tcW w:w="5580" w:type="dxa"/>
            <w:gridSpan w:val="7"/>
            <w:tcBorders>
              <w:top w:val="single" w:sz="12"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Average Monthly Sewer Flow per Household</w:t>
            </w:r>
          </w:p>
        </w:tc>
      </w:tr>
      <w:tr w:rsidR="00B96A14" w:rsidRPr="00B96A14" w:rsidTr="009105AE">
        <w:tblPrEx>
          <w:tblBorders>
            <w:top w:val="single" w:sz="4" w:space="0" w:color="auto"/>
            <w:left w:val="single" w:sz="4" w:space="0" w:color="auto"/>
            <w:right w:val="single" w:sz="4" w:space="0" w:color="auto"/>
          </w:tblBorders>
        </w:tblPrEx>
        <w:trPr>
          <w:cantSplit/>
          <w:trHeight w:val="325"/>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A.</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gallons per person</w:t>
            </w:r>
          </w:p>
        </w:tc>
        <w:tc>
          <w:tcPr>
            <w:tcW w:w="81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96A14" w:rsidRPr="009105AE" w:rsidRDefault="00B96A14" w:rsidP="00B96A14">
            <w:pPr>
              <w:spacing w:after="0"/>
              <w:jc w:val="right"/>
              <w:rPr>
                <w:rFonts w:ascii="Arial" w:eastAsia="Times New Roman" w:hAnsi="Arial" w:cs="Arial"/>
                <w:b/>
                <w:bCs/>
                <w:sz w:val="18"/>
                <w:szCs w:val="18"/>
              </w:rPr>
            </w:pPr>
            <w:r w:rsidRPr="009105AE">
              <w:rPr>
                <w:rFonts w:ascii="Arial" w:eastAsia="Times New Roman" w:hAnsi="Arial" w:cs="Arial"/>
                <w:b/>
                <w:bCs/>
                <w:sz w:val="18"/>
                <w:szCs w:val="18"/>
              </w:rPr>
              <w:t>2,325</w:t>
            </w:r>
          </w:p>
        </w:tc>
        <w:tc>
          <w:tcPr>
            <w:tcW w:w="450"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L.</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gallons per person</w:t>
            </w:r>
          </w:p>
        </w:tc>
        <w:tc>
          <w:tcPr>
            <w:tcW w:w="99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96A14" w:rsidRPr="009105AE" w:rsidRDefault="00B96A14" w:rsidP="00B96A14">
            <w:pPr>
              <w:spacing w:after="0"/>
              <w:jc w:val="right"/>
              <w:rPr>
                <w:rFonts w:ascii="Arial" w:eastAsia="Times New Roman" w:hAnsi="Arial" w:cs="Arial"/>
                <w:b/>
                <w:bCs/>
                <w:sz w:val="18"/>
                <w:szCs w:val="18"/>
              </w:rPr>
            </w:pPr>
            <w:r w:rsidRPr="009105AE">
              <w:rPr>
                <w:rFonts w:ascii="Arial" w:eastAsia="Times New Roman" w:hAnsi="Arial" w:cs="Arial"/>
                <w:b/>
                <w:bCs/>
                <w:sz w:val="18"/>
                <w:szCs w:val="18"/>
              </w:rPr>
              <w:t>1,279</w:t>
            </w:r>
          </w:p>
        </w:tc>
      </w:tr>
      <w:tr w:rsidR="00B96A14" w:rsidRPr="00B96A14" w:rsidTr="000B3ABC">
        <w:tblPrEx>
          <w:tblBorders>
            <w:top w:val="single" w:sz="4" w:space="0" w:color="auto"/>
            <w:left w:val="single" w:sz="4" w:space="0" w:color="auto"/>
            <w:right w:val="single" w:sz="4" w:space="0" w:color="auto"/>
          </w:tblBorders>
        </w:tblPrEx>
        <w:trPr>
          <w:cantSplit/>
          <w:trHeight w:val="352"/>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B.</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ind w:right="-115"/>
              <w:rPr>
                <w:rFonts w:ascii="Arial" w:eastAsia="Times New Roman" w:hAnsi="Arial" w:cs="Arial"/>
                <w:bCs/>
                <w:sz w:val="18"/>
                <w:szCs w:val="18"/>
              </w:rPr>
            </w:pPr>
            <w:r w:rsidRPr="00D52B80">
              <w:rPr>
                <w:rFonts w:ascii="Arial" w:eastAsia="Times New Roman" w:hAnsi="Arial" w:cs="Arial"/>
                <w:bCs/>
                <w:sz w:val="18"/>
                <w:szCs w:val="18"/>
              </w:rPr>
              <w:t>Avg. household size (for the entire service area)</w:t>
            </w:r>
          </w:p>
        </w:tc>
        <w:bookmarkStart w:id="79" w:name="Text149"/>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49"/>
                  <w:enabled/>
                  <w:calcOnExit w:val="0"/>
                  <w:textInput>
                    <w:type w:val="number"/>
                    <w:maxLength w:val="4"/>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79"/>
          </w:p>
        </w:tc>
        <w:tc>
          <w:tcPr>
            <w:tcW w:w="450"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M.</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ind w:right="-91"/>
              <w:rPr>
                <w:rFonts w:ascii="Arial" w:eastAsia="Times New Roman" w:hAnsi="Arial" w:cs="Arial"/>
                <w:bCs/>
                <w:sz w:val="18"/>
                <w:szCs w:val="18"/>
              </w:rPr>
            </w:pPr>
            <w:r w:rsidRPr="00D52B80">
              <w:rPr>
                <w:rFonts w:ascii="Arial" w:eastAsia="Times New Roman" w:hAnsi="Arial" w:cs="Arial"/>
                <w:bCs/>
                <w:sz w:val="18"/>
                <w:szCs w:val="18"/>
              </w:rPr>
              <w:t>Avg. household size (for the entire service area)</w:t>
            </w:r>
          </w:p>
        </w:tc>
        <w:bookmarkStart w:id="80" w:name="Text154"/>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54"/>
                  <w:enabled/>
                  <w:calcOnExit w:val="0"/>
                  <w:textInput>
                    <w:type w:val="number"/>
                    <w:maxLength w:val="4"/>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0"/>
          </w:p>
        </w:tc>
      </w:tr>
      <w:tr w:rsidR="00B96A14" w:rsidRPr="00B96A14" w:rsidTr="000B3ABC">
        <w:tblPrEx>
          <w:tblBorders>
            <w:top w:val="single" w:sz="4" w:space="0" w:color="auto"/>
            <w:left w:val="single" w:sz="4" w:space="0" w:color="auto"/>
            <w:right w:val="single" w:sz="4" w:space="0" w:color="auto"/>
          </w:tblBorders>
        </w:tblPrEx>
        <w:trPr>
          <w:cantSplit/>
          <w:trHeight w:val="352"/>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C.</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water flow per household (A×B)</w:t>
            </w:r>
          </w:p>
        </w:tc>
        <w:bookmarkStart w:id="81" w:name="Text153"/>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53"/>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1"/>
          </w:p>
        </w:tc>
        <w:tc>
          <w:tcPr>
            <w:tcW w:w="450"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N.</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sewer flow per household (L×M)</w:t>
            </w:r>
          </w:p>
        </w:tc>
        <w:bookmarkStart w:id="82" w:name="Text155"/>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55"/>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2"/>
          </w:p>
        </w:tc>
      </w:tr>
      <w:tr w:rsidR="00B96A14" w:rsidRPr="00B96A14" w:rsidTr="000B3ABC">
        <w:tblPrEx>
          <w:tblBorders>
            <w:top w:val="single" w:sz="4" w:space="0" w:color="auto"/>
            <w:left w:val="single" w:sz="4" w:space="0" w:color="auto"/>
            <w:right w:val="single" w:sz="4" w:space="0" w:color="auto"/>
          </w:tblBorders>
        </w:tblPrEx>
        <w:trPr>
          <w:cantSplit/>
          <w:trHeight w:val="366"/>
          <w:jc w:val="center"/>
        </w:trPr>
        <w:tc>
          <w:tcPr>
            <w:tcW w:w="5316" w:type="dxa"/>
            <w:gridSpan w:val="7"/>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Average Monthly Water Bill</w:t>
            </w:r>
          </w:p>
        </w:tc>
        <w:tc>
          <w:tcPr>
            <w:tcW w:w="5580" w:type="dxa"/>
            <w:gridSpan w:val="7"/>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Average Monthly Sewer Bill</w:t>
            </w:r>
          </w:p>
        </w:tc>
      </w:tr>
      <w:tr w:rsidR="00B96A14" w:rsidRPr="00B96A14" w:rsidTr="000B3ABC">
        <w:tblPrEx>
          <w:tblBorders>
            <w:top w:val="single" w:sz="4" w:space="0" w:color="auto"/>
            <w:left w:val="single" w:sz="4" w:space="0" w:color="auto"/>
            <w:right w:val="single" w:sz="4" w:space="0" w:color="auto"/>
          </w:tblBorders>
        </w:tblPrEx>
        <w:trPr>
          <w:cantSplit/>
          <w:trHeight w:val="334"/>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D.</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water flow per household (C)</w:t>
            </w:r>
          </w:p>
        </w:tc>
        <w:bookmarkStart w:id="83" w:name="Text156"/>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56"/>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3"/>
          </w:p>
        </w:tc>
        <w:tc>
          <w:tcPr>
            <w:tcW w:w="450"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O.</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sewer flow per household (N)</w:t>
            </w:r>
          </w:p>
        </w:tc>
        <w:bookmarkStart w:id="84" w:name="Text157"/>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57"/>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4"/>
          </w:p>
        </w:tc>
      </w:tr>
      <w:tr w:rsidR="00B96A14" w:rsidRPr="00B96A14" w:rsidTr="000B3ABC">
        <w:tblPrEx>
          <w:tblBorders>
            <w:top w:val="single" w:sz="4" w:space="0" w:color="auto"/>
            <w:left w:val="single" w:sz="4" w:space="0" w:color="auto"/>
            <w:right w:val="single" w:sz="4" w:space="0" w:color="auto"/>
          </w:tblBorders>
        </w:tblPrEx>
        <w:trPr>
          <w:cantSplit/>
          <w:trHeight w:val="144"/>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E.</w:t>
            </w:r>
          </w:p>
        </w:tc>
        <w:tc>
          <w:tcPr>
            <w:tcW w:w="2438" w:type="dxa"/>
            <w:gridSpan w:val="3"/>
            <w:tcBorders>
              <w:top w:val="single" w:sz="4" w:space="0" w:color="auto"/>
              <w:left w:val="nil"/>
              <w:bottom w:val="single" w:sz="4" w:space="0" w:color="auto"/>
              <w:right w:val="single" w:sz="4" w:space="0" w:color="auto"/>
            </w:tcBorders>
            <w:shd w:val="clear" w:color="auto" w:fill="D9D9D9"/>
            <w:tcMar>
              <w:left w:w="0" w:type="dxa"/>
              <w:righ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Initial base water rate (first</w:t>
            </w:r>
          </w:p>
        </w:tc>
        <w:bookmarkStart w:id="85" w:name="Text158"/>
        <w:tc>
          <w:tcPr>
            <w:tcW w:w="65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96A14" w:rsidRPr="00D52B80" w:rsidRDefault="00B96A14" w:rsidP="00B96A14">
            <w:pPr>
              <w:spacing w:after="0"/>
              <w:jc w:val="center"/>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58"/>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5"/>
          </w:p>
        </w:tc>
        <w:tc>
          <w:tcPr>
            <w:tcW w:w="990" w:type="dxa"/>
            <w:tcBorders>
              <w:top w:val="single" w:sz="4" w:space="0" w:color="auto"/>
              <w:left w:val="single" w:sz="4" w:space="0" w:color="auto"/>
              <w:bottom w:val="single" w:sz="4" w:space="0" w:color="auto"/>
              <w:right w:val="single" w:sz="4" w:space="0" w:color="auto"/>
            </w:tcBorders>
            <w:shd w:val="clear" w:color="auto" w:fill="D9D9D9"/>
            <w:tcMar>
              <w:righ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gallons)</w:t>
            </w:r>
          </w:p>
        </w:tc>
        <w:bookmarkStart w:id="86" w:name="Text159"/>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59"/>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6"/>
          </w:p>
        </w:tc>
        <w:tc>
          <w:tcPr>
            <w:tcW w:w="450"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P.</w:t>
            </w:r>
          </w:p>
        </w:tc>
        <w:tc>
          <w:tcPr>
            <w:tcW w:w="2403" w:type="dxa"/>
            <w:tcBorders>
              <w:top w:val="single" w:sz="4" w:space="0" w:color="auto"/>
              <w:left w:val="nil"/>
              <w:bottom w:val="single" w:sz="4" w:space="0" w:color="auto"/>
              <w:right w:val="single" w:sz="4" w:space="0" w:color="auto"/>
            </w:tcBorders>
            <w:shd w:val="clear" w:color="auto" w:fill="D9D9D9"/>
            <w:tcMar>
              <w:left w:w="0" w:type="dxa"/>
              <w:righ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Initial base sewer rate (first</w:t>
            </w:r>
          </w:p>
        </w:tc>
        <w:bookmarkStart w:id="87" w:name="Text160"/>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D52B80" w:rsidRDefault="00B96A14" w:rsidP="00B96A14">
            <w:pPr>
              <w:spacing w:after="0"/>
              <w:jc w:val="center"/>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0"/>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7"/>
          </w:p>
        </w:tc>
        <w:tc>
          <w:tcPr>
            <w:tcW w:w="882" w:type="dxa"/>
            <w:gridSpan w:val="3"/>
            <w:tcBorders>
              <w:top w:val="single" w:sz="4" w:space="0" w:color="auto"/>
              <w:left w:val="single" w:sz="4" w:space="0" w:color="auto"/>
              <w:bottom w:val="single" w:sz="4" w:space="0" w:color="auto"/>
              <w:right w:val="single" w:sz="4" w:space="0" w:color="auto"/>
            </w:tcBorders>
            <w:shd w:val="clear" w:color="auto" w:fill="D9D9D9"/>
            <w:tcMar>
              <w:left w:w="115" w:type="dxa"/>
              <w:righ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gallons)</w:t>
            </w:r>
          </w:p>
        </w:tc>
        <w:bookmarkStart w:id="88" w:name="Text161"/>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1"/>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8"/>
          </w:p>
        </w:tc>
      </w:tr>
      <w:tr w:rsidR="00B96A14" w:rsidRPr="00B96A14" w:rsidTr="000B3ABC">
        <w:tblPrEx>
          <w:tblBorders>
            <w:top w:val="single" w:sz="4" w:space="0" w:color="auto"/>
            <w:left w:val="single" w:sz="4" w:space="0" w:color="auto"/>
            <w:right w:val="single" w:sz="4" w:space="0" w:color="auto"/>
          </w:tblBorders>
        </w:tblPrEx>
        <w:trPr>
          <w:cantSplit/>
          <w:trHeight w:val="144"/>
          <w:jc w:val="center"/>
        </w:trPr>
        <w:tc>
          <w:tcPr>
            <w:tcW w:w="421" w:type="dxa"/>
            <w:tcBorders>
              <w:top w:val="single" w:sz="4" w:space="0" w:color="auto"/>
              <w:left w:val="single" w:sz="12" w:space="0" w:color="auto"/>
              <w:bottom w:val="nil"/>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F.</w:t>
            </w:r>
          </w:p>
        </w:tc>
        <w:tc>
          <w:tcPr>
            <w:tcW w:w="2438" w:type="dxa"/>
            <w:gridSpan w:val="3"/>
            <w:tcBorders>
              <w:top w:val="single" w:sz="4" w:space="0" w:color="auto"/>
              <w:left w:val="nil"/>
              <w:bottom w:val="nil"/>
              <w:right w:val="single" w:sz="4" w:space="0" w:color="auto"/>
            </w:tcBorders>
            <w:shd w:val="clear" w:color="auto" w:fill="D9D9D9"/>
            <w:tcMar>
              <w:left w:w="0" w:type="dxa"/>
              <w:righ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Additional rate (each addtl.</w:t>
            </w:r>
          </w:p>
        </w:tc>
        <w:bookmarkStart w:id="89" w:name="Text162"/>
        <w:tc>
          <w:tcPr>
            <w:tcW w:w="65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96A14" w:rsidRPr="00D52B80" w:rsidRDefault="00B96A14" w:rsidP="00B96A14">
            <w:pPr>
              <w:spacing w:after="0"/>
              <w:jc w:val="center"/>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2"/>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9"/>
          </w:p>
        </w:tc>
        <w:tc>
          <w:tcPr>
            <w:tcW w:w="990" w:type="dxa"/>
            <w:tcBorders>
              <w:top w:val="single" w:sz="4" w:space="0" w:color="auto"/>
              <w:left w:val="single" w:sz="4" w:space="0" w:color="auto"/>
              <w:bottom w:val="nil"/>
              <w:right w:val="single" w:sz="4" w:space="0" w:color="auto"/>
            </w:tcBorders>
            <w:shd w:val="clear" w:color="auto" w:fill="D9D9D9"/>
            <w:tcMar>
              <w:righ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gallons)</w:t>
            </w:r>
          </w:p>
        </w:tc>
        <w:bookmarkStart w:id="90" w:name="Text163"/>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3"/>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90"/>
          </w:p>
        </w:tc>
        <w:tc>
          <w:tcPr>
            <w:tcW w:w="450" w:type="dxa"/>
            <w:tcBorders>
              <w:top w:val="single" w:sz="4" w:space="0" w:color="auto"/>
              <w:left w:val="single" w:sz="12" w:space="0" w:color="auto"/>
              <w:bottom w:val="nil"/>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Q.</w:t>
            </w:r>
          </w:p>
        </w:tc>
        <w:tc>
          <w:tcPr>
            <w:tcW w:w="2403" w:type="dxa"/>
            <w:tcBorders>
              <w:top w:val="single" w:sz="4" w:space="0" w:color="auto"/>
              <w:left w:val="nil"/>
              <w:bottom w:val="nil"/>
              <w:right w:val="single" w:sz="4" w:space="0" w:color="auto"/>
            </w:tcBorders>
            <w:shd w:val="clear" w:color="auto" w:fill="D9D9D9"/>
            <w:tcMar>
              <w:left w:w="0" w:type="dxa"/>
              <w:righ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Additional rate (each addtl.</w:t>
            </w:r>
          </w:p>
        </w:tc>
        <w:bookmarkStart w:id="91" w:name="Text164"/>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D52B80" w:rsidRDefault="00B96A14" w:rsidP="00B96A14">
            <w:pPr>
              <w:spacing w:after="0"/>
              <w:jc w:val="center"/>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4"/>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91"/>
          </w:p>
        </w:tc>
        <w:tc>
          <w:tcPr>
            <w:tcW w:w="882" w:type="dxa"/>
            <w:gridSpan w:val="3"/>
            <w:tcBorders>
              <w:top w:val="single" w:sz="4" w:space="0" w:color="auto"/>
              <w:left w:val="single" w:sz="4" w:space="0" w:color="auto"/>
              <w:bottom w:val="nil"/>
              <w:right w:val="single" w:sz="4" w:space="0" w:color="auto"/>
            </w:tcBorders>
            <w:shd w:val="clear" w:color="auto" w:fill="D9D9D9"/>
            <w:tcMar>
              <w:left w:w="115" w:type="dxa"/>
              <w:righ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gallons)</w:t>
            </w:r>
          </w:p>
        </w:tc>
        <w:bookmarkStart w:id="92" w:name="Text165"/>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5"/>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92"/>
          </w:p>
        </w:tc>
      </w:tr>
      <w:tr w:rsidR="00B96A14" w:rsidRPr="00B96A14" w:rsidTr="000B3ABC">
        <w:tblPrEx>
          <w:tblBorders>
            <w:top w:val="single" w:sz="4" w:space="0" w:color="auto"/>
            <w:left w:val="single" w:sz="4" w:space="0" w:color="auto"/>
            <w:right w:val="single" w:sz="4" w:space="0" w:color="auto"/>
          </w:tblBorders>
        </w:tblPrEx>
        <w:trPr>
          <w:cantSplit/>
          <w:jc w:val="center"/>
        </w:trPr>
        <w:tc>
          <w:tcPr>
            <w:tcW w:w="5316" w:type="dxa"/>
            <w:gridSpan w:val="7"/>
            <w:tcBorders>
              <w:top w:val="nil"/>
              <w:left w:val="single" w:sz="12" w:space="0" w:color="auto"/>
              <w:bottom w:val="single" w:sz="4" w:space="0" w:color="auto"/>
              <w:right w:val="single" w:sz="12" w:space="0" w:color="auto"/>
            </w:tcBorders>
            <w:shd w:val="clear" w:color="auto" w:fill="D9D9D9"/>
            <w:tcMar>
              <w:right w:w="0" w:type="dxa"/>
            </w:tcMar>
          </w:tcPr>
          <w:p w:rsidR="00B96A14" w:rsidRPr="00D52B80" w:rsidRDefault="00B96A14" w:rsidP="00B96A14">
            <w:pPr>
              <w:spacing w:after="0"/>
              <w:ind w:right="75"/>
              <w:rPr>
                <w:rFonts w:ascii="Arial" w:eastAsia="Times New Roman" w:hAnsi="Arial" w:cs="Arial"/>
                <w:bCs/>
                <w:sz w:val="18"/>
                <w:szCs w:val="18"/>
              </w:rPr>
            </w:pPr>
            <w:r w:rsidRPr="00D52B80">
              <w:rPr>
                <w:rFonts w:ascii="Arial" w:eastAsia="Times New Roman" w:hAnsi="Arial" w:cs="Arial"/>
                <w:bCs/>
                <w:sz w:val="18"/>
                <w:szCs w:val="18"/>
              </w:rPr>
              <w:t>If system utilizes a tiered billing structure, attach additional rates with this worksheet.  Base Line H on tiered structure.</w:t>
            </w:r>
          </w:p>
        </w:tc>
        <w:tc>
          <w:tcPr>
            <w:tcW w:w="5580" w:type="dxa"/>
            <w:gridSpan w:val="7"/>
            <w:tcBorders>
              <w:top w:val="nil"/>
              <w:left w:val="single" w:sz="12" w:space="0" w:color="auto"/>
              <w:bottom w:val="single" w:sz="4" w:space="0" w:color="auto"/>
              <w:right w:val="single" w:sz="12" w:space="0" w:color="auto"/>
            </w:tcBorders>
            <w:shd w:val="clear" w:color="auto" w:fill="D9D9D9"/>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If system utilizes a tiered billing structure, attach additional rates with this worksheet.  Base Line S on tiered structure</w:t>
            </w:r>
          </w:p>
        </w:tc>
      </w:tr>
      <w:tr w:rsidR="00B96A14" w:rsidRPr="00B96A14" w:rsidTr="000B3ABC">
        <w:tblPrEx>
          <w:tblBorders>
            <w:top w:val="single" w:sz="4" w:space="0" w:color="auto"/>
            <w:left w:val="single" w:sz="4" w:space="0" w:color="auto"/>
            <w:right w:val="single" w:sz="4" w:space="0" w:color="auto"/>
          </w:tblBorders>
        </w:tblPrEx>
        <w:trPr>
          <w:cantSplit/>
          <w:jc w:val="center"/>
        </w:trPr>
        <w:tc>
          <w:tcPr>
            <w:tcW w:w="421" w:type="dxa"/>
            <w:tcBorders>
              <w:top w:val="single" w:sz="4" w:space="0" w:color="auto"/>
              <w:left w:val="single" w:sz="12" w:space="0" w:color="auto"/>
              <w:bottom w:val="single" w:sz="4" w:space="0" w:color="auto"/>
              <w:right w:val="nil"/>
            </w:tcBorders>
            <w:shd w:val="clear" w:color="auto" w:fill="D9D9D9"/>
            <w:tcMar>
              <w:right w:w="0" w:type="dxa"/>
            </w:tcMa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G.</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Other charges (e.g., taxes, surcharges, or other fees) used to subsidize the water system</w:t>
            </w: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p>
        </w:tc>
        <w:tc>
          <w:tcPr>
            <w:tcW w:w="450" w:type="dxa"/>
            <w:tcBorders>
              <w:top w:val="single" w:sz="4" w:space="0" w:color="auto"/>
              <w:left w:val="single" w:sz="12" w:space="0" w:color="auto"/>
              <w:bottom w:val="single" w:sz="4" w:space="0" w:color="auto"/>
              <w:right w:val="nil"/>
            </w:tcBorders>
            <w:shd w:val="clear" w:color="auto" w:fill="D9D9D9"/>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R.</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Other charges (e.g., taxes, surcharges, or other fees) used to subsidize the sewer system</w:t>
            </w:r>
          </w:p>
        </w:tc>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3"/>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p>
        </w:tc>
      </w:tr>
      <w:tr w:rsidR="00B96A14" w:rsidRPr="00B96A14" w:rsidTr="000B3ABC">
        <w:tblPrEx>
          <w:tblBorders>
            <w:top w:val="single" w:sz="4" w:space="0" w:color="auto"/>
            <w:left w:val="single" w:sz="4" w:space="0" w:color="auto"/>
            <w:right w:val="single" w:sz="4" w:space="0" w:color="auto"/>
          </w:tblBorders>
        </w:tblPrEx>
        <w:trPr>
          <w:cantSplit/>
          <w:trHeight w:val="325"/>
          <w:jc w:val="center"/>
        </w:trPr>
        <w:tc>
          <w:tcPr>
            <w:tcW w:w="421" w:type="dxa"/>
            <w:tcBorders>
              <w:top w:val="single" w:sz="4" w:space="0" w:color="auto"/>
              <w:left w:val="single" w:sz="12" w:space="0" w:color="auto"/>
              <w:bottom w:val="single" w:sz="4" w:space="0" w:color="auto"/>
              <w:right w:val="nil"/>
            </w:tcBorders>
            <w:shd w:val="clear" w:color="auto" w:fill="D9D9D9"/>
            <w:tcMar>
              <w:right w:w="0" w:type="dxa"/>
            </w:tcMar>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H.</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Calculate avg. monthly water bill</w:t>
            </w:r>
          </w:p>
        </w:tc>
        <w:bookmarkStart w:id="93" w:name="Text168"/>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8"/>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93"/>
          </w:p>
        </w:tc>
        <w:tc>
          <w:tcPr>
            <w:tcW w:w="450"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S.</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Calculate avg. monthly sewer bill</w:t>
            </w:r>
          </w:p>
        </w:tc>
        <w:bookmarkStart w:id="94" w:name="Text169"/>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9"/>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94"/>
          </w:p>
        </w:tc>
      </w:tr>
      <w:tr w:rsidR="00B96A14" w:rsidRPr="00B96A14" w:rsidTr="000B3ABC">
        <w:tblPrEx>
          <w:tblBorders>
            <w:top w:val="single" w:sz="4" w:space="0" w:color="auto"/>
            <w:left w:val="single" w:sz="4" w:space="0" w:color="auto"/>
            <w:right w:val="single" w:sz="4" w:space="0" w:color="auto"/>
          </w:tblBorders>
        </w:tblPrEx>
        <w:trPr>
          <w:cantSplit/>
          <w:trHeight w:val="276"/>
          <w:jc w:val="center"/>
        </w:trPr>
        <w:tc>
          <w:tcPr>
            <w:tcW w:w="5316" w:type="dxa"/>
            <w:gridSpan w:val="7"/>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Average Annual Water Bill</w:t>
            </w:r>
          </w:p>
        </w:tc>
        <w:tc>
          <w:tcPr>
            <w:tcW w:w="5580" w:type="dxa"/>
            <w:gridSpan w:val="7"/>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Average Annual Sewer Bill</w:t>
            </w:r>
          </w:p>
        </w:tc>
      </w:tr>
      <w:tr w:rsidR="00B96A14" w:rsidRPr="00B96A14" w:rsidTr="000B3ABC">
        <w:tblPrEx>
          <w:tblBorders>
            <w:top w:val="single" w:sz="4" w:space="0" w:color="auto"/>
            <w:left w:val="single" w:sz="4" w:space="0" w:color="auto"/>
            <w:right w:val="single" w:sz="4" w:space="0" w:color="auto"/>
          </w:tblBorders>
        </w:tblPrEx>
        <w:trPr>
          <w:cantSplit/>
          <w:trHeight w:val="280"/>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I.</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water bill (H)</w:t>
            </w:r>
          </w:p>
        </w:tc>
        <w:bookmarkStart w:id="95" w:name="Text170"/>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0"/>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95"/>
          </w:p>
        </w:tc>
        <w:tc>
          <w:tcPr>
            <w:tcW w:w="450"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T.</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sewer bill (S)</w:t>
            </w:r>
          </w:p>
        </w:tc>
        <w:bookmarkStart w:id="96" w:name="Text171"/>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1"/>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96"/>
          </w:p>
        </w:tc>
      </w:tr>
      <w:tr w:rsidR="00B96A14" w:rsidRPr="00B96A14" w:rsidTr="000B3ABC">
        <w:tblPrEx>
          <w:tblBorders>
            <w:top w:val="single" w:sz="4" w:space="0" w:color="auto"/>
            <w:left w:val="single" w:sz="4" w:space="0" w:color="auto"/>
            <w:right w:val="single" w:sz="4" w:space="0" w:color="auto"/>
          </w:tblBorders>
        </w:tblPrEx>
        <w:trPr>
          <w:cantSplit/>
          <w:trHeight w:val="144"/>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J.</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Number of months in a year</w:t>
            </w: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t>12</w:t>
            </w:r>
          </w:p>
        </w:tc>
        <w:tc>
          <w:tcPr>
            <w:tcW w:w="450"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U.</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Number of months in a year</w:t>
            </w:r>
          </w:p>
        </w:tc>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t>12</w:t>
            </w:r>
          </w:p>
        </w:tc>
      </w:tr>
      <w:tr w:rsidR="00B96A14" w:rsidRPr="00B96A14" w:rsidTr="000B3ABC">
        <w:tblPrEx>
          <w:tblBorders>
            <w:top w:val="single" w:sz="4" w:space="0" w:color="auto"/>
            <w:left w:val="single" w:sz="4" w:space="0" w:color="auto"/>
            <w:right w:val="single" w:sz="4" w:space="0" w:color="auto"/>
          </w:tblBorders>
        </w:tblPrEx>
        <w:trPr>
          <w:cantSplit/>
          <w:trHeight w:val="307"/>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K.</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annual water bill (I×J)</w:t>
            </w:r>
          </w:p>
        </w:tc>
        <w:bookmarkStart w:id="97" w:name="Text172"/>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2"/>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97"/>
          </w:p>
        </w:tc>
        <w:tc>
          <w:tcPr>
            <w:tcW w:w="450"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V.</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annual sewer bill (T×U)</w:t>
            </w:r>
          </w:p>
        </w:tc>
        <w:bookmarkStart w:id="98" w:name="Text173"/>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3"/>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98"/>
          </w:p>
        </w:tc>
      </w:tr>
      <w:tr w:rsidR="00B96A14" w:rsidRPr="00B96A14" w:rsidTr="00D52B80">
        <w:trPr>
          <w:cantSplit/>
          <w:trHeight w:val="127"/>
          <w:jc w:val="center"/>
        </w:trPr>
        <w:tc>
          <w:tcPr>
            <w:tcW w:w="10896" w:type="dxa"/>
            <w:gridSpan w:val="14"/>
            <w:tcBorders>
              <w:top w:val="single" w:sz="4" w:space="0" w:color="auto"/>
              <w:bottom w:val="single" w:sz="4" w:space="0" w:color="auto"/>
            </w:tcBorders>
            <w:shd w:val="clear" w:color="auto" w:fill="000000"/>
          </w:tcPr>
          <w:p w:rsidR="00B96A14" w:rsidRPr="00D52B80" w:rsidRDefault="00B96A14" w:rsidP="00B96A14">
            <w:pPr>
              <w:spacing w:after="0"/>
              <w:rPr>
                <w:rFonts w:ascii="Arial" w:eastAsia="Times New Roman" w:hAnsi="Arial" w:cs="Arial"/>
                <w:b/>
                <w:bCs/>
                <w:color w:val="FFFFFF"/>
                <w:sz w:val="18"/>
                <w:szCs w:val="18"/>
              </w:rPr>
            </w:pPr>
            <w:r w:rsidRPr="00D52B80">
              <w:rPr>
                <w:rFonts w:ascii="Arial" w:eastAsia="Times New Roman" w:hAnsi="Arial" w:cs="Arial"/>
                <w:b/>
                <w:bCs/>
                <w:color w:val="FFFFFF"/>
                <w:sz w:val="18"/>
                <w:szCs w:val="18"/>
              </w:rPr>
              <w:t>Section 6.  ANNUAL LOAN COST</w:t>
            </w:r>
          </w:p>
        </w:tc>
      </w:tr>
      <w:tr w:rsidR="00B96A14" w:rsidRPr="00B96A14" w:rsidTr="000B3ABC">
        <w:tblPrEx>
          <w:tblBorders>
            <w:top w:val="single" w:sz="4" w:space="0" w:color="auto"/>
            <w:left w:val="single" w:sz="4" w:space="0" w:color="auto"/>
            <w:right w:val="single" w:sz="4" w:space="0" w:color="auto"/>
          </w:tblBorders>
        </w:tblPrEx>
        <w:trPr>
          <w:cantSplit/>
          <w:trHeight w:val="105"/>
          <w:jc w:val="center"/>
        </w:trPr>
        <w:tc>
          <w:tcPr>
            <w:tcW w:w="10896" w:type="dxa"/>
            <w:gridSpan w:val="14"/>
            <w:tcBorders>
              <w:top w:val="single" w:sz="4" w:space="0" w:color="auto"/>
              <w:left w:val="single" w:sz="12" w:space="0" w:color="auto"/>
              <w:bottom w:val="nil"/>
              <w:right w:val="single" w:sz="12" w:space="0" w:color="auto"/>
            </w:tcBorders>
            <w:shd w:val="clear" w:color="auto" w:fill="D9D9D9"/>
          </w:tcPr>
          <w:p w:rsidR="00B96A14" w:rsidRPr="00D52B80" w:rsidRDefault="000B3ABC">
            <w:pPr>
              <w:spacing w:after="0"/>
              <w:ind w:left="-19"/>
              <w:rPr>
                <w:rFonts w:ascii="Arial" w:eastAsia="Times New Roman" w:hAnsi="Arial" w:cs="Arial"/>
                <w:sz w:val="18"/>
                <w:szCs w:val="18"/>
              </w:rPr>
            </w:pPr>
            <w:r w:rsidRPr="00D52B80">
              <w:rPr>
                <w:rFonts w:ascii="Arial" w:hAnsi="Arial" w:cs="Arial"/>
                <w:sz w:val="18"/>
                <w:szCs w:val="18"/>
              </w:rPr>
              <w:t>Using the current market rate of 3.</w:t>
            </w:r>
            <w:r w:rsidR="00D25889">
              <w:rPr>
                <w:rFonts w:ascii="Arial" w:hAnsi="Arial" w:cs="Arial"/>
                <w:sz w:val="18"/>
                <w:szCs w:val="18"/>
              </w:rPr>
              <w:t>60</w:t>
            </w:r>
            <w:r w:rsidRPr="00D52B80">
              <w:rPr>
                <w:rFonts w:ascii="Arial" w:hAnsi="Arial" w:cs="Arial"/>
                <w:sz w:val="18"/>
                <w:szCs w:val="18"/>
              </w:rPr>
              <w:t xml:space="preserve">% (as of </w:t>
            </w:r>
            <w:r w:rsidR="00C529FD">
              <w:rPr>
                <w:rFonts w:ascii="Arial" w:hAnsi="Arial" w:cs="Arial"/>
                <w:sz w:val="18"/>
                <w:szCs w:val="18"/>
              </w:rPr>
              <w:t>December 2018</w:t>
            </w:r>
            <w:r w:rsidRPr="00D52B80">
              <w:rPr>
                <w:rFonts w:ascii="Arial" w:hAnsi="Arial" w:cs="Arial"/>
                <w:sz w:val="18"/>
                <w:szCs w:val="18"/>
              </w:rPr>
              <w:t>) and a financial assistance term of 20 years, amortize the requested grand total and submit a copy of the amortization schedule with this form. This information will be factored into the entity’s affordability calculations.</w:t>
            </w:r>
          </w:p>
        </w:tc>
      </w:tr>
      <w:tr w:rsidR="00B96A14" w:rsidRPr="00B96A14" w:rsidTr="000B3ABC">
        <w:tblPrEx>
          <w:tblBorders>
            <w:top w:val="single" w:sz="4" w:space="0" w:color="auto"/>
            <w:left w:val="single" w:sz="4" w:space="0" w:color="auto"/>
            <w:right w:val="single" w:sz="4" w:space="0" w:color="auto"/>
          </w:tblBorders>
        </w:tblPrEx>
        <w:trPr>
          <w:cantSplit/>
          <w:trHeight w:hRule="exact" w:val="288"/>
          <w:jc w:val="center"/>
        </w:trPr>
        <w:tc>
          <w:tcPr>
            <w:tcW w:w="546" w:type="dxa"/>
            <w:gridSpan w:val="2"/>
            <w:tcBorders>
              <w:top w:val="single" w:sz="4" w:space="0" w:color="auto"/>
              <w:left w:val="single" w:sz="12" w:space="0" w:color="auto"/>
              <w:bottom w:val="single" w:sz="4" w:space="0" w:color="auto"/>
              <w:right w:val="nil"/>
            </w:tcBorders>
            <w:shd w:val="clear" w:color="auto" w:fill="D9D9D9"/>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W.</w:t>
            </w:r>
          </w:p>
        </w:tc>
        <w:tc>
          <w:tcPr>
            <w:tcW w:w="8495" w:type="dxa"/>
            <w:gridSpan w:val="9"/>
            <w:tcBorders>
              <w:top w:val="single" w:sz="4" w:space="0" w:color="auto"/>
              <w:left w:val="nil"/>
              <w:bottom w:val="single" w:sz="4" w:space="0" w:color="auto"/>
              <w:right w:val="single" w:sz="4" w:space="0" w:color="auto"/>
            </w:tcBorders>
            <w:shd w:val="clear" w:color="auto" w:fill="D9D9D9"/>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Annual payment on SRF loan</w:t>
            </w:r>
            <w:r w:rsidRPr="00D52B80">
              <w:rPr>
                <w:rFonts w:ascii="Arial" w:eastAsia="Times New Roman" w:hAnsi="Arial" w:cs="Arial"/>
                <w:bCs/>
                <w:sz w:val="18"/>
                <w:szCs w:val="18"/>
              </w:rPr>
              <w:t xml:space="preserve"> (from amortization schedule)</w:t>
            </w:r>
          </w:p>
        </w:tc>
        <w:bookmarkStart w:id="99" w:name="Text174"/>
        <w:tc>
          <w:tcPr>
            <w:tcW w:w="1855" w:type="dxa"/>
            <w:gridSpan w:val="3"/>
            <w:tcBorders>
              <w:top w:val="single" w:sz="4" w:space="0" w:color="auto"/>
              <w:left w:val="nil"/>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4"/>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99"/>
          </w:p>
        </w:tc>
      </w:tr>
      <w:tr w:rsidR="00B96A14" w:rsidRPr="00B96A14" w:rsidTr="000B3ABC">
        <w:tblPrEx>
          <w:tblBorders>
            <w:top w:val="single" w:sz="4" w:space="0" w:color="auto"/>
            <w:left w:val="single" w:sz="4" w:space="0" w:color="auto"/>
            <w:right w:val="single" w:sz="4" w:space="0" w:color="auto"/>
          </w:tblBorders>
        </w:tblPrEx>
        <w:trPr>
          <w:cantSplit/>
          <w:trHeight w:hRule="exact" w:val="288"/>
          <w:jc w:val="center"/>
        </w:trPr>
        <w:tc>
          <w:tcPr>
            <w:tcW w:w="546" w:type="dxa"/>
            <w:gridSpan w:val="2"/>
            <w:tcBorders>
              <w:top w:val="single" w:sz="4" w:space="0" w:color="auto"/>
              <w:left w:val="single" w:sz="12" w:space="0" w:color="auto"/>
              <w:bottom w:val="single" w:sz="4" w:space="0" w:color="auto"/>
              <w:right w:val="nil"/>
            </w:tcBorders>
            <w:shd w:val="clear" w:color="auto" w:fill="D9D9D9"/>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X.</w:t>
            </w:r>
          </w:p>
        </w:tc>
        <w:tc>
          <w:tcPr>
            <w:tcW w:w="8495" w:type="dxa"/>
            <w:gridSpan w:val="9"/>
            <w:tcBorders>
              <w:top w:val="single" w:sz="4" w:space="0" w:color="auto"/>
              <w:left w:val="nil"/>
              <w:bottom w:val="single" w:sz="4" w:space="0" w:color="auto"/>
              <w:right w:val="single" w:sz="4" w:space="0" w:color="auto"/>
            </w:tcBorders>
            <w:shd w:val="clear" w:color="auto" w:fill="D9D9D9"/>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Total household connections</w:t>
            </w:r>
            <w:r w:rsidRPr="00D52B80">
              <w:rPr>
                <w:rFonts w:ascii="Arial" w:eastAsia="Times New Roman" w:hAnsi="Arial" w:cs="Arial"/>
                <w:bCs/>
                <w:sz w:val="18"/>
                <w:szCs w:val="18"/>
              </w:rPr>
              <w:t xml:space="preserve"> (from Section 2 of Project Information Form)</w:t>
            </w:r>
          </w:p>
        </w:tc>
        <w:bookmarkStart w:id="100" w:name="Text175"/>
        <w:tc>
          <w:tcPr>
            <w:tcW w:w="1855" w:type="dxa"/>
            <w:gridSpan w:val="3"/>
            <w:tcBorders>
              <w:top w:val="single" w:sz="4" w:space="0" w:color="auto"/>
              <w:left w:val="nil"/>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5"/>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100"/>
          </w:p>
        </w:tc>
      </w:tr>
      <w:tr w:rsidR="00B96A14" w:rsidRPr="00B96A14" w:rsidTr="000B3ABC">
        <w:tblPrEx>
          <w:tblBorders>
            <w:top w:val="single" w:sz="4" w:space="0" w:color="auto"/>
            <w:left w:val="single" w:sz="4" w:space="0" w:color="auto"/>
            <w:right w:val="single" w:sz="4" w:space="0" w:color="auto"/>
          </w:tblBorders>
        </w:tblPrEx>
        <w:trPr>
          <w:cantSplit/>
          <w:trHeight w:hRule="exact" w:val="288"/>
          <w:jc w:val="center"/>
        </w:trPr>
        <w:tc>
          <w:tcPr>
            <w:tcW w:w="546" w:type="dxa"/>
            <w:gridSpan w:val="2"/>
            <w:tcBorders>
              <w:top w:val="single" w:sz="4" w:space="0" w:color="auto"/>
              <w:left w:val="single" w:sz="12" w:space="0" w:color="auto"/>
              <w:bottom w:val="single" w:sz="12" w:space="0" w:color="auto"/>
              <w:right w:val="nil"/>
            </w:tcBorders>
            <w:shd w:val="clear" w:color="auto" w:fill="D9D9D9"/>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Y.</w:t>
            </w:r>
          </w:p>
        </w:tc>
        <w:tc>
          <w:tcPr>
            <w:tcW w:w="8495" w:type="dxa"/>
            <w:gridSpan w:val="9"/>
            <w:tcBorders>
              <w:top w:val="single" w:sz="4" w:space="0" w:color="auto"/>
              <w:left w:val="nil"/>
              <w:bottom w:val="single" w:sz="12" w:space="0" w:color="auto"/>
              <w:right w:val="single" w:sz="4" w:space="0" w:color="auto"/>
            </w:tcBorders>
            <w:shd w:val="clear" w:color="auto" w:fill="D9D9D9"/>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Annual loan cost per customer</w:t>
            </w:r>
            <w:r w:rsidRPr="00D52B80">
              <w:rPr>
                <w:rFonts w:ascii="Arial" w:eastAsia="Times New Roman" w:hAnsi="Arial" w:cs="Arial"/>
                <w:bCs/>
                <w:sz w:val="18"/>
                <w:szCs w:val="18"/>
              </w:rPr>
              <w:t xml:space="preserve"> (W/X)</w:t>
            </w:r>
          </w:p>
        </w:tc>
        <w:bookmarkStart w:id="101" w:name="Text176"/>
        <w:tc>
          <w:tcPr>
            <w:tcW w:w="1855" w:type="dxa"/>
            <w:gridSpan w:val="3"/>
            <w:tcBorders>
              <w:top w:val="single" w:sz="4" w:space="0" w:color="auto"/>
              <w:left w:val="nil"/>
              <w:bottom w:val="single" w:sz="12"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6"/>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101"/>
          </w:p>
        </w:tc>
      </w:tr>
      <w:tr w:rsidR="00B96A14" w:rsidRPr="00B96A14" w:rsidTr="00D52B80">
        <w:trPr>
          <w:cantSplit/>
          <w:trHeight w:val="190"/>
          <w:jc w:val="center"/>
        </w:trPr>
        <w:tc>
          <w:tcPr>
            <w:tcW w:w="10896" w:type="dxa"/>
            <w:gridSpan w:val="14"/>
            <w:tcBorders>
              <w:top w:val="single" w:sz="4" w:space="0" w:color="auto"/>
              <w:bottom w:val="single" w:sz="4" w:space="0" w:color="auto"/>
            </w:tcBorders>
            <w:shd w:val="clear" w:color="auto" w:fill="000000"/>
          </w:tcPr>
          <w:p w:rsidR="00B96A14" w:rsidRPr="00D52B80" w:rsidRDefault="00B96A14" w:rsidP="00B96A14">
            <w:pPr>
              <w:spacing w:after="0"/>
              <w:rPr>
                <w:rFonts w:ascii="Arial" w:eastAsia="Times New Roman" w:hAnsi="Arial" w:cs="Arial"/>
                <w:b/>
                <w:bCs/>
                <w:color w:val="FFFFFF"/>
                <w:sz w:val="18"/>
                <w:szCs w:val="18"/>
              </w:rPr>
            </w:pPr>
            <w:r w:rsidRPr="00D52B80">
              <w:rPr>
                <w:rFonts w:ascii="Arial" w:eastAsia="Times New Roman" w:hAnsi="Arial" w:cs="Arial"/>
                <w:b/>
                <w:bCs/>
                <w:color w:val="FFFFFF"/>
                <w:sz w:val="18"/>
                <w:szCs w:val="18"/>
              </w:rPr>
              <w:t>Section 7. AFFORDABILITY ADJUSTMENTS</w:t>
            </w:r>
          </w:p>
        </w:tc>
      </w:tr>
      <w:tr w:rsidR="00B96A14" w:rsidRPr="00B96A14" w:rsidTr="000B3ABC">
        <w:tblPrEx>
          <w:tblBorders>
            <w:top w:val="single" w:sz="4" w:space="0" w:color="auto"/>
            <w:left w:val="single" w:sz="4" w:space="0" w:color="auto"/>
            <w:right w:val="single" w:sz="4" w:space="0" w:color="auto"/>
          </w:tblBorders>
        </w:tblPrEx>
        <w:trPr>
          <w:cantSplit/>
          <w:trHeight w:val="105"/>
          <w:jc w:val="center"/>
        </w:trPr>
        <w:tc>
          <w:tcPr>
            <w:tcW w:w="10896" w:type="dxa"/>
            <w:gridSpan w:val="14"/>
            <w:tcBorders>
              <w:top w:val="single" w:sz="4" w:space="0" w:color="auto"/>
              <w:left w:val="single" w:sz="12" w:space="0" w:color="auto"/>
              <w:bottom w:val="nil"/>
              <w:right w:val="single" w:sz="12" w:space="0" w:color="auto"/>
            </w:tcBorders>
            <w:shd w:val="clear" w:color="auto" w:fill="D9D9D9"/>
          </w:tcPr>
          <w:p w:rsidR="00B96A14" w:rsidRPr="00D52B80" w:rsidRDefault="00B96A14" w:rsidP="00B96A14">
            <w:pPr>
              <w:spacing w:after="0"/>
              <w:ind w:left="-19"/>
              <w:rPr>
                <w:rFonts w:ascii="Arial" w:eastAsia="Times New Roman" w:hAnsi="Arial" w:cs="Arial"/>
                <w:sz w:val="18"/>
                <w:szCs w:val="18"/>
              </w:rPr>
            </w:pPr>
            <w:r w:rsidRPr="00D52B80">
              <w:rPr>
                <w:rFonts w:ascii="Arial" w:eastAsia="Times New Roman" w:hAnsi="Arial" w:cs="Arial"/>
                <w:sz w:val="18"/>
                <w:szCs w:val="18"/>
              </w:rPr>
              <w:t>Using the Unemployment Rate and Population Trends based on the ACS 5-year Surveys (Section 4), calculate the Household Cost Factor adjustments for affordability criteria. Unemployment Rate Adjustment may not exceed an HCF increase of 0.75; and Population Adjustments may not exceed an HCF increase of 0.5</w:t>
            </w:r>
          </w:p>
        </w:tc>
      </w:tr>
      <w:tr w:rsidR="00B96A14" w:rsidRPr="00B96A14" w:rsidTr="000B3ABC">
        <w:tblPrEx>
          <w:tblBorders>
            <w:top w:val="single" w:sz="4" w:space="0" w:color="auto"/>
            <w:left w:val="single" w:sz="4" w:space="0" w:color="auto"/>
            <w:right w:val="single" w:sz="4" w:space="0" w:color="auto"/>
          </w:tblBorders>
        </w:tblPrEx>
        <w:trPr>
          <w:cantSplit/>
          <w:trHeight w:hRule="exact" w:val="366"/>
          <w:jc w:val="center"/>
        </w:trPr>
        <w:tc>
          <w:tcPr>
            <w:tcW w:w="546" w:type="dxa"/>
            <w:gridSpan w:val="2"/>
            <w:tcBorders>
              <w:top w:val="single" w:sz="4" w:space="0" w:color="auto"/>
              <w:left w:val="single" w:sz="12" w:space="0" w:color="auto"/>
              <w:bottom w:val="single" w:sz="4" w:space="0" w:color="auto"/>
              <w:right w:val="nil"/>
            </w:tcBorders>
            <w:shd w:val="clear" w:color="auto" w:fill="D9D9D9"/>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Z.</w:t>
            </w:r>
          </w:p>
        </w:tc>
        <w:tc>
          <w:tcPr>
            <w:tcW w:w="8495" w:type="dxa"/>
            <w:gridSpan w:val="9"/>
            <w:tcBorders>
              <w:top w:val="single" w:sz="4" w:space="0" w:color="auto"/>
              <w:left w:val="nil"/>
              <w:bottom w:val="single" w:sz="4" w:space="0" w:color="auto"/>
              <w:right w:val="single" w:sz="4" w:space="0" w:color="auto"/>
            </w:tcBorders>
            <w:shd w:val="clear" w:color="auto" w:fill="D9D9D9"/>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
                <w:bCs/>
                <w:sz w:val="18"/>
                <w:szCs w:val="18"/>
              </w:rPr>
              <w:t xml:space="preserve">Unemployment Rate Adjustments </w:t>
            </w:r>
            <w:r w:rsidRPr="00D52B80">
              <w:rPr>
                <w:rFonts w:ascii="Arial" w:eastAsia="Times New Roman" w:hAnsi="Arial" w:cs="Arial"/>
                <w:bCs/>
                <w:sz w:val="18"/>
                <w:szCs w:val="18"/>
              </w:rPr>
              <w:t>( [UR-State</w:t>
            </w:r>
            <w:r w:rsidRPr="00D52B80">
              <w:rPr>
                <w:rFonts w:ascii="Arial" w:eastAsia="Times New Roman" w:hAnsi="Arial" w:cs="Arial"/>
                <w:b/>
                <w:bCs/>
                <w:sz w:val="18"/>
                <w:szCs w:val="18"/>
                <w:vertAlign w:val="superscript"/>
              </w:rPr>
              <w:t>1</w:t>
            </w:r>
            <w:r w:rsidRPr="00D52B80">
              <w:rPr>
                <w:rFonts w:ascii="Arial" w:eastAsia="Times New Roman" w:hAnsi="Arial" w:cs="Arial"/>
                <w:bCs/>
                <w:sz w:val="18"/>
                <w:szCs w:val="18"/>
              </w:rPr>
              <w:t>/State</w:t>
            </w:r>
            <w:r w:rsidRPr="00D52B80">
              <w:rPr>
                <w:rFonts w:ascii="Arial" w:eastAsia="Times New Roman" w:hAnsi="Arial" w:cs="Arial"/>
                <w:bCs/>
                <w:sz w:val="18"/>
                <w:szCs w:val="18"/>
                <w:vertAlign w:val="superscript"/>
              </w:rPr>
              <w:t>1</w:t>
            </w:r>
            <w:r w:rsidRPr="00D52B80">
              <w:rPr>
                <w:rFonts w:ascii="Arial" w:eastAsia="Times New Roman" w:hAnsi="Arial" w:cs="Arial"/>
                <w:bCs/>
                <w:sz w:val="18"/>
                <w:szCs w:val="18"/>
              </w:rPr>
              <w:t>] * 2)</w:t>
            </w:r>
            <w:r w:rsidR="00F43584" w:rsidRPr="00D52B80">
              <w:rPr>
                <w:rFonts w:ascii="Arial" w:eastAsia="Times New Roman" w:hAnsi="Arial" w:cs="Arial"/>
                <w:bCs/>
                <w:sz w:val="18"/>
                <w:szCs w:val="18"/>
              </w:rPr>
              <w:t xml:space="preserve">  (Only use if a positive amount)</w:t>
            </w:r>
          </w:p>
        </w:tc>
        <w:tc>
          <w:tcPr>
            <w:tcW w:w="1855" w:type="dxa"/>
            <w:gridSpan w:val="3"/>
            <w:tcBorders>
              <w:top w:val="single" w:sz="4" w:space="0" w:color="auto"/>
              <w:left w:val="nil"/>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4"/>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p>
        </w:tc>
      </w:tr>
      <w:tr w:rsidR="00B96A14" w:rsidRPr="00B96A14" w:rsidTr="000B3ABC">
        <w:tblPrEx>
          <w:tblBorders>
            <w:top w:val="single" w:sz="4" w:space="0" w:color="auto"/>
            <w:left w:val="single" w:sz="4" w:space="0" w:color="auto"/>
            <w:right w:val="single" w:sz="4" w:space="0" w:color="auto"/>
          </w:tblBorders>
        </w:tblPrEx>
        <w:trPr>
          <w:cantSplit/>
          <w:trHeight w:hRule="exact" w:val="530"/>
          <w:jc w:val="center"/>
        </w:trPr>
        <w:tc>
          <w:tcPr>
            <w:tcW w:w="636" w:type="dxa"/>
            <w:gridSpan w:val="3"/>
            <w:tcBorders>
              <w:top w:val="single" w:sz="4" w:space="0" w:color="auto"/>
              <w:left w:val="single" w:sz="12" w:space="0" w:color="auto"/>
              <w:bottom w:val="single" w:sz="4" w:space="0" w:color="auto"/>
              <w:right w:val="nil"/>
            </w:tcBorders>
            <w:shd w:val="clear" w:color="auto" w:fill="D9D9D9"/>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AA.</w:t>
            </w:r>
          </w:p>
        </w:tc>
        <w:tc>
          <w:tcPr>
            <w:tcW w:w="8405" w:type="dxa"/>
            <w:gridSpan w:val="8"/>
            <w:tcBorders>
              <w:top w:val="single" w:sz="4" w:space="0" w:color="auto"/>
              <w:left w:val="nil"/>
              <w:bottom w:val="single" w:sz="4" w:space="0" w:color="auto"/>
              <w:right w:val="single" w:sz="4" w:space="0" w:color="auto"/>
            </w:tcBorders>
            <w:shd w:val="clear" w:color="auto" w:fill="D9D9D9"/>
          </w:tcPr>
          <w:p w:rsidR="00B96A14" w:rsidRPr="00D52B80" w:rsidRDefault="000B3ABC" w:rsidP="00A87862">
            <w:pPr>
              <w:spacing w:after="0"/>
              <w:rPr>
                <w:rFonts w:ascii="Arial" w:eastAsia="Times New Roman" w:hAnsi="Arial" w:cs="Arial"/>
                <w:bCs/>
                <w:sz w:val="18"/>
                <w:szCs w:val="18"/>
              </w:rPr>
            </w:pPr>
            <w:r w:rsidRPr="00D52B80">
              <w:rPr>
                <w:rFonts w:ascii="Arial" w:hAnsi="Arial" w:cs="Arial"/>
                <w:b/>
                <w:bCs/>
                <w:sz w:val="18"/>
                <w:szCs w:val="18"/>
              </w:rPr>
              <w:t xml:space="preserve">Population Adjustments </w:t>
            </w:r>
            <w:r w:rsidRPr="009105AE">
              <w:rPr>
                <w:rFonts w:ascii="Arial" w:hAnsi="Arial" w:cs="Arial"/>
                <w:bCs/>
                <w:sz w:val="18"/>
                <w:szCs w:val="18"/>
              </w:rPr>
              <w:t>[</w:t>
            </w:r>
            <w:r w:rsidRPr="00D52B80">
              <w:rPr>
                <w:rFonts w:ascii="Arial" w:hAnsi="Arial" w:cs="Arial"/>
                <w:bCs/>
                <w:sz w:val="18"/>
                <w:szCs w:val="18"/>
              </w:rPr>
              <w:t>(Prior Pop.-Current Pop.)/Prior Pop.] * 6.7  (Only use if positive amount, i.e., a decline)</w:t>
            </w:r>
          </w:p>
        </w:tc>
        <w:tc>
          <w:tcPr>
            <w:tcW w:w="1855" w:type="dxa"/>
            <w:gridSpan w:val="3"/>
            <w:tcBorders>
              <w:top w:val="single" w:sz="4" w:space="0" w:color="auto"/>
              <w:left w:val="nil"/>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5"/>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p>
        </w:tc>
      </w:tr>
      <w:tr w:rsidR="000B3ABC" w:rsidRPr="00B96A14" w:rsidTr="00C92C91">
        <w:tblPrEx>
          <w:tblBorders>
            <w:top w:val="single" w:sz="4" w:space="0" w:color="auto"/>
            <w:left w:val="single" w:sz="4" w:space="0" w:color="auto"/>
            <w:right w:val="single" w:sz="4" w:space="0" w:color="auto"/>
          </w:tblBorders>
        </w:tblPrEx>
        <w:trPr>
          <w:cantSplit/>
          <w:trHeight w:hRule="exact" w:val="440"/>
          <w:jc w:val="center"/>
        </w:trPr>
        <w:tc>
          <w:tcPr>
            <w:tcW w:w="10896" w:type="dxa"/>
            <w:gridSpan w:val="14"/>
            <w:tcBorders>
              <w:top w:val="single" w:sz="4" w:space="0" w:color="auto"/>
              <w:left w:val="single" w:sz="12" w:space="0" w:color="auto"/>
              <w:bottom w:val="single" w:sz="4" w:space="0" w:color="auto"/>
              <w:right w:val="single" w:sz="12" w:space="0" w:color="auto"/>
            </w:tcBorders>
            <w:shd w:val="clear" w:color="auto" w:fill="D9D9D9"/>
          </w:tcPr>
          <w:p w:rsidR="000B3ABC" w:rsidRPr="00D52B80" w:rsidRDefault="000B3ABC" w:rsidP="00A43F80">
            <w:pPr>
              <w:spacing w:after="0"/>
              <w:rPr>
                <w:rFonts w:ascii="Arial" w:eastAsia="Times New Roman" w:hAnsi="Arial" w:cs="Arial"/>
                <w:bCs/>
                <w:sz w:val="18"/>
                <w:szCs w:val="18"/>
              </w:rPr>
            </w:pPr>
            <w:r w:rsidRPr="00D52B80">
              <w:rPr>
                <w:rFonts w:ascii="Arial" w:hAnsi="Arial" w:cs="Arial"/>
                <w:bCs/>
                <w:sz w:val="18"/>
                <w:szCs w:val="18"/>
              </w:rPr>
              <w:t xml:space="preserve">Population Adj: for SFY </w:t>
            </w:r>
            <w:r w:rsidR="00A43F80" w:rsidRPr="00D52B80">
              <w:rPr>
                <w:rFonts w:ascii="Arial" w:hAnsi="Arial" w:cs="Arial"/>
                <w:bCs/>
                <w:sz w:val="18"/>
                <w:szCs w:val="18"/>
              </w:rPr>
              <w:t>201</w:t>
            </w:r>
            <w:r w:rsidR="00A43F80">
              <w:rPr>
                <w:rFonts w:ascii="Arial" w:hAnsi="Arial" w:cs="Arial"/>
                <w:bCs/>
                <w:sz w:val="18"/>
                <w:szCs w:val="18"/>
              </w:rPr>
              <w:t>8</w:t>
            </w:r>
            <w:r w:rsidRPr="00D52B80">
              <w:rPr>
                <w:rFonts w:ascii="Arial" w:hAnsi="Arial" w:cs="Arial"/>
                <w:bCs/>
                <w:sz w:val="18"/>
                <w:szCs w:val="18"/>
              </w:rPr>
              <w:t xml:space="preserve">use </w:t>
            </w:r>
            <w:r w:rsidR="00A43F80" w:rsidRPr="00D52B80">
              <w:rPr>
                <w:rFonts w:ascii="Arial" w:hAnsi="Arial" w:cs="Arial"/>
                <w:bCs/>
                <w:sz w:val="18"/>
                <w:szCs w:val="18"/>
              </w:rPr>
              <w:t>200</w:t>
            </w:r>
            <w:r w:rsidR="00D25889">
              <w:rPr>
                <w:rFonts w:ascii="Arial" w:hAnsi="Arial" w:cs="Arial"/>
                <w:bCs/>
                <w:sz w:val="18"/>
                <w:szCs w:val="18"/>
              </w:rPr>
              <w:t>8</w:t>
            </w:r>
            <w:r w:rsidRPr="00D52B80">
              <w:rPr>
                <w:rFonts w:ascii="Arial" w:hAnsi="Arial" w:cs="Arial"/>
                <w:bCs/>
                <w:sz w:val="18"/>
                <w:szCs w:val="18"/>
              </w:rPr>
              <w:t>-</w:t>
            </w:r>
            <w:r w:rsidR="00A43F80" w:rsidRPr="00D52B80">
              <w:rPr>
                <w:rFonts w:ascii="Arial" w:hAnsi="Arial" w:cs="Arial"/>
                <w:bCs/>
                <w:sz w:val="18"/>
                <w:szCs w:val="18"/>
              </w:rPr>
              <w:t>201</w:t>
            </w:r>
            <w:r w:rsidR="00D25889">
              <w:rPr>
                <w:rFonts w:ascii="Arial" w:hAnsi="Arial" w:cs="Arial"/>
                <w:bCs/>
                <w:sz w:val="18"/>
                <w:szCs w:val="18"/>
              </w:rPr>
              <w:t>2</w:t>
            </w:r>
            <w:r w:rsidR="00A43F80" w:rsidRPr="00D52B80">
              <w:rPr>
                <w:rFonts w:ascii="Arial" w:hAnsi="Arial" w:cs="Arial"/>
                <w:bCs/>
                <w:sz w:val="18"/>
                <w:szCs w:val="18"/>
              </w:rPr>
              <w:t xml:space="preserve"> </w:t>
            </w:r>
            <w:r w:rsidRPr="00D52B80">
              <w:rPr>
                <w:rFonts w:ascii="Arial" w:hAnsi="Arial" w:cs="Arial"/>
                <w:bCs/>
                <w:sz w:val="18"/>
                <w:szCs w:val="18"/>
              </w:rPr>
              <w:t xml:space="preserve">as Prior and </w:t>
            </w:r>
            <w:r w:rsidR="00A43F80" w:rsidRPr="00D52B80">
              <w:rPr>
                <w:rFonts w:ascii="Arial" w:hAnsi="Arial" w:cs="Arial"/>
                <w:bCs/>
                <w:sz w:val="18"/>
                <w:szCs w:val="18"/>
              </w:rPr>
              <w:t>201</w:t>
            </w:r>
            <w:r w:rsidR="00D25889">
              <w:rPr>
                <w:rFonts w:ascii="Arial" w:hAnsi="Arial" w:cs="Arial"/>
                <w:bCs/>
                <w:sz w:val="18"/>
                <w:szCs w:val="18"/>
              </w:rPr>
              <w:t>2</w:t>
            </w:r>
            <w:r w:rsidRPr="00D52B80">
              <w:rPr>
                <w:rFonts w:ascii="Arial" w:hAnsi="Arial" w:cs="Arial"/>
                <w:bCs/>
                <w:sz w:val="18"/>
                <w:szCs w:val="18"/>
              </w:rPr>
              <w:t>-</w:t>
            </w:r>
            <w:r w:rsidR="00A43F80" w:rsidRPr="00D52B80">
              <w:rPr>
                <w:rFonts w:ascii="Arial" w:hAnsi="Arial" w:cs="Arial"/>
                <w:bCs/>
                <w:sz w:val="18"/>
                <w:szCs w:val="18"/>
              </w:rPr>
              <w:t>201</w:t>
            </w:r>
            <w:r w:rsidR="00D25889">
              <w:rPr>
                <w:rFonts w:ascii="Arial" w:hAnsi="Arial" w:cs="Arial"/>
                <w:bCs/>
                <w:sz w:val="18"/>
                <w:szCs w:val="18"/>
              </w:rPr>
              <w:t>6</w:t>
            </w:r>
            <w:r w:rsidR="00A43F80" w:rsidRPr="00D52B80">
              <w:rPr>
                <w:rFonts w:ascii="Arial" w:hAnsi="Arial" w:cs="Arial"/>
                <w:bCs/>
                <w:sz w:val="18"/>
                <w:szCs w:val="18"/>
              </w:rPr>
              <w:t xml:space="preserve"> </w:t>
            </w:r>
            <w:r w:rsidRPr="00D52B80">
              <w:rPr>
                <w:rFonts w:ascii="Arial" w:hAnsi="Arial" w:cs="Arial"/>
                <w:bCs/>
                <w:sz w:val="18"/>
                <w:szCs w:val="18"/>
              </w:rPr>
              <w:t xml:space="preserve">as Current; for SFY </w:t>
            </w:r>
            <w:r w:rsidR="00A43F80" w:rsidRPr="00D52B80">
              <w:rPr>
                <w:rFonts w:ascii="Arial" w:hAnsi="Arial" w:cs="Arial"/>
                <w:bCs/>
                <w:sz w:val="18"/>
                <w:szCs w:val="18"/>
              </w:rPr>
              <w:t>20</w:t>
            </w:r>
            <w:r w:rsidR="00D25889">
              <w:rPr>
                <w:rFonts w:ascii="Arial" w:hAnsi="Arial" w:cs="Arial"/>
                <w:bCs/>
                <w:sz w:val="18"/>
                <w:szCs w:val="18"/>
              </w:rPr>
              <w:t>20</w:t>
            </w:r>
            <w:r w:rsidR="00A43F80" w:rsidRPr="00D52B80">
              <w:rPr>
                <w:rFonts w:ascii="Arial" w:hAnsi="Arial" w:cs="Arial"/>
                <w:bCs/>
                <w:sz w:val="18"/>
                <w:szCs w:val="18"/>
              </w:rPr>
              <w:t xml:space="preserve"> </w:t>
            </w:r>
            <w:r w:rsidRPr="00D52B80">
              <w:rPr>
                <w:rFonts w:ascii="Arial" w:hAnsi="Arial" w:cs="Arial"/>
                <w:bCs/>
                <w:sz w:val="18"/>
                <w:szCs w:val="18"/>
              </w:rPr>
              <w:t xml:space="preserve">use </w:t>
            </w:r>
            <w:r w:rsidR="00A43F80" w:rsidRPr="00D52B80">
              <w:rPr>
                <w:rFonts w:ascii="Arial" w:hAnsi="Arial" w:cs="Arial"/>
                <w:bCs/>
                <w:sz w:val="18"/>
                <w:szCs w:val="18"/>
              </w:rPr>
              <w:t>200</w:t>
            </w:r>
            <w:r w:rsidR="00D25889">
              <w:rPr>
                <w:rFonts w:ascii="Arial" w:hAnsi="Arial" w:cs="Arial"/>
                <w:bCs/>
                <w:sz w:val="18"/>
                <w:szCs w:val="18"/>
              </w:rPr>
              <w:t>9</w:t>
            </w:r>
            <w:r w:rsidRPr="00D52B80">
              <w:rPr>
                <w:rFonts w:ascii="Arial" w:hAnsi="Arial" w:cs="Arial"/>
                <w:bCs/>
                <w:sz w:val="18"/>
                <w:szCs w:val="18"/>
              </w:rPr>
              <w:t>-</w:t>
            </w:r>
            <w:r w:rsidR="00A43F80" w:rsidRPr="00D52B80">
              <w:rPr>
                <w:rFonts w:ascii="Arial" w:hAnsi="Arial" w:cs="Arial"/>
                <w:bCs/>
                <w:sz w:val="18"/>
                <w:szCs w:val="18"/>
              </w:rPr>
              <w:t>20</w:t>
            </w:r>
            <w:r w:rsidR="00D25889">
              <w:rPr>
                <w:rFonts w:ascii="Arial" w:hAnsi="Arial" w:cs="Arial"/>
                <w:bCs/>
                <w:sz w:val="18"/>
                <w:szCs w:val="18"/>
              </w:rPr>
              <w:t>13 as Prior</w:t>
            </w:r>
            <w:r w:rsidR="00A43F80" w:rsidRPr="00D52B80">
              <w:rPr>
                <w:rFonts w:ascii="Arial" w:hAnsi="Arial" w:cs="Arial"/>
                <w:bCs/>
                <w:sz w:val="18"/>
                <w:szCs w:val="18"/>
              </w:rPr>
              <w:t xml:space="preserve"> </w:t>
            </w:r>
            <w:r w:rsidRPr="00D52B80">
              <w:rPr>
                <w:rFonts w:ascii="Arial" w:hAnsi="Arial" w:cs="Arial"/>
                <w:bCs/>
                <w:sz w:val="18"/>
                <w:szCs w:val="18"/>
              </w:rPr>
              <w:t xml:space="preserve">and </w:t>
            </w:r>
            <w:r w:rsidR="00A43F80" w:rsidRPr="00D52B80">
              <w:rPr>
                <w:rFonts w:ascii="Arial" w:hAnsi="Arial" w:cs="Arial"/>
                <w:bCs/>
                <w:sz w:val="18"/>
                <w:szCs w:val="18"/>
              </w:rPr>
              <w:t>201</w:t>
            </w:r>
            <w:r w:rsidR="00D25889">
              <w:rPr>
                <w:rFonts w:ascii="Arial" w:hAnsi="Arial" w:cs="Arial"/>
                <w:bCs/>
                <w:sz w:val="18"/>
                <w:szCs w:val="18"/>
              </w:rPr>
              <w:t>3</w:t>
            </w:r>
            <w:r w:rsidRPr="00D52B80">
              <w:rPr>
                <w:rFonts w:ascii="Arial" w:hAnsi="Arial" w:cs="Arial"/>
                <w:bCs/>
                <w:sz w:val="18"/>
                <w:szCs w:val="18"/>
              </w:rPr>
              <w:t>-</w:t>
            </w:r>
            <w:r w:rsidR="00A43F80" w:rsidRPr="00D52B80">
              <w:rPr>
                <w:rFonts w:ascii="Arial" w:hAnsi="Arial" w:cs="Arial"/>
                <w:bCs/>
                <w:sz w:val="18"/>
                <w:szCs w:val="18"/>
              </w:rPr>
              <w:t>201</w:t>
            </w:r>
            <w:r w:rsidR="00D25889">
              <w:rPr>
                <w:rFonts w:ascii="Arial" w:hAnsi="Arial" w:cs="Arial"/>
                <w:bCs/>
                <w:sz w:val="18"/>
                <w:szCs w:val="18"/>
              </w:rPr>
              <w:t>7 as Current</w:t>
            </w:r>
          </w:p>
        </w:tc>
      </w:tr>
      <w:tr w:rsidR="000B3ABC" w:rsidRPr="00B96A14" w:rsidTr="00D52B80">
        <w:tblPrEx>
          <w:tblBorders>
            <w:top w:val="single" w:sz="4" w:space="0" w:color="auto"/>
            <w:left w:val="single" w:sz="4" w:space="0" w:color="auto"/>
            <w:right w:val="single" w:sz="4" w:space="0" w:color="auto"/>
          </w:tblBorders>
        </w:tblPrEx>
        <w:trPr>
          <w:cantSplit/>
          <w:trHeight w:hRule="exact" w:val="260"/>
          <w:jc w:val="center"/>
        </w:trPr>
        <w:tc>
          <w:tcPr>
            <w:tcW w:w="10896" w:type="dxa"/>
            <w:gridSpan w:val="14"/>
            <w:tcBorders>
              <w:top w:val="single" w:sz="4" w:space="0" w:color="auto"/>
              <w:left w:val="single" w:sz="12" w:space="0" w:color="auto"/>
              <w:bottom w:val="single" w:sz="4" w:space="0" w:color="auto"/>
              <w:right w:val="single" w:sz="12" w:space="0" w:color="auto"/>
            </w:tcBorders>
            <w:shd w:val="clear" w:color="auto" w:fill="000000" w:themeFill="text1"/>
          </w:tcPr>
          <w:p w:rsidR="000B3ABC" w:rsidRPr="00D52B80" w:rsidRDefault="000B3ABC" w:rsidP="000B3ABC">
            <w:pPr>
              <w:spacing w:after="0"/>
              <w:rPr>
                <w:rFonts w:ascii="Arial" w:hAnsi="Arial" w:cs="Arial"/>
                <w:bCs/>
                <w:sz w:val="18"/>
                <w:szCs w:val="18"/>
              </w:rPr>
            </w:pPr>
            <w:r w:rsidRPr="00D52B80">
              <w:rPr>
                <w:rFonts w:ascii="Arial" w:eastAsia="Times New Roman" w:hAnsi="Arial" w:cs="Arial"/>
                <w:b/>
                <w:color w:val="FFFFFF"/>
                <w:sz w:val="18"/>
                <w:szCs w:val="18"/>
              </w:rPr>
              <w:t>Section 8. HOUSEHOLD COST FACTOR</w:t>
            </w:r>
          </w:p>
        </w:tc>
      </w:tr>
      <w:tr w:rsidR="000B3ABC" w:rsidRPr="00B96A14" w:rsidTr="00BA3EC1">
        <w:tblPrEx>
          <w:tblBorders>
            <w:top w:val="single" w:sz="4" w:space="0" w:color="auto"/>
            <w:left w:val="single" w:sz="4" w:space="0" w:color="auto"/>
            <w:right w:val="single" w:sz="4" w:space="0" w:color="auto"/>
          </w:tblBorders>
        </w:tblPrEx>
        <w:trPr>
          <w:cantSplit/>
          <w:trHeight w:hRule="exact" w:val="683"/>
          <w:jc w:val="center"/>
        </w:trPr>
        <w:tc>
          <w:tcPr>
            <w:tcW w:w="10896" w:type="dxa"/>
            <w:gridSpan w:val="14"/>
            <w:tcBorders>
              <w:top w:val="single" w:sz="4" w:space="0" w:color="auto"/>
              <w:left w:val="single" w:sz="12" w:space="0" w:color="auto"/>
              <w:bottom w:val="single" w:sz="4" w:space="0" w:color="auto"/>
              <w:right w:val="single" w:sz="12" w:space="0" w:color="auto"/>
            </w:tcBorders>
            <w:shd w:val="clear" w:color="auto" w:fill="D9D9D9"/>
          </w:tcPr>
          <w:p w:rsidR="000B3ABC" w:rsidRPr="00D52B80" w:rsidRDefault="000B3ABC" w:rsidP="003A4F37">
            <w:pPr>
              <w:autoSpaceDE w:val="0"/>
              <w:autoSpaceDN w:val="0"/>
              <w:spacing w:after="0"/>
              <w:rPr>
                <w:rFonts w:ascii="Arial" w:eastAsia="Times New Roman" w:hAnsi="Arial" w:cs="Arial"/>
                <w:sz w:val="18"/>
                <w:szCs w:val="18"/>
              </w:rPr>
            </w:pPr>
            <w:r w:rsidRPr="00D52B80">
              <w:rPr>
                <w:rFonts w:ascii="Arial" w:eastAsia="Times New Roman" w:hAnsi="Arial" w:cs="Arial"/>
                <w:sz w:val="18"/>
                <w:szCs w:val="18"/>
              </w:rPr>
              <w:t>If your utility provides water or sewer service, the minimum required Household Cost Factor (HCF) must be greater than or equal to 1.00%.  If your utility provides water and sewer service, the minimum required HCF must be greater than or equal to 2.00%.  If the HCF does not meet the minimum required HCF, do not submit this worksheet.</w:t>
            </w:r>
          </w:p>
        </w:tc>
      </w:tr>
      <w:tr w:rsidR="000B3ABC" w:rsidRPr="00B96A14" w:rsidTr="00BA3EC1">
        <w:tblPrEx>
          <w:tblBorders>
            <w:top w:val="single" w:sz="4" w:space="0" w:color="auto"/>
            <w:left w:val="single" w:sz="4" w:space="0" w:color="auto"/>
            <w:right w:val="single" w:sz="4" w:space="0" w:color="auto"/>
          </w:tblBorders>
        </w:tblPrEx>
        <w:trPr>
          <w:cantSplit/>
          <w:trHeight w:hRule="exact" w:val="323"/>
          <w:jc w:val="center"/>
        </w:trPr>
        <w:tc>
          <w:tcPr>
            <w:tcW w:w="9048" w:type="dxa"/>
            <w:gridSpan w:val="12"/>
            <w:tcBorders>
              <w:top w:val="single" w:sz="4" w:space="0" w:color="auto"/>
              <w:left w:val="single" w:sz="12" w:space="0" w:color="auto"/>
              <w:bottom w:val="single" w:sz="12" w:space="0" w:color="auto"/>
              <w:right w:val="single" w:sz="4" w:space="0" w:color="auto"/>
            </w:tcBorders>
            <w:shd w:val="clear" w:color="auto" w:fill="D9D9D9"/>
            <w:vAlign w:val="center"/>
          </w:tcPr>
          <w:p w:rsidR="000B3ABC" w:rsidRPr="00D52B80" w:rsidRDefault="000B3ABC" w:rsidP="003A4F37">
            <w:pPr>
              <w:autoSpaceDE w:val="0"/>
              <w:autoSpaceDN w:val="0"/>
              <w:spacing w:after="0"/>
              <w:rPr>
                <w:rFonts w:ascii="Arial" w:eastAsia="Times New Roman" w:hAnsi="Arial" w:cs="Arial"/>
                <w:sz w:val="18"/>
                <w:szCs w:val="18"/>
              </w:rPr>
            </w:pPr>
            <w:r w:rsidRPr="00D52B80">
              <w:rPr>
                <w:rFonts w:ascii="Arial" w:eastAsia="Times New Roman" w:hAnsi="Arial" w:cs="Arial"/>
                <w:b/>
                <w:sz w:val="18"/>
                <w:szCs w:val="18"/>
              </w:rPr>
              <w:t>BB.     Household Cost Factor</w:t>
            </w:r>
            <w:r w:rsidRPr="00D52B80">
              <w:rPr>
                <w:rFonts w:ascii="Arial" w:eastAsia="Times New Roman" w:hAnsi="Arial" w:cs="Arial"/>
                <w:sz w:val="18"/>
                <w:szCs w:val="18"/>
              </w:rPr>
              <w:t xml:space="preserve"> [(K+V+Y)/AMHI]+Z+AA</w:t>
            </w:r>
          </w:p>
        </w:tc>
        <w:tc>
          <w:tcPr>
            <w:tcW w:w="1848" w:type="dxa"/>
            <w:gridSpan w:val="2"/>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0B3ABC" w:rsidRPr="00D52B80" w:rsidRDefault="000B3ABC" w:rsidP="003A4F37">
            <w:pPr>
              <w:autoSpaceDE w:val="0"/>
              <w:autoSpaceDN w:val="0"/>
              <w:spacing w:after="0"/>
              <w:jc w:val="right"/>
              <w:rPr>
                <w:rFonts w:ascii="Arial" w:eastAsia="Times New Roman" w:hAnsi="Arial" w:cs="Arial"/>
                <w:sz w:val="18"/>
                <w:szCs w:val="18"/>
              </w:rPr>
            </w:pPr>
            <w:r w:rsidRPr="00D52B80">
              <w:rPr>
                <w:rFonts w:ascii="Arial" w:eastAsia="Times New Roman" w:hAnsi="Arial" w:cs="Arial"/>
                <w:sz w:val="18"/>
                <w:szCs w:val="18"/>
              </w:rPr>
              <w:fldChar w:fldCharType="begin">
                <w:ffData>
                  <w:name w:val="Text177"/>
                  <w:enabled/>
                  <w:calcOnExit w:val="0"/>
                  <w:textInput/>
                </w:ffData>
              </w:fldChar>
            </w:r>
            <w:r w:rsidRPr="00D52B80">
              <w:rPr>
                <w:rFonts w:ascii="Arial" w:eastAsia="Times New Roman" w:hAnsi="Arial" w:cs="Arial"/>
                <w:sz w:val="18"/>
                <w:szCs w:val="18"/>
              </w:rPr>
              <w:instrText xml:space="preserve"> FORMTEXT </w:instrText>
            </w:r>
            <w:r w:rsidRPr="00D52B80">
              <w:rPr>
                <w:rFonts w:ascii="Arial" w:eastAsia="Times New Roman" w:hAnsi="Arial" w:cs="Arial"/>
                <w:sz w:val="18"/>
                <w:szCs w:val="18"/>
              </w:rPr>
            </w:r>
            <w:r w:rsidRPr="00D52B80">
              <w:rPr>
                <w:rFonts w:ascii="Arial" w:eastAsia="Times New Roman" w:hAnsi="Arial" w:cs="Arial"/>
                <w:sz w:val="18"/>
                <w:szCs w:val="18"/>
              </w:rPr>
              <w:fldChar w:fldCharType="separate"/>
            </w:r>
            <w:r w:rsidRPr="00D52B80">
              <w:rPr>
                <w:rFonts w:ascii="Arial" w:eastAsia="Times New Roman" w:hAnsi="Arial" w:cs="Arial"/>
                <w:noProof/>
                <w:sz w:val="18"/>
                <w:szCs w:val="18"/>
              </w:rPr>
              <w:t> </w:t>
            </w:r>
            <w:r w:rsidRPr="00D52B80">
              <w:rPr>
                <w:rFonts w:ascii="Arial" w:eastAsia="Times New Roman" w:hAnsi="Arial" w:cs="Arial"/>
                <w:noProof/>
                <w:sz w:val="18"/>
                <w:szCs w:val="18"/>
              </w:rPr>
              <w:t> </w:t>
            </w:r>
            <w:r w:rsidRPr="00D52B80">
              <w:rPr>
                <w:rFonts w:ascii="Arial" w:eastAsia="Times New Roman" w:hAnsi="Arial" w:cs="Arial"/>
                <w:noProof/>
                <w:sz w:val="18"/>
                <w:szCs w:val="18"/>
              </w:rPr>
              <w:t> </w:t>
            </w:r>
            <w:r w:rsidRPr="00D52B80">
              <w:rPr>
                <w:rFonts w:ascii="Arial" w:eastAsia="Times New Roman" w:hAnsi="Arial" w:cs="Arial"/>
                <w:noProof/>
                <w:sz w:val="18"/>
                <w:szCs w:val="18"/>
              </w:rPr>
              <w:t> </w:t>
            </w:r>
            <w:r w:rsidRPr="00D52B80">
              <w:rPr>
                <w:rFonts w:ascii="Arial" w:eastAsia="Times New Roman" w:hAnsi="Arial" w:cs="Arial"/>
                <w:noProof/>
                <w:sz w:val="18"/>
                <w:szCs w:val="18"/>
              </w:rPr>
              <w:t> </w:t>
            </w:r>
            <w:r w:rsidRPr="00D52B80">
              <w:rPr>
                <w:rFonts w:ascii="Arial" w:eastAsia="Times New Roman" w:hAnsi="Arial" w:cs="Arial"/>
                <w:sz w:val="18"/>
                <w:szCs w:val="18"/>
              </w:rPr>
              <w:fldChar w:fldCharType="end"/>
            </w:r>
          </w:p>
        </w:tc>
      </w:tr>
    </w:tbl>
    <w:p w:rsidR="00CA78C0" w:rsidRPr="000B3ABC" w:rsidRDefault="000B3ABC" w:rsidP="000B3ABC">
      <w:pPr>
        <w:spacing w:before="80"/>
        <w:rPr>
          <w:rFonts w:ascii="Arial" w:eastAsia="Times New Roman" w:hAnsi="Arial" w:cs="Arial"/>
          <w:sz w:val="16"/>
          <w:szCs w:val="16"/>
        </w:rPr>
        <w:sectPr w:rsidR="00CA78C0" w:rsidRPr="000B3ABC" w:rsidSect="004C1217">
          <w:headerReference w:type="default" r:id="rId32"/>
          <w:headerReference w:type="first" r:id="rId33"/>
          <w:footerReference w:type="first" r:id="rId34"/>
          <w:pgSz w:w="12240" w:h="15840" w:code="1"/>
          <w:pgMar w:top="720" w:right="720" w:bottom="720" w:left="720" w:header="360" w:footer="360" w:gutter="0"/>
          <w:pgNumType w:start="0"/>
          <w:cols w:space="720"/>
          <w:titlePg/>
          <w:docGrid w:linePitch="360"/>
        </w:sectPr>
      </w:pPr>
      <w:r w:rsidRPr="000B3ABC">
        <w:rPr>
          <w:rFonts w:ascii="Arial" w:hAnsi="Arial" w:cs="Arial"/>
          <w:b/>
          <w:sz w:val="16"/>
          <w:szCs w:val="16"/>
          <w:vertAlign w:val="superscript"/>
        </w:rPr>
        <w:t>1</w:t>
      </w:r>
      <w:r w:rsidRPr="000B3ABC">
        <w:rPr>
          <w:rFonts w:ascii="Arial" w:hAnsi="Arial" w:cs="Arial"/>
          <w:sz w:val="16"/>
          <w:szCs w:val="16"/>
        </w:rPr>
        <w:t xml:space="preserve">State of Texas Unemployment Rate (Most recently available ACS 5-year Estimates) For SFY </w:t>
      </w:r>
      <w:r w:rsidR="00A43F80" w:rsidRPr="000B3ABC">
        <w:rPr>
          <w:rFonts w:ascii="Arial" w:hAnsi="Arial" w:cs="Arial"/>
          <w:sz w:val="16"/>
          <w:szCs w:val="16"/>
        </w:rPr>
        <w:t>20</w:t>
      </w:r>
      <w:r w:rsidR="00D25889">
        <w:rPr>
          <w:rFonts w:ascii="Arial" w:hAnsi="Arial" w:cs="Arial"/>
          <w:sz w:val="16"/>
          <w:szCs w:val="16"/>
        </w:rPr>
        <w:t xml:space="preserve">19 </w:t>
      </w:r>
      <w:r w:rsidRPr="000B3ABC">
        <w:rPr>
          <w:rFonts w:ascii="Arial" w:hAnsi="Arial" w:cs="Arial"/>
          <w:sz w:val="16"/>
          <w:szCs w:val="16"/>
        </w:rPr>
        <w:t xml:space="preserve">use </w:t>
      </w:r>
      <w:r w:rsidR="00A43F80" w:rsidRPr="000B3ABC">
        <w:rPr>
          <w:rFonts w:ascii="Arial" w:hAnsi="Arial" w:cs="Arial"/>
          <w:sz w:val="16"/>
          <w:szCs w:val="16"/>
        </w:rPr>
        <w:t>201</w:t>
      </w:r>
      <w:r w:rsidR="00D25889">
        <w:rPr>
          <w:rFonts w:ascii="Arial" w:hAnsi="Arial" w:cs="Arial"/>
          <w:sz w:val="16"/>
          <w:szCs w:val="16"/>
        </w:rPr>
        <w:t>2</w:t>
      </w:r>
      <w:r w:rsidRPr="000B3ABC">
        <w:rPr>
          <w:rFonts w:ascii="Arial" w:hAnsi="Arial" w:cs="Arial"/>
          <w:sz w:val="16"/>
          <w:szCs w:val="16"/>
        </w:rPr>
        <w:t>-</w:t>
      </w:r>
      <w:r w:rsidR="00A43F80" w:rsidRPr="000B3ABC">
        <w:rPr>
          <w:rFonts w:ascii="Arial" w:hAnsi="Arial" w:cs="Arial"/>
          <w:sz w:val="16"/>
          <w:szCs w:val="16"/>
        </w:rPr>
        <w:t>201</w:t>
      </w:r>
      <w:r w:rsidR="00D25889">
        <w:rPr>
          <w:rFonts w:ascii="Arial" w:hAnsi="Arial" w:cs="Arial"/>
          <w:sz w:val="16"/>
          <w:szCs w:val="16"/>
        </w:rPr>
        <w:t>6</w:t>
      </w:r>
      <w:r w:rsidR="00A43F80" w:rsidRPr="000B3ABC">
        <w:rPr>
          <w:rFonts w:ascii="Arial" w:hAnsi="Arial" w:cs="Arial"/>
          <w:sz w:val="16"/>
          <w:szCs w:val="16"/>
        </w:rPr>
        <w:t xml:space="preserve"> </w:t>
      </w:r>
      <w:r w:rsidRPr="000B3ABC">
        <w:rPr>
          <w:rFonts w:ascii="Arial" w:hAnsi="Arial" w:cs="Arial"/>
          <w:sz w:val="16"/>
          <w:szCs w:val="16"/>
        </w:rPr>
        <w:t xml:space="preserve">ACS and for SFY </w:t>
      </w:r>
      <w:r w:rsidR="00A43F80" w:rsidRPr="000B3ABC">
        <w:rPr>
          <w:rFonts w:ascii="Arial" w:hAnsi="Arial" w:cs="Arial"/>
          <w:sz w:val="16"/>
          <w:szCs w:val="16"/>
        </w:rPr>
        <w:t>20</w:t>
      </w:r>
      <w:r w:rsidR="00D25889">
        <w:rPr>
          <w:rFonts w:ascii="Arial" w:hAnsi="Arial" w:cs="Arial"/>
          <w:sz w:val="16"/>
          <w:szCs w:val="16"/>
        </w:rPr>
        <w:t>20</w:t>
      </w:r>
      <w:r w:rsidR="00A43F80" w:rsidRPr="000B3ABC">
        <w:rPr>
          <w:rFonts w:ascii="Arial" w:hAnsi="Arial" w:cs="Arial"/>
          <w:sz w:val="16"/>
          <w:szCs w:val="16"/>
        </w:rPr>
        <w:t xml:space="preserve"> </w:t>
      </w:r>
      <w:r w:rsidRPr="000B3ABC">
        <w:rPr>
          <w:rFonts w:ascii="Arial" w:hAnsi="Arial" w:cs="Arial"/>
          <w:sz w:val="16"/>
          <w:szCs w:val="16"/>
        </w:rPr>
        <w:t xml:space="preserve">use </w:t>
      </w:r>
      <w:r w:rsidR="00A43F80" w:rsidRPr="000B3ABC">
        <w:rPr>
          <w:rFonts w:ascii="Arial" w:hAnsi="Arial" w:cs="Arial"/>
          <w:sz w:val="16"/>
          <w:szCs w:val="16"/>
        </w:rPr>
        <w:t>201</w:t>
      </w:r>
      <w:r w:rsidR="00D25889">
        <w:rPr>
          <w:rFonts w:ascii="Arial" w:hAnsi="Arial" w:cs="Arial"/>
          <w:sz w:val="16"/>
          <w:szCs w:val="16"/>
        </w:rPr>
        <w:t>3</w:t>
      </w:r>
      <w:r w:rsidRPr="000B3ABC">
        <w:rPr>
          <w:rFonts w:ascii="Arial" w:hAnsi="Arial" w:cs="Arial"/>
          <w:sz w:val="16"/>
          <w:szCs w:val="16"/>
        </w:rPr>
        <w:t>-</w:t>
      </w:r>
      <w:r w:rsidR="00A43F80" w:rsidRPr="000B3ABC">
        <w:rPr>
          <w:rFonts w:ascii="Arial" w:hAnsi="Arial" w:cs="Arial"/>
          <w:sz w:val="16"/>
          <w:szCs w:val="16"/>
        </w:rPr>
        <w:t>201</w:t>
      </w:r>
      <w:r w:rsidR="00D25889">
        <w:rPr>
          <w:rFonts w:ascii="Arial" w:hAnsi="Arial" w:cs="Arial"/>
          <w:sz w:val="16"/>
          <w:szCs w:val="16"/>
        </w:rPr>
        <w:t>7 ACS 5-year</w:t>
      </w:r>
    </w:p>
    <w:p w:rsidR="00861E2D" w:rsidRDefault="00861E2D" w:rsidP="000B3ABC">
      <w:pPr>
        <w:spacing w:after="0"/>
        <w:rPr>
          <w:rFonts w:ascii="Arial" w:eastAsia="Times New Roman" w:hAnsi="Arial" w:cs="Arial"/>
          <w:sz w:val="12"/>
          <w:szCs w:val="12"/>
        </w:rPr>
      </w:pPr>
    </w:p>
    <w:p w:rsidR="00D52B80" w:rsidRPr="00B96A14" w:rsidRDefault="00D52B80" w:rsidP="000B3ABC">
      <w:pPr>
        <w:spacing w:after="0"/>
        <w:rPr>
          <w:rFonts w:ascii="Arial" w:eastAsia="Times New Roman" w:hAnsi="Arial" w:cs="Arial"/>
          <w:sz w:val="12"/>
          <w:szCs w:val="12"/>
        </w:rPr>
      </w:pPr>
    </w:p>
    <w:p w:rsidR="00B96A14" w:rsidRPr="00B96A14" w:rsidRDefault="00B96A14" w:rsidP="00B96A14">
      <w:pPr>
        <w:tabs>
          <w:tab w:val="left" w:pos="10065"/>
        </w:tabs>
        <w:spacing w:after="0"/>
        <w:rPr>
          <w:rFonts w:ascii="Arial" w:eastAsia="Times New Roman" w:hAnsi="Arial" w:cs="Arial"/>
          <w:sz w:val="8"/>
          <w:szCs w:val="8"/>
        </w:rPr>
      </w:pPr>
    </w:p>
    <w:p w:rsidR="00B96A14" w:rsidRPr="00B96A14" w:rsidRDefault="00B96A14" w:rsidP="00B96A14">
      <w:pPr>
        <w:tabs>
          <w:tab w:val="left" w:pos="0"/>
        </w:tabs>
        <w:spacing w:after="80"/>
        <w:jc w:val="both"/>
        <w:rPr>
          <w:rFonts w:ascii="Arial" w:eastAsia="Times New Roman" w:hAnsi="Arial" w:cs="Arial"/>
          <w:sz w:val="20"/>
          <w:szCs w:val="20"/>
        </w:rPr>
      </w:pPr>
      <w:r w:rsidRPr="00B96A14">
        <w:rPr>
          <w:rFonts w:ascii="Arial" w:eastAsia="Times New Roman" w:hAnsi="Arial" w:cs="Arial"/>
          <w:sz w:val="20"/>
          <w:szCs w:val="20"/>
        </w:rPr>
        <w:lastRenderedPageBreak/>
        <w:t>This form is intended to identify other public water systems that would benefit from the proposed project.  It specifically applies to all public water systems that the entity owns, currently serves, or proposes to serve.</w:t>
      </w:r>
    </w:p>
    <w:p w:rsidR="00B96A14" w:rsidRPr="00B96A14" w:rsidRDefault="00B96A14" w:rsidP="00B96A14">
      <w:pPr>
        <w:tabs>
          <w:tab w:val="left" w:pos="0"/>
        </w:tabs>
        <w:spacing w:after="80"/>
        <w:jc w:val="both"/>
        <w:rPr>
          <w:rFonts w:ascii="Arial" w:eastAsia="Times New Roman" w:hAnsi="Arial" w:cs="Arial"/>
          <w:sz w:val="20"/>
          <w:szCs w:val="20"/>
        </w:rPr>
      </w:pPr>
      <w:r w:rsidRPr="00B96A14">
        <w:rPr>
          <w:rFonts w:ascii="Arial" w:eastAsia="Times New Roman" w:hAnsi="Arial" w:cs="Arial"/>
          <w:sz w:val="20"/>
          <w:szCs w:val="20"/>
        </w:rPr>
        <w:t>Submit a form for each public water system affected.  The entity must provide written documentation of agreement with the public water systems that it proposes to serve.  Incomplete forms may prevent the project from being ranked or may reduce the total number of points that the entity’s project receives.</w:t>
      </w:r>
    </w:p>
    <w:tbl>
      <w:tblPr>
        <w:tblW w:w="10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
        <w:gridCol w:w="365"/>
        <w:gridCol w:w="730"/>
        <w:gridCol w:w="3544"/>
        <w:gridCol w:w="2229"/>
        <w:gridCol w:w="1182"/>
        <w:gridCol w:w="32"/>
        <w:gridCol w:w="1382"/>
        <w:gridCol w:w="74"/>
        <w:gridCol w:w="956"/>
        <w:gridCol w:w="22"/>
      </w:tblGrid>
      <w:tr w:rsidR="00B96A14" w:rsidRPr="00B96A14" w:rsidTr="004C1217">
        <w:trPr>
          <w:gridBefore w:val="1"/>
          <w:wBefore w:w="7" w:type="pct"/>
          <w:jc w:val="center"/>
        </w:trPr>
        <w:tc>
          <w:tcPr>
            <w:tcW w:w="4993" w:type="pct"/>
            <w:gridSpan w:val="10"/>
            <w:tcBorders>
              <w:top w:val="single" w:sz="12" w:space="0" w:color="auto"/>
              <w:left w:val="single" w:sz="12" w:space="0" w:color="auto"/>
              <w:bottom w:val="single" w:sz="4" w:space="0" w:color="auto"/>
              <w:right w:val="single" w:sz="12" w:space="0" w:color="auto"/>
            </w:tcBorders>
            <w:shd w:val="clear" w:color="auto" w:fill="000000"/>
            <w:tcMar>
              <w:top w:w="43" w:type="dxa"/>
              <w:left w:w="115" w:type="dxa"/>
              <w:bottom w:w="43" w:type="dxa"/>
              <w:right w:w="115" w:type="dxa"/>
            </w:tcMar>
          </w:tcPr>
          <w:p w:rsidR="00B96A14" w:rsidRPr="00B96A14" w:rsidRDefault="00B96A14" w:rsidP="00B96A14">
            <w:pPr>
              <w:tabs>
                <w:tab w:val="left" w:pos="0"/>
              </w:tabs>
              <w:autoSpaceDE w:val="0"/>
              <w:autoSpaceDN w:val="0"/>
              <w:spacing w:after="0"/>
              <w:jc w:val="center"/>
              <w:rPr>
                <w:rFonts w:ascii="Arial" w:eastAsia="Times New Roman" w:hAnsi="Arial" w:cs="Arial"/>
                <w:b/>
                <w:sz w:val="18"/>
                <w:szCs w:val="18"/>
              </w:rPr>
            </w:pPr>
            <w:r w:rsidRPr="00B96A14">
              <w:rPr>
                <w:rFonts w:ascii="Arial" w:eastAsia="Times New Roman" w:hAnsi="Arial" w:cs="Arial"/>
                <w:b/>
                <w:sz w:val="18"/>
                <w:szCs w:val="18"/>
              </w:rPr>
              <w:t>CURRENT OR PROPOSED SYSTEMS SERVED</w:t>
            </w:r>
          </w:p>
        </w:tc>
      </w:tr>
      <w:tr w:rsidR="00B96A14" w:rsidRPr="00B96A14" w:rsidTr="0013018C">
        <w:trPr>
          <w:gridBefore w:val="1"/>
          <w:wBefore w:w="7" w:type="pct"/>
          <w:trHeight w:val="541"/>
          <w:jc w:val="center"/>
        </w:trPr>
        <w:tc>
          <w:tcPr>
            <w:tcW w:w="2203" w:type="pct"/>
            <w:gridSpan w:val="3"/>
            <w:tcBorders>
              <w:top w:val="single" w:sz="4" w:space="0" w:color="auto"/>
              <w:left w:val="single" w:sz="12"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rsidR="00B96A14" w:rsidRPr="00B96A14" w:rsidRDefault="00B96A14" w:rsidP="00B96A14">
            <w:pPr>
              <w:tabs>
                <w:tab w:val="left" w:pos="0"/>
              </w:tabs>
              <w:autoSpaceDE w:val="0"/>
              <w:autoSpaceDN w:val="0"/>
              <w:spacing w:after="0"/>
              <w:jc w:val="center"/>
              <w:rPr>
                <w:rFonts w:ascii="Arial" w:eastAsia="Times New Roman" w:hAnsi="Arial" w:cs="Arial"/>
                <w:b/>
                <w:sz w:val="19"/>
                <w:szCs w:val="19"/>
              </w:rPr>
            </w:pPr>
            <w:r w:rsidRPr="00B96A14">
              <w:rPr>
                <w:rFonts w:ascii="Arial" w:eastAsia="Times New Roman" w:hAnsi="Arial" w:cs="Arial"/>
                <w:b/>
                <w:sz w:val="19"/>
                <w:szCs w:val="19"/>
              </w:rPr>
              <w:t>Water System Name</w:t>
            </w:r>
          </w:p>
        </w:tc>
        <w:tc>
          <w:tcPr>
            <w:tcW w:w="1059" w:type="pct"/>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rsidR="00B96A14" w:rsidRPr="00B96A14" w:rsidRDefault="00B96A14" w:rsidP="00B96A14">
            <w:pPr>
              <w:tabs>
                <w:tab w:val="left" w:pos="0"/>
              </w:tabs>
              <w:autoSpaceDE w:val="0"/>
              <w:autoSpaceDN w:val="0"/>
              <w:spacing w:after="0"/>
              <w:jc w:val="center"/>
              <w:rPr>
                <w:rFonts w:ascii="Arial" w:eastAsia="Times New Roman" w:hAnsi="Arial" w:cs="Arial"/>
                <w:b/>
                <w:sz w:val="19"/>
                <w:szCs w:val="19"/>
              </w:rPr>
            </w:pPr>
            <w:r w:rsidRPr="00B96A14">
              <w:rPr>
                <w:rFonts w:ascii="Arial" w:eastAsia="Times New Roman" w:hAnsi="Arial" w:cs="Arial"/>
                <w:b/>
                <w:sz w:val="19"/>
                <w:szCs w:val="19"/>
              </w:rPr>
              <w:t>PWS ID No.</w:t>
            </w:r>
          </w:p>
        </w:tc>
        <w:tc>
          <w:tcPr>
            <w:tcW w:w="576" w:type="pct"/>
            <w:gridSpan w:val="2"/>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rsidR="00B96A14" w:rsidRPr="00B96A14" w:rsidRDefault="00B96A14" w:rsidP="00B96A14">
            <w:pPr>
              <w:tabs>
                <w:tab w:val="left" w:pos="0"/>
              </w:tabs>
              <w:autoSpaceDE w:val="0"/>
              <w:autoSpaceDN w:val="0"/>
              <w:spacing w:after="0"/>
              <w:jc w:val="center"/>
              <w:rPr>
                <w:rFonts w:ascii="Arial" w:eastAsia="Times New Roman" w:hAnsi="Arial" w:cs="Arial"/>
                <w:b/>
                <w:sz w:val="19"/>
                <w:szCs w:val="19"/>
              </w:rPr>
            </w:pPr>
            <w:r w:rsidRPr="00B96A14">
              <w:rPr>
                <w:rFonts w:ascii="Arial" w:eastAsia="Times New Roman" w:hAnsi="Arial" w:cs="Arial"/>
                <w:b/>
                <w:sz w:val="19"/>
                <w:szCs w:val="19"/>
              </w:rPr>
              <w:t>Population Served</w:t>
            </w:r>
          </w:p>
        </w:tc>
        <w:tc>
          <w:tcPr>
            <w:tcW w:w="656" w:type="pct"/>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rsidR="00B96A14" w:rsidRPr="00B96A14" w:rsidRDefault="00B96A14" w:rsidP="00B96A14">
            <w:pPr>
              <w:tabs>
                <w:tab w:val="left" w:pos="0"/>
              </w:tabs>
              <w:autoSpaceDE w:val="0"/>
              <w:autoSpaceDN w:val="0"/>
              <w:spacing w:after="0"/>
              <w:jc w:val="center"/>
              <w:rPr>
                <w:rFonts w:ascii="Arial" w:eastAsia="Times New Roman" w:hAnsi="Arial" w:cs="Arial"/>
                <w:b/>
                <w:sz w:val="19"/>
                <w:szCs w:val="19"/>
              </w:rPr>
            </w:pPr>
            <w:r w:rsidRPr="00B96A14">
              <w:rPr>
                <w:rFonts w:ascii="Arial" w:eastAsia="Times New Roman" w:hAnsi="Arial" w:cs="Arial"/>
                <w:b/>
                <w:sz w:val="19"/>
                <w:szCs w:val="19"/>
              </w:rPr>
              <w:t>Number of Connections</w:t>
            </w:r>
          </w:p>
        </w:tc>
        <w:tc>
          <w:tcPr>
            <w:tcW w:w="499" w:type="pct"/>
            <w:gridSpan w:val="3"/>
            <w:tcBorders>
              <w:top w:val="single" w:sz="4" w:space="0" w:color="auto"/>
              <w:left w:val="single" w:sz="4" w:space="0" w:color="auto"/>
              <w:bottom w:val="single" w:sz="4" w:space="0" w:color="auto"/>
              <w:right w:val="single" w:sz="12" w:space="0" w:color="auto"/>
            </w:tcBorders>
            <w:shd w:val="clear" w:color="auto" w:fill="D9D9D9"/>
            <w:tcMar>
              <w:top w:w="43" w:type="dxa"/>
              <w:left w:w="115" w:type="dxa"/>
              <w:bottom w:w="43" w:type="dxa"/>
              <w:right w:w="115" w:type="dxa"/>
            </w:tcMar>
            <w:vAlign w:val="center"/>
          </w:tcPr>
          <w:p w:rsidR="00B96A14" w:rsidRPr="00B96A14" w:rsidRDefault="00B96A14" w:rsidP="00B96A14">
            <w:pPr>
              <w:tabs>
                <w:tab w:val="left" w:pos="0"/>
              </w:tabs>
              <w:autoSpaceDE w:val="0"/>
              <w:autoSpaceDN w:val="0"/>
              <w:spacing w:after="0"/>
              <w:jc w:val="center"/>
              <w:rPr>
                <w:rFonts w:ascii="Arial" w:eastAsia="Times New Roman" w:hAnsi="Arial" w:cs="Arial"/>
                <w:b/>
                <w:sz w:val="19"/>
                <w:szCs w:val="19"/>
              </w:rPr>
            </w:pPr>
            <w:r w:rsidRPr="00B96A14">
              <w:rPr>
                <w:rFonts w:ascii="Arial" w:eastAsia="Times New Roman" w:hAnsi="Arial" w:cs="Arial"/>
                <w:b/>
                <w:sz w:val="19"/>
                <w:szCs w:val="19"/>
              </w:rPr>
              <w:t>What % of the system’s water does the entity provide?</w:t>
            </w:r>
          </w:p>
        </w:tc>
      </w:tr>
      <w:bookmarkStart w:id="102" w:name="Text237"/>
      <w:tr w:rsidR="00B96A14" w:rsidRPr="00B96A14" w:rsidTr="0013018C">
        <w:trPr>
          <w:gridBefore w:val="1"/>
          <w:wBefore w:w="7" w:type="pct"/>
          <w:trHeight w:val="216"/>
          <w:jc w:val="center"/>
        </w:trPr>
        <w:tc>
          <w:tcPr>
            <w:tcW w:w="2203" w:type="pct"/>
            <w:gridSpan w:val="3"/>
            <w:tcBorders>
              <w:top w:val="single" w:sz="4" w:space="0" w:color="auto"/>
              <w:left w:val="single" w:sz="12" w:space="0" w:color="auto"/>
              <w:bottom w:val="single" w:sz="4" w:space="0" w:color="auto"/>
              <w:right w:val="single" w:sz="4" w:space="0" w:color="auto"/>
            </w:tcBorders>
            <w:tcMar>
              <w:top w:w="43" w:type="dxa"/>
              <w:left w:w="115" w:type="dxa"/>
              <w:bottom w:w="43" w:type="dxa"/>
              <w:right w:w="115" w:type="dxa"/>
            </w:tcMar>
          </w:tcPr>
          <w:p w:rsidR="00B96A14" w:rsidRPr="00B96A14" w:rsidRDefault="00B96A14" w:rsidP="00B96A14">
            <w:pPr>
              <w:tabs>
                <w:tab w:val="left" w:pos="0"/>
              </w:tabs>
              <w:autoSpaceDE w:val="0"/>
              <w:autoSpaceDN w:val="0"/>
              <w:spacing w:after="0"/>
              <w:jc w:val="center"/>
              <w:rPr>
                <w:rFonts w:ascii="Arial" w:eastAsia="Times New Roman" w:hAnsi="Arial" w:cs="Arial"/>
                <w:sz w:val="18"/>
                <w:szCs w:val="18"/>
              </w:rPr>
            </w:pPr>
            <w:r w:rsidRPr="00B96A14">
              <w:rPr>
                <w:rFonts w:ascii="Arial" w:eastAsia="Times New Roman" w:hAnsi="Arial" w:cs="Arial"/>
                <w:sz w:val="18"/>
                <w:szCs w:val="18"/>
              </w:rPr>
              <w:fldChar w:fldCharType="begin">
                <w:ffData>
                  <w:name w:val="Text237"/>
                  <w:enabled/>
                  <w:calcOnExit w:val="0"/>
                  <w:textInput>
                    <w:maxLength w:val="55"/>
                  </w:textInput>
                </w:ffData>
              </w:fldChar>
            </w:r>
            <w:r w:rsidRPr="00B96A14">
              <w:rPr>
                <w:rFonts w:ascii="Arial" w:eastAsia="Times New Roman" w:hAnsi="Arial" w:cs="Arial"/>
                <w:sz w:val="18"/>
                <w:szCs w:val="18"/>
              </w:rPr>
              <w:instrText xml:space="preserve"> FORMTEXT </w:instrText>
            </w:r>
            <w:r w:rsidRPr="00B96A14">
              <w:rPr>
                <w:rFonts w:ascii="Arial" w:eastAsia="Times New Roman" w:hAnsi="Arial" w:cs="Arial"/>
                <w:sz w:val="18"/>
                <w:szCs w:val="18"/>
              </w:rPr>
            </w:r>
            <w:r w:rsidRPr="00B96A14">
              <w:rPr>
                <w:rFonts w:ascii="Arial" w:eastAsia="Times New Roman" w:hAnsi="Arial" w:cs="Arial"/>
                <w:sz w:val="18"/>
                <w:szCs w:val="18"/>
              </w:rPr>
              <w:fldChar w:fldCharType="separate"/>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sz w:val="18"/>
                <w:szCs w:val="18"/>
              </w:rPr>
              <w:fldChar w:fldCharType="end"/>
            </w:r>
            <w:bookmarkEnd w:id="102"/>
          </w:p>
        </w:tc>
        <w:tc>
          <w:tcPr>
            <w:tcW w:w="1059"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B96A14" w:rsidRPr="00B96A14" w:rsidRDefault="0013018C" w:rsidP="00B96A14">
            <w:pPr>
              <w:tabs>
                <w:tab w:val="left" w:pos="0"/>
              </w:tabs>
              <w:autoSpaceDE w:val="0"/>
              <w:autoSpaceDN w:val="0"/>
              <w:spacing w:after="0"/>
              <w:jc w:val="center"/>
              <w:rPr>
                <w:rFonts w:ascii="Arial" w:eastAsia="Times New Roman" w:hAnsi="Arial" w:cs="Arial"/>
                <w:sz w:val="18"/>
                <w:szCs w:val="18"/>
              </w:rPr>
            </w:pPr>
            <w:bookmarkStart w:id="103" w:name="Text238"/>
            <w:r>
              <w:rPr>
                <w:rFonts w:ascii="Arial" w:eastAsia="Times New Roman" w:hAnsi="Arial" w:cs="Arial"/>
                <w:sz w:val="18"/>
                <w:szCs w:val="18"/>
              </w:rPr>
              <w:t>TX</w:t>
            </w:r>
            <w:r w:rsidR="00B96A14" w:rsidRPr="00B96A14">
              <w:rPr>
                <w:rFonts w:ascii="Arial" w:eastAsia="Times New Roman" w:hAnsi="Arial" w:cs="Arial"/>
                <w:sz w:val="18"/>
                <w:szCs w:val="18"/>
              </w:rPr>
              <w:fldChar w:fldCharType="begin">
                <w:ffData>
                  <w:name w:val="Text238"/>
                  <w:enabled/>
                  <w:calcOnExit w:val="0"/>
                  <w:textInput>
                    <w:maxLength w:val="7"/>
                  </w:textInput>
                </w:ffData>
              </w:fldChar>
            </w:r>
            <w:r w:rsidR="00B96A14" w:rsidRPr="00B96A14">
              <w:rPr>
                <w:rFonts w:ascii="Arial" w:eastAsia="Times New Roman" w:hAnsi="Arial" w:cs="Arial"/>
                <w:sz w:val="18"/>
                <w:szCs w:val="18"/>
              </w:rPr>
              <w:instrText xml:space="preserve"> FORMTEXT </w:instrText>
            </w:r>
            <w:r w:rsidR="00B96A14" w:rsidRPr="00B96A14">
              <w:rPr>
                <w:rFonts w:ascii="Arial" w:eastAsia="Times New Roman" w:hAnsi="Arial" w:cs="Arial"/>
                <w:sz w:val="18"/>
                <w:szCs w:val="18"/>
              </w:rPr>
            </w:r>
            <w:r w:rsidR="00B96A14" w:rsidRPr="00B96A14">
              <w:rPr>
                <w:rFonts w:ascii="Arial" w:eastAsia="Times New Roman" w:hAnsi="Arial" w:cs="Arial"/>
                <w:sz w:val="18"/>
                <w:szCs w:val="18"/>
              </w:rPr>
              <w:fldChar w:fldCharType="separate"/>
            </w:r>
            <w:r w:rsidR="00B96A14" w:rsidRPr="00B96A14">
              <w:rPr>
                <w:rFonts w:ascii="Arial" w:eastAsia="Times New Roman" w:hAnsi="Arial" w:cs="Arial"/>
                <w:noProof/>
                <w:sz w:val="18"/>
                <w:szCs w:val="18"/>
              </w:rPr>
              <w:t> </w:t>
            </w:r>
            <w:r w:rsidR="00B96A14" w:rsidRPr="00B96A14">
              <w:rPr>
                <w:rFonts w:ascii="Arial" w:eastAsia="Times New Roman" w:hAnsi="Arial" w:cs="Arial"/>
                <w:noProof/>
                <w:sz w:val="18"/>
                <w:szCs w:val="18"/>
              </w:rPr>
              <w:t> </w:t>
            </w:r>
            <w:r w:rsidR="00B96A14" w:rsidRPr="00B96A14">
              <w:rPr>
                <w:rFonts w:ascii="Arial" w:eastAsia="Times New Roman" w:hAnsi="Arial" w:cs="Arial"/>
                <w:noProof/>
                <w:sz w:val="18"/>
                <w:szCs w:val="18"/>
              </w:rPr>
              <w:t> </w:t>
            </w:r>
            <w:r w:rsidR="00B96A14" w:rsidRPr="00B96A14">
              <w:rPr>
                <w:rFonts w:ascii="Arial" w:eastAsia="Times New Roman" w:hAnsi="Arial" w:cs="Arial"/>
                <w:noProof/>
                <w:sz w:val="18"/>
                <w:szCs w:val="18"/>
              </w:rPr>
              <w:t> </w:t>
            </w:r>
            <w:r w:rsidR="00B96A14" w:rsidRPr="00B96A14">
              <w:rPr>
                <w:rFonts w:ascii="Arial" w:eastAsia="Times New Roman" w:hAnsi="Arial" w:cs="Arial"/>
                <w:noProof/>
                <w:sz w:val="18"/>
                <w:szCs w:val="18"/>
              </w:rPr>
              <w:t> </w:t>
            </w:r>
            <w:r w:rsidR="00B96A14" w:rsidRPr="00B96A14">
              <w:rPr>
                <w:rFonts w:ascii="Arial" w:eastAsia="Times New Roman" w:hAnsi="Arial" w:cs="Arial"/>
                <w:sz w:val="18"/>
                <w:szCs w:val="18"/>
              </w:rPr>
              <w:fldChar w:fldCharType="end"/>
            </w:r>
            <w:bookmarkEnd w:id="103"/>
          </w:p>
        </w:tc>
        <w:bookmarkStart w:id="104" w:name="Text239"/>
        <w:tc>
          <w:tcPr>
            <w:tcW w:w="576"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B96A14" w:rsidRPr="00B96A14" w:rsidRDefault="00B96A14" w:rsidP="00B96A14">
            <w:pPr>
              <w:tabs>
                <w:tab w:val="left" w:pos="0"/>
              </w:tabs>
              <w:autoSpaceDE w:val="0"/>
              <w:autoSpaceDN w:val="0"/>
              <w:spacing w:after="0"/>
              <w:jc w:val="center"/>
              <w:rPr>
                <w:rFonts w:ascii="Arial" w:eastAsia="Times New Roman" w:hAnsi="Arial" w:cs="Arial"/>
                <w:sz w:val="18"/>
                <w:szCs w:val="18"/>
              </w:rPr>
            </w:pPr>
            <w:r w:rsidRPr="00B96A14">
              <w:rPr>
                <w:rFonts w:ascii="Arial" w:eastAsia="Times New Roman" w:hAnsi="Arial" w:cs="Arial"/>
                <w:sz w:val="18"/>
                <w:szCs w:val="18"/>
              </w:rPr>
              <w:fldChar w:fldCharType="begin">
                <w:ffData>
                  <w:name w:val="Text239"/>
                  <w:enabled/>
                  <w:calcOnExit w:val="0"/>
                  <w:textInput>
                    <w:type w:val="number"/>
                    <w:maxLength w:val="8"/>
                    <w:format w:val="#,##0"/>
                  </w:textInput>
                </w:ffData>
              </w:fldChar>
            </w:r>
            <w:r w:rsidRPr="00B96A14">
              <w:rPr>
                <w:rFonts w:ascii="Arial" w:eastAsia="Times New Roman" w:hAnsi="Arial" w:cs="Arial"/>
                <w:sz w:val="18"/>
                <w:szCs w:val="18"/>
              </w:rPr>
              <w:instrText xml:space="preserve"> FORMTEXT </w:instrText>
            </w:r>
            <w:r w:rsidRPr="00B96A14">
              <w:rPr>
                <w:rFonts w:ascii="Arial" w:eastAsia="Times New Roman" w:hAnsi="Arial" w:cs="Arial"/>
                <w:sz w:val="18"/>
                <w:szCs w:val="18"/>
              </w:rPr>
            </w:r>
            <w:r w:rsidRPr="00B96A14">
              <w:rPr>
                <w:rFonts w:ascii="Arial" w:eastAsia="Times New Roman" w:hAnsi="Arial" w:cs="Arial"/>
                <w:sz w:val="18"/>
                <w:szCs w:val="18"/>
              </w:rPr>
              <w:fldChar w:fldCharType="separate"/>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sz w:val="18"/>
                <w:szCs w:val="18"/>
              </w:rPr>
              <w:fldChar w:fldCharType="end"/>
            </w:r>
            <w:bookmarkEnd w:id="104"/>
          </w:p>
        </w:tc>
        <w:bookmarkStart w:id="105" w:name="Text240"/>
        <w:tc>
          <w:tcPr>
            <w:tcW w:w="656"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B96A14" w:rsidRPr="00B96A14" w:rsidRDefault="00B96A14" w:rsidP="00B96A14">
            <w:pPr>
              <w:tabs>
                <w:tab w:val="left" w:pos="0"/>
              </w:tabs>
              <w:autoSpaceDE w:val="0"/>
              <w:autoSpaceDN w:val="0"/>
              <w:spacing w:after="0"/>
              <w:jc w:val="center"/>
              <w:rPr>
                <w:rFonts w:ascii="Arial" w:eastAsia="Times New Roman" w:hAnsi="Arial" w:cs="Arial"/>
                <w:sz w:val="18"/>
                <w:szCs w:val="18"/>
              </w:rPr>
            </w:pPr>
            <w:r w:rsidRPr="00B96A14">
              <w:rPr>
                <w:rFonts w:ascii="Arial" w:eastAsia="Times New Roman" w:hAnsi="Arial" w:cs="Arial"/>
                <w:sz w:val="18"/>
                <w:szCs w:val="18"/>
              </w:rPr>
              <w:fldChar w:fldCharType="begin">
                <w:ffData>
                  <w:name w:val="Text240"/>
                  <w:enabled/>
                  <w:calcOnExit w:val="0"/>
                  <w:textInput>
                    <w:type w:val="number"/>
                    <w:maxLength w:val="9"/>
                    <w:format w:val="#,##0"/>
                  </w:textInput>
                </w:ffData>
              </w:fldChar>
            </w:r>
            <w:r w:rsidRPr="00B96A14">
              <w:rPr>
                <w:rFonts w:ascii="Arial" w:eastAsia="Times New Roman" w:hAnsi="Arial" w:cs="Arial"/>
                <w:sz w:val="18"/>
                <w:szCs w:val="18"/>
              </w:rPr>
              <w:instrText xml:space="preserve"> FORMTEXT </w:instrText>
            </w:r>
            <w:r w:rsidRPr="00B96A14">
              <w:rPr>
                <w:rFonts w:ascii="Arial" w:eastAsia="Times New Roman" w:hAnsi="Arial" w:cs="Arial"/>
                <w:sz w:val="18"/>
                <w:szCs w:val="18"/>
              </w:rPr>
            </w:r>
            <w:r w:rsidRPr="00B96A14">
              <w:rPr>
                <w:rFonts w:ascii="Arial" w:eastAsia="Times New Roman" w:hAnsi="Arial" w:cs="Arial"/>
                <w:sz w:val="18"/>
                <w:szCs w:val="18"/>
              </w:rPr>
              <w:fldChar w:fldCharType="separate"/>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sz w:val="18"/>
                <w:szCs w:val="18"/>
              </w:rPr>
              <w:fldChar w:fldCharType="end"/>
            </w:r>
            <w:bookmarkEnd w:id="105"/>
          </w:p>
        </w:tc>
        <w:bookmarkStart w:id="106" w:name="Text241"/>
        <w:tc>
          <w:tcPr>
            <w:tcW w:w="499" w:type="pct"/>
            <w:gridSpan w:val="3"/>
            <w:tcBorders>
              <w:top w:val="single" w:sz="4" w:space="0" w:color="auto"/>
              <w:left w:val="single" w:sz="4" w:space="0" w:color="auto"/>
              <w:bottom w:val="single" w:sz="4" w:space="0" w:color="auto"/>
              <w:right w:val="single" w:sz="12" w:space="0" w:color="auto"/>
            </w:tcBorders>
            <w:tcMar>
              <w:top w:w="43" w:type="dxa"/>
              <w:left w:w="115" w:type="dxa"/>
              <w:bottom w:w="43" w:type="dxa"/>
              <w:right w:w="115" w:type="dxa"/>
            </w:tcMar>
          </w:tcPr>
          <w:p w:rsidR="00B96A14" w:rsidRPr="00B96A14" w:rsidRDefault="00B96A14" w:rsidP="00B96A14">
            <w:pPr>
              <w:tabs>
                <w:tab w:val="left" w:pos="0"/>
              </w:tabs>
              <w:autoSpaceDE w:val="0"/>
              <w:autoSpaceDN w:val="0"/>
              <w:spacing w:after="0"/>
              <w:jc w:val="center"/>
              <w:rPr>
                <w:rFonts w:ascii="Arial" w:eastAsia="Times New Roman" w:hAnsi="Arial" w:cs="Arial"/>
                <w:sz w:val="18"/>
                <w:szCs w:val="18"/>
              </w:rPr>
            </w:pPr>
            <w:r w:rsidRPr="00B96A14">
              <w:rPr>
                <w:rFonts w:ascii="Arial" w:eastAsia="Times New Roman" w:hAnsi="Arial" w:cs="Arial"/>
                <w:sz w:val="18"/>
                <w:szCs w:val="18"/>
              </w:rPr>
              <w:fldChar w:fldCharType="begin">
                <w:ffData>
                  <w:name w:val="Text241"/>
                  <w:enabled/>
                  <w:calcOnExit w:val="0"/>
                  <w:textInput>
                    <w:type w:val="number"/>
                    <w:maxLength w:val="3"/>
                    <w:format w:val="###%"/>
                  </w:textInput>
                </w:ffData>
              </w:fldChar>
            </w:r>
            <w:r w:rsidRPr="00B96A14">
              <w:rPr>
                <w:rFonts w:ascii="Arial" w:eastAsia="Times New Roman" w:hAnsi="Arial" w:cs="Arial"/>
                <w:sz w:val="18"/>
                <w:szCs w:val="18"/>
              </w:rPr>
              <w:instrText xml:space="preserve"> FORMTEXT </w:instrText>
            </w:r>
            <w:r w:rsidRPr="00B96A14">
              <w:rPr>
                <w:rFonts w:ascii="Arial" w:eastAsia="Times New Roman" w:hAnsi="Arial" w:cs="Arial"/>
                <w:sz w:val="18"/>
                <w:szCs w:val="18"/>
              </w:rPr>
            </w:r>
            <w:r w:rsidRPr="00B96A14">
              <w:rPr>
                <w:rFonts w:ascii="Arial" w:eastAsia="Times New Roman" w:hAnsi="Arial" w:cs="Arial"/>
                <w:sz w:val="18"/>
                <w:szCs w:val="18"/>
              </w:rPr>
              <w:fldChar w:fldCharType="separate"/>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sz w:val="18"/>
                <w:szCs w:val="18"/>
              </w:rPr>
              <w:fldChar w:fldCharType="end"/>
            </w:r>
            <w:bookmarkEnd w:id="106"/>
          </w:p>
        </w:tc>
      </w:tr>
      <w:tr w:rsidR="00B96A14" w:rsidRPr="00B96A14" w:rsidTr="004C1217">
        <w:trPr>
          <w:gridBefore w:val="1"/>
          <w:wBefore w:w="7" w:type="pct"/>
          <w:trHeight w:hRule="exact" w:val="20"/>
          <w:jc w:val="center"/>
        </w:trPr>
        <w:tc>
          <w:tcPr>
            <w:tcW w:w="4993" w:type="pct"/>
            <w:gridSpan w:val="10"/>
            <w:tcBorders>
              <w:top w:val="single" w:sz="4" w:space="0" w:color="auto"/>
              <w:left w:val="nil"/>
              <w:bottom w:val="single" w:sz="4" w:space="0" w:color="auto"/>
              <w:right w:val="nil"/>
            </w:tcBorders>
            <w:tcMar>
              <w:top w:w="43" w:type="dxa"/>
              <w:left w:w="115" w:type="dxa"/>
              <w:bottom w:w="43" w:type="dxa"/>
              <w:right w:w="115" w:type="dxa"/>
            </w:tcMar>
          </w:tcPr>
          <w:p w:rsidR="00B96A14" w:rsidRPr="00B96A14" w:rsidRDefault="00B96A14" w:rsidP="00B96A14">
            <w:pPr>
              <w:tabs>
                <w:tab w:val="left" w:pos="0"/>
              </w:tabs>
              <w:autoSpaceDE w:val="0"/>
              <w:autoSpaceDN w:val="0"/>
              <w:spacing w:after="0"/>
              <w:jc w:val="center"/>
              <w:rPr>
                <w:rFonts w:ascii="Arial" w:eastAsia="Times New Roman" w:hAnsi="Arial" w:cs="Arial"/>
                <w:sz w:val="20"/>
                <w:szCs w:val="20"/>
              </w:rPr>
            </w:pPr>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3830" w:type="pct"/>
            <w:gridSpan w:val="6"/>
            <w:tcBorders>
              <w:top w:val="single" w:sz="4" w:space="0" w:color="auto"/>
              <w:left w:val="single" w:sz="12"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Consolidation Checklist</w:t>
            </w:r>
          </w:p>
        </w:tc>
        <w:tc>
          <w:tcPr>
            <w:tcW w:w="706" w:type="pct"/>
            <w:gridSpan w:val="3"/>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Yes</w:t>
            </w:r>
          </w:p>
        </w:tc>
        <w:tc>
          <w:tcPr>
            <w:tcW w:w="454" w:type="pct"/>
            <w:tcBorders>
              <w:top w:val="single" w:sz="4" w:space="0" w:color="auto"/>
              <w:left w:val="single" w:sz="4" w:space="0" w:color="auto"/>
              <w:bottom w:val="single" w:sz="4" w:space="0" w:color="auto"/>
              <w:right w:val="single" w:sz="12" w:space="0" w:color="auto"/>
            </w:tcBorders>
            <w:shd w:val="clear" w:color="auto" w:fill="D9D9D9"/>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No</w:t>
            </w:r>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1.</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Does the entity currently own this public water system?</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2"/>
                  <w:enabled/>
                  <w:calcOnExit w:val="0"/>
                  <w:checkBox>
                    <w:sizeAuto/>
                    <w:default w:val="0"/>
                  </w:checkBox>
                </w:ffData>
              </w:fldChar>
            </w:r>
            <w:bookmarkStart w:id="107" w:name="Check62"/>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07"/>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3"/>
                  <w:enabled/>
                  <w:calcOnExit w:val="0"/>
                  <w:checkBox>
                    <w:sizeAuto/>
                    <w:default w:val="0"/>
                  </w:checkBox>
                </w:ffData>
              </w:fldChar>
            </w:r>
            <w:bookmarkStart w:id="108" w:name="Check63"/>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08"/>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2.</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Does the entity propose to take over ownership of this public water system?</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4"/>
                  <w:enabled/>
                  <w:calcOnExit w:val="0"/>
                  <w:checkBox>
                    <w:sizeAuto/>
                    <w:default w:val="0"/>
                  </w:checkBox>
                </w:ffData>
              </w:fldChar>
            </w:r>
            <w:bookmarkStart w:id="109" w:name="Check64"/>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09"/>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5"/>
                  <w:enabled/>
                  <w:calcOnExit w:val="0"/>
                  <w:checkBox>
                    <w:sizeAuto/>
                    <w:default w:val="0"/>
                  </w:checkBox>
                </w:ffData>
              </w:fldChar>
            </w:r>
            <w:bookmarkStart w:id="110" w:name="Check65"/>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0"/>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3.</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Is the entity providing or will it provide water service to this system through an interconnection with the entity’s system?</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6"/>
                  <w:enabled/>
                  <w:calcOnExit w:val="0"/>
                  <w:checkBox>
                    <w:sizeAuto/>
                    <w:default w:val="0"/>
                  </w:checkBox>
                </w:ffData>
              </w:fldChar>
            </w:r>
            <w:bookmarkStart w:id="111" w:name="Check66"/>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1"/>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7"/>
                  <w:enabled/>
                  <w:calcOnExit w:val="0"/>
                  <w:checkBox>
                    <w:sizeAuto/>
                    <w:default w:val="0"/>
                  </w:checkBox>
                </w:ffData>
              </w:fldChar>
            </w:r>
            <w:bookmarkStart w:id="112" w:name="Check67"/>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2"/>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4.</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Has the system experienced documented instances of water distribution outages?</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8"/>
                  <w:enabled/>
                  <w:calcOnExit w:val="0"/>
                  <w:checkBox>
                    <w:sizeAuto/>
                    <w:default w:val="0"/>
                  </w:checkBox>
                </w:ffData>
              </w:fldChar>
            </w:r>
            <w:bookmarkStart w:id="113" w:name="Check68"/>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3"/>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9"/>
                  <w:enabled/>
                  <w:calcOnExit w:val="0"/>
                  <w:checkBox>
                    <w:sizeAuto/>
                    <w:default w:val="0"/>
                  </w:checkBox>
                </w:ffData>
              </w:fldChar>
            </w:r>
            <w:bookmarkStart w:id="114" w:name="Check69"/>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4"/>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5.</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Has the system experienced distribution system disinfection residuals of less than 0.2 mg/l free chlorine or 0.5 mg/l chloramines as applicable?</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0"/>
                  <w:enabled/>
                  <w:calcOnExit w:val="0"/>
                  <w:checkBox>
                    <w:sizeAuto/>
                    <w:default w:val="0"/>
                  </w:checkBox>
                </w:ffData>
              </w:fldChar>
            </w:r>
            <w:bookmarkStart w:id="115" w:name="Check70"/>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5"/>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1"/>
                  <w:enabled/>
                  <w:calcOnExit w:val="0"/>
                  <w:checkBox>
                    <w:sizeAuto/>
                    <w:default w:val="0"/>
                  </w:checkBox>
                </w:ffData>
              </w:fldChar>
            </w:r>
            <w:bookmarkStart w:id="116" w:name="Check71"/>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6"/>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6.</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Is the system’s documented water production capability less than 85% of the minimum required by TCEQ?</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2"/>
                  <w:enabled/>
                  <w:calcOnExit w:val="0"/>
                  <w:checkBox>
                    <w:sizeAuto/>
                    <w:default w:val="0"/>
                  </w:checkBox>
                </w:ffData>
              </w:fldChar>
            </w:r>
            <w:bookmarkStart w:id="117" w:name="Check72"/>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7"/>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3"/>
                  <w:enabled/>
                  <w:calcOnExit w:val="0"/>
                  <w:checkBox>
                    <w:sizeAuto/>
                    <w:default w:val="0"/>
                  </w:checkBox>
                </w:ffData>
              </w:fldChar>
            </w:r>
            <w:bookmarkStart w:id="118" w:name="Check73"/>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8"/>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7.</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Is the system’s documented treated water storage capacity less than 85% of the minimum required by TCEQ (including total storage, elevated storage, and/or pressure tank)?</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4"/>
                  <w:enabled/>
                  <w:calcOnExit w:val="0"/>
                  <w:checkBox>
                    <w:sizeAuto/>
                    <w:default w:val="0"/>
                  </w:checkBox>
                </w:ffData>
              </w:fldChar>
            </w:r>
            <w:bookmarkStart w:id="119" w:name="Check74"/>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9"/>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5"/>
                  <w:enabled/>
                  <w:calcOnExit w:val="0"/>
                  <w:checkBox>
                    <w:sizeAuto/>
                    <w:default w:val="0"/>
                  </w:checkBox>
                </w:ffData>
              </w:fldChar>
            </w:r>
            <w:bookmarkStart w:id="120" w:name="Check75"/>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20"/>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8.</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Has the system experienced documented instances of water distribution pressures below 20 PSI?</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6"/>
                  <w:enabled/>
                  <w:calcOnExit w:val="0"/>
                  <w:checkBox>
                    <w:sizeAuto/>
                    <w:default w:val="0"/>
                  </w:checkBox>
                </w:ffData>
              </w:fldChar>
            </w:r>
            <w:bookmarkStart w:id="121" w:name="Check76"/>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21"/>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7"/>
                  <w:enabled/>
                  <w:calcOnExit w:val="0"/>
                  <w:checkBox>
                    <w:sizeAuto/>
                    <w:default w:val="0"/>
                  </w:checkBox>
                </w:ffData>
              </w:fldChar>
            </w:r>
            <w:bookmarkStart w:id="122" w:name="Check77"/>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22"/>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9.</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Has the system experienced documented instances of water distribution pressures between 20 and 35 PSI?</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8"/>
                  <w:enabled/>
                  <w:calcOnExit w:val="0"/>
                  <w:checkBox>
                    <w:sizeAuto/>
                    <w:default w:val="0"/>
                  </w:checkBox>
                </w:ffData>
              </w:fldChar>
            </w:r>
            <w:bookmarkStart w:id="123" w:name="Check78"/>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23"/>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9"/>
                  <w:enabled/>
                  <w:calcOnExit w:val="0"/>
                  <w:checkBox>
                    <w:sizeAuto/>
                    <w:default w:val="0"/>
                  </w:checkBox>
                </w:ffData>
              </w:fldChar>
            </w:r>
            <w:bookmarkStart w:id="124" w:name="Check79"/>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24"/>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10.</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Has the entity’s system experienced documented instances of water contaminants exceeding the primary and secondary Maximum Contaminant Level (MCL)?</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80"/>
                  <w:enabled/>
                  <w:calcOnExit w:val="0"/>
                  <w:checkBox>
                    <w:sizeAuto/>
                    <w:default w:val="0"/>
                  </w:checkBox>
                </w:ffData>
              </w:fldChar>
            </w:r>
            <w:bookmarkStart w:id="125" w:name="Check80"/>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25"/>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81"/>
                  <w:enabled/>
                  <w:calcOnExit w:val="0"/>
                  <w:checkBox>
                    <w:sizeAuto/>
                    <w:default w:val="0"/>
                  </w:checkBox>
                </w:ffData>
              </w:fldChar>
            </w:r>
            <w:bookmarkStart w:id="126" w:name="Check81"/>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26"/>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11.</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Is the system experiencing documented water distribution losses of greater than 25%?</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82"/>
                  <w:enabled/>
                  <w:calcOnExit w:val="0"/>
                  <w:checkBox>
                    <w:sizeAuto/>
                    <w:default w:val="0"/>
                  </w:checkBox>
                </w:ffData>
              </w:fldChar>
            </w:r>
            <w:bookmarkStart w:id="127" w:name="Check82"/>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27"/>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83"/>
                  <w:enabled/>
                  <w:calcOnExit w:val="0"/>
                  <w:checkBox>
                    <w:sizeAuto/>
                    <w:default w:val="0"/>
                  </w:checkBox>
                </w:ffData>
              </w:fldChar>
            </w:r>
            <w:bookmarkStart w:id="128" w:name="Check83"/>
            <w:r w:rsidRPr="00B96A14">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28"/>
          </w:p>
        </w:tc>
      </w:tr>
      <w:tr w:rsidR="00B96A14" w:rsidRPr="00B96A14" w:rsidTr="004C1217">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hRule="exact" w:val="20"/>
          <w:jc w:val="center"/>
        </w:trPr>
        <w:tc>
          <w:tcPr>
            <w:tcW w:w="4989" w:type="pct"/>
            <w:gridSpan w:val="10"/>
            <w:tcBorders>
              <w:left w:val="nil"/>
              <w:bottom w:val="single" w:sz="4" w:space="0" w:color="auto"/>
              <w:right w:val="nil"/>
            </w:tcBorders>
            <w:shd w:val="clear" w:color="auto" w:fill="auto"/>
          </w:tcPr>
          <w:p w:rsidR="00B96A14" w:rsidRPr="00B96A14" w:rsidRDefault="00B96A14" w:rsidP="00B96A14">
            <w:pPr>
              <w:spacing w:after="0"/>
              <w:jc w:val="center"/>
              <w:rPr>
                <w:rFonts w:ascii="Arial" w:eastAsia="Times New Roman" w:hAnsi="Arial" w:cs="Arial"/>
                <w:bCs/>
                <w:sz w:val="2"/>
                <w:szCs w:val="2"/>
              </w:rPr>
            </w:pPr>
          </w:p>
          <w:p w:rsidR="00B96A14" w:rsidRPr="00B96A14" w:rsidRDefault="00B96A14" w:rsidP="00B96A14">
            <w:pPr>
              <w:spacing w:after="0"/>
              <w:rPr>
                <w:rFonts w:ascii="Arial" w:eastAsia="Times New Roman" w:hAnsi="Arial" w:cs="Arial"/>
                <w:sz w:val="2"/>
                <w:szCs w:val="2"/>
              </w:rPr>
            </w:pPr>
          </w:p>
          <w:p w:rsidR="00B96A14" w:rsidRPr="00B96A14" w:rsidRDefault="00B96A14" w:rsidP="00B96A14">
            <w:pPr>
              <w:spacing w:after="0"/>
              <w:rPr>
                <w:rFonts w:ascii="Arial" w:eastAsia="Times New Roman" w:hAnsi="Arial" w:cs="Arial"/>
                <w:sz w:val="2"/>
                <w:szCs w:val="2"/>
              </w:rPr>
            </w:pPr>
          </w:p>
          <w:p w:rsidR="00B96A14" w:rsidRPr="00B96A14" w:rsidRDefault="00B96A14" w:rsidP="00B96A14">
            <w:pPr>
              <w:tabs>
                <w:tab w:val="left" w:pos="1526"/>
              </w:tabs>
              <w:spacing w:after="0"/>
              <w:rPr>
                <w:rFonts w:ascii="Arial" w:eastAsia="Times New Roman" w:hAnsi="Arial" w:cs="Arial"/>
                <w:sz w:val="2"/>
                <w:szCs w:val="2"/>
              </w:rPr>
            </w:pPr>
            <w:r w:rsidRPr="00B96A14">
              <w:rPr>
                <w:rFonts w:ascii="Arial" w:eastAsia="Times New Roman" w:hAnsi="Arial" w:cs="Arial"/>
                <w:sz w:val="2"/>
                <w:szCs w:val="2"/>
              </w:rPr>
              <w:tab/>
            </w:r>
          </w:p>
        </w:tc>
      </w:tr>
      <w:tr w:rsidR="00B96A14" w:rsidRPr="00B96A14" w:rsidTr="004C1217">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4989" w:type="pct"/>
            <w:gridSpan w:val="10"/>
            <w:tcBorders>
              <w:left w:val="single" w:sz="12" w:space="0" w:color="auto"/>
              <w:bottom w:val="single" w:sz="4" w:space="0" w:color="auto"/>
              <w:right w:val="single" w:sz="12" w:space="0" w:color="auto"/>
            </w:tcBorders>
            <w:shd w:val="clear" w:color="auto" w:fill="D9D9D9"/>
            <w:vAlign w:val="cente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For each “Yes” response to Questions 4-11, indicate the solution proposed by this project.</w:t>
            </w:r>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527" w:type="pct"/>
            <w:gridSpan w:val="3"/>
            <w:tcBorders>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19"/>
                <w:szCs w:val="19"/>
              </w:rPr>
            </w:pPr>
            <w:r w:rsidRPr="00B96A14">
              <w:rPr>
                <w:rFonts w:ascii="Arial" w:eastAsia="Times New Roman" w:hAnsi="Arial" w:cs="Arial"/>
                <w:b/>
                <w:bCs/>
                <w:sz w:val="19"/>
                <w:szCs w:val="19"/>
              </w:rPr>
              <w:t>Identified Problem</w:t>
            </w:r>
          </w:p>
          <w:p w:rsidR="00B96A14" w:rsidRPr="00B96A14" w:rsidRDefault="00B96A14" w:rsidP="00B96A14">
            <w:pPr>
              <w:spacing w:after="0"/>
              <w:jc w:val="center"/>
              <w:rPr>
                <w:rFonts w:ascii="Arial" w:eastAsia="Times New Roman" w:hAnsi="Arial" w:cs="Arial"/>
                <w:b/>
                <w:bCs/>
                <w:sz w:val="19"/>
                <w:szCs w:val="19"/>
              </w:rPr>
            </w:pPr>
            <w:r w:rsidRPr="00B96A14">
              <w:rPr>
                <w:rFonts w:ascii="Arial" w:eastAsia="Times New Roman" w:hAnsi="Arial" w:cs="Arial"/>
                <w:b/>
                <w:bCs/>
                <w:sz w:val="19"/>
                <w:szCs w:val="19"/>
              </w:rPr>
              <w:t>(from above checklist)</w:t>
            </w:r>
          </w:p>
        </w:tc>
        <w:tc>
          <w:tcPr>
            <w:tcW w:w="4462" w:type="pct"/>
            <w:gridSpan w:val="7"/>
            <w:tcBorders>
              <w:left w:val="single" w:sz="4" w:space="0" w:color="auto"/>
              <w:bottom w:val="single" w:sz="4"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19"/>
                <w:szCs w:val="19"/>
              </w:rPr>
            </w:pPr>
            <w:r w:rsidRPr="00B96A14">
              <w:rPr>
                <w:rFonts w:ascii="Arial" w:eastAsia="Times New Roman" w:hAnsi="Arial" w:cs="Arial"/>
                <w:b/>
                <w:bCs/>
                <w:sz w:val="19"/>
                <w:szCs w:val="19"/>
              </w:rPr>
              <w:t>Proposed Solution</w:t>
            </w:r>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hRule="exact" w:val="251"/>
          <w:jc w:val="center"/>
        </w:trPr>
        <w:tc>
          <w:tcPr>
            <w:tcW w:w="527" w:type="pct"/>
            <w:gridSpan w:val="3"/>
            <w:tcBorders>
              <w:left w:val="single" w:sz="12" w:space="0" w:color="auto"/>
              <w:right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64"/>
                  <w:enabled/>
                  <w:calcOnExit w:val="0"/>
                  <w:textInput/>
                </w:ffData>
              </w:fldChar>
            </w:r>
            <w:bookmarkStart w:id="129" w:name="Text264"/>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29"/>
          </w:p>
        </w:tc>
        <w:bookmarkStart w:id="130" w:name="Text265"/>
        <w:tc>
          <w:tcPr>
            <w:tcW w:w="4462" w:type="pct"/>
            <w:gridSpan w:val="7"/>
            <w:tcBorders>
              <w:left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65"/>
                  <w:enabled/>
                  <w:calcOnExit w:val="0"/>
                  <w:textInput>
                    <w:maxLength w:val="17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30"/>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hRule="exact" w:val="314"/>
          <w:jc w:val="center"/>
        </w:trPr>
        <w:tc>
          <w:tcPr>
            <w:tcW w:w="527" w:type="pct"/>
            <w:gridSpan w:val="3"/>
            <w:tcBorders>
              <w:left w:val="single" w:sz="12" w:space="0" w:color="auto"/>
              <w:right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66"/>
                  <w:enabled/>
                  <w:calcOnExit w:val="0"/>
                  <w:textInput/>
                </w:ffData>
              </w:fldChar>
            </w:r>
            <w:bookmarkStart w:id="131" w:name="Text266"/>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31"/>
          </w:p>
        </w:tc>
        <w:bookmarkStart w:id="132" w:name="Text267"/>
        <w:tc>
          <w:tcPr>
            <w:tcW w:w="4462" w:type="pct"/>
            <w:gridSpan w:val="7"/>
            <w:tcBorders>
              <w:left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67"/>
                  <w:enabled/>
                  <w:calcOnExit w:val="0"/>
                  <w:textInput>
                    <w:maxLength w:val="17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32"/>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hRule="exact" w:val="323"/>
          <w:jc w:val="center"/>
        </w:trPr>
        <w:tc>
          <w:tcPr>
            <w:tcW w:w="527" w:type="pct"/>
            <w:gridSpan w:val="3"/>
            <w:tcBorders>
              <w:left w:val="single" w:sz="12" w:space="0" w:color="auto"/>
              <w:right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70"/>
                  <w:enabled/>
                  <w:calcOnExit w:val="0"/>
                  <w:textInput/>
                </w:ffData>
              </w:fldChar>
            </w:r>
            <w:bookmarkStart w:id="133" w:name="Text270"/>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33"/>
          </w:p>
        </w:tc>
        <w:bookmarkStart w:id="134" w:name="Text271"/>
        <w:tc>
          <w:tcPr>
            <w:tcW w:w="4462" w:type="pct"/>
            <w:gridSpan w:val="7"/>
            <w:tcBorders>
              <w:left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71"/>
                  <w:enabled/>
                  <w:calcOnExit w:val="0"/>
                  <w:textInput>
                    <w:maxLength w:val="17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34"/>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hRule="exact" w:val="314"/>
          <w:jc w:val="center"/>
        </w:trPr>
        <w:tc>
          <w:tcPr>
            <w:tcW w:w="527" w:type="pct"/>
            <w:gridSpan w:val="3"/>
            <w:tcBorders>
              <w:left w:val="single" w:sz="12" w:space="0" w:color="auto"/>
              <w:bottom w:val="single" w:sz="4" w:space="0" w:color="auto"/>
              <w:right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72"/>
                  <w:enabled/>
                  <w:calcOnExit w:val="0"/>
                  <w:textInput/>
                </w:ffData>
              </w:fldChar>
            </w:r>
            <w:bookmarkStart w:id="135" w:name="Text272"/>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35"/>
          </w:p>
        </w:tc>
        <w:bookmarkStart w:id="136" w:name="Text273"/>
        <w:tc>
          <w:tcPr>
            <w:tcW w:w="4462" w:type="pct"/>
            <w:gridSpan w:val="7"/>
            <w:tcBorders>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73"/>
                  <w:enabled/>
                  <w:calcOnExit w:val="0"/>
                  <w:textInput>
                    <w:maxLength w:val="17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36"/>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hRule="exact" w:val="233"/>
          <w:jc w:val="center"/>
        </w:trPr>
        <w:tc>
          <w:tcPr>
            <w:tcW w:w="527" w:type="pct"/>
            <w:gridSpan w:val="3"/>
            <w:tcBorders>
              <w:left w:val="single" w:sz="12" w:space="0" w:color="auto"/>
              <w:bottom w:val="single" w:sz="12" w:space="0" w:color="auto"/>
              <w:right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74"/>
                  <w:enabled/>
                  <w:calcOnExit w:val="0"/>
                  <w:textInput/>
                </w:ffData>
              </w:fldChar>
            </w:r>
            <w:bookmarkStart w:id="137" w:name="Text274"/>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37"/>
          </w:p>
        </w:tc>
        <w:bookmarkStart w:id="138" w:name="Text275"/>
        <w:tc>
          <w:tcPr>
            <w:tcW w:w="4462" w:type="pct"/>
            <w:gridSpan w:val="7"/>
            <w:tcBorders>
              <w:left w:val="single" w:sz="4" w:space="0" w:color="auto"/>
              <w:bottom w:val="single" w:sz="12"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75"/>
                  <w:enabled/>
                  <w:calcOnExit w:val="0"/>
                  <w:textInput>
                    <w:maxLength w:val="17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38"/>
          </w:p>
        </w:tc>
      </w:tr>
    </w:tbl>
    <w:p w:rsidR="00B96A14" w:rsidRPr="00B96A14" w:rsidRDefault="00B96A14" w:rsidP="00B96A14">
      <w:pPr>
        <w:spacing w:after="0"/>
        <w:rPr>
          <w:rFonts w:ascii="Arial" w:eastAsia="Times New Roman" w:hAnsi="Arial" w:cs="Arial"/>
          <w:sz w:val="22"/>
          <w:szCs w:val="22"/>
        </w:rPr>
      </w:pPr>
    </w:p>
    <w:p w:rsidR="00B96A14" w:rsidRPr="00B96A14" w:rsidRDefault="00B96A14" w:rsidP="00B96A14">
      <w:pPr>
        <w:spacing w:after="0"/>
        <w:rPr>
          <w:rFonts w:ascii="Arial" w:eastAsia="Times New Roman" w:hAnsi="Arial" w:cs="Arial"/>
        </w:rPr>
        <w:sectPr w:rsidR="00B96A14" w:rsidRPr="00B96A14" w:rsidSect="00CA78C0">
          <w:headerReference w:type="default" r:id="rId35"/>
          <w:type w:val="continuous"/>
          <w:pgSz w:w="12240" w:h="15840" w:code="1"/>
          <w:pgMar w:top="720" w:right="720" w:bottom="720" w:left="720" w:header="360" w:footer="360" w:gutter="0"/>
          <w:pgNumType w:start="0"/>
          <w:cols w:space="720"/>
          <w:titlePg/>
          <w:docGrid w:linePitch="360"/>
        </w:sectPr>
      </w:pPr>
    </w:p>
    <w:p w:rsidR="00B96A14" w:rsidRPr="00B96A14" w:rsidRDefault="00B96A14" w:rsidP="00B96A14">
      <w:pPr>
        <w:spacing w:after="0"/>
        <w:ind w:left="468"/>
        <w:jc w:val="center"/>
        <w:rPr>
          <w:rFonts w:ascii="Arial" w:eastAsia="Times New Roman" w:hAnsi="Arial" w:cs="Arial"/>
          <w:sz w:val="12"/>
          <w:szCs w:val="12"/>
        </w:rPr>
      </w:pPr>
    </w:p>
    <w:p w:rsidR="00B96A14" w:rsidRPr="009105AE" w:rsidRDefault="00B96A14" w:rsidP="00B96A14">
      <w:pPr>
        <w:spacing w:after="0"/>
        <w:rPr>
          <w:rFonts w:ascii="Arial" w:eastAsia="Times New Roman" w:hAnsi="Arial" w:cs="Arial"/>
          <w:sz w:val="20"/>
          <w:szCs w:val="20"/>
        </w:rPr>
      </w:pPr>
    </w:p>
    <w:p w:rsidR="00B96A14" w:rsidRPr="009105AE" w:rsidRDefault="00B96A14" w:rsidP="00FD2167">
      <w:pPr>
        <w:tabs>
          <w:tab w:val="left" w:pos="0"/>
        </w:tabs>
        <w:spacing w:after="60"/>
        <w:jc w:val="both"/>
        <w:rPr>
          <w:rFonts w:ascii="Arial" w:eastAsia="Times New Roman" w:hAnsi="Arial" w:cs="Arial"/>
          <w:sz w:val="20"/>
          <w:szCs w:val="20"/>
        </w:rPr>
      </w:pPr>
      <w:r w:rsidRPr="009105AE">
        <w:rPr>
          <w:rFonts w:ascii="Arial" w:eastAsia="Times New Roman" w:hAnsi="Arial" w:cs="Arial"/>
          <w:sz w:val="20"/>
          <w:szCs w:val="20"/>
        </w:rPr>
        <w:t>Public water systems (PWSs) may apply for DWSRF Source Water Protection funds to implement best management practices (BMPs) recommended by TCEQ.  To be eligible for consideration, PWSs must be willing to participate in TCEQ’s Source Water Assessment and Protection (SWAP) program.  If the entity does not already have an approved source water protection plan, contact TCEQ.</w:t>
      </w:r>
    </w:p>
    <w:p w:rsidR="00FD2167" w:rsidRPr="009105AE" w:rsidRDefault="00FD2167" w:rsidP="00FD2167">
      <w:pPr>
        <w:spacing w:after="120"/>
        <w:rPr>
          <w:rFonts w:ascii="Arial" w:eastAsia="Times New Roman" w:hAnsi="Arial" w:cs="Arial"/>
          <w:b/>
          <w:sz w:val="20"/>
          <w:szCs w:val="20"/>
        </w:rPr>
      </w:pPr>
      <w:r w:rsidRPr="009105AE">
        <w:rPr>
          <w:rFonts w:ascii="Arial" w:eastAsia="Times New Roman" w:hAnsi="Arial" w:cs="Arial"/>
          <w:b/>
          <w:sz w:val="20"/>
          <w:szCs w:val="20"/>
        </w:rPr>
        <w:t>For questions, contact TCEQ Public Drinking Water Section:</w:t>
      </w:r>
      <w:r w:rsidRPr="009105AE">
        <w:rPr>
          <w:rFonts w:ascii="Arial" w:eastAsia="Times New Roman" w:hAnsi="Arial" w:cs="Arial"/>
          <w:b/>
          <w:sz w:val="20"/>
          <w:szCs w:val="20"/>
        </w:rPr>
        <w:tab/>
        <w:t>512-239-4691</w:t>
      </w:r>
      <w:r w:rsidRPr="009105AE">
        <w:rPr>
          <w:rFonts w:ascii="Arial" w:eastAsia="Times New Roman" w:hAnsi="Arial" w:cs="Arial"/>
          <w:b/>
          <w:sz w:val="20"/>
          <w:szCs w:val="20"/>
        </w:rPr>
        <w:tab/>
      </w:r>
      <w:hyperlink r:id="rId36" w:history="1">
        <w:r w:rsidRPr="009105AE">
          <w:rPr>
            <w:rStyle w:val="Hyperlink"/>
            <w:rFonts w:ascii="Arial" w:eastAsia="Times New Roman" w:hAnsi="Arial" w:cs="Arial"/>
            <w:sz w:val="20"/>
            <w:szCs w:val="20"/>
          </w:rPr>
          <w:t>pdws@tceq.texas.gov</w:t>
        </w:r>
      </w:hyperlink>
    </w:p>
    <w:tbl>
      <w:tblPr>
        <w:tblW w:w="10800" w:type="dxa"/>
        <w:jc w:val="center"/>
        <w:tblBorders>
          <w:top w:val="single" w:sz="12" w:space="0" w:color="auto"/>
          <w:left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402"/>
        <w:gridCol w:w="15"/>
        <w:gridCol w:w="8468"/>
        <w:gridCol w:w="963"/>
        <w:gridCol w:w="945"/>
        <w:gridCol w:w="7"/>
      </w:tblGrid>
      <w:tr w:rsidR="00B96A14" w:rsidRPr="00B96A14" w:rsidTr="00FD2167">
        <w:trPr>
          <w:trHeight w:val="297"/>
          <w:jc w:val="center"/>
        </w:trPr>
        <w:tc>
          <w:tcPr>
            <w:tcW w:w="8880" w:type="dxa"/>
            <w:gridSpan w:val="3"/>
            <w:shd w:val="clear" w:color="auto" w:fill="D9D9D9"/>
            <w:tcMar>
              <w:top w:w="43" w:type="dxa"/>
              <w:left w:w="115" w:type="dxa"/>
              <w:bottom w:w="43" w:type="dxa"/>
              <w:right w:w="115" w:type="dxa"/>
            </w:tcMar>
          </w:tcPr>
          <w:p w:rsidR="00B96A14" w:rsidRPr="009105AE" w:rsidRDefault="00B96A14" w:rsidP="00B96A14">
            <w:pPr>
              <w:autoSpaceDE w:val="0"/>
              <w:autoSpaceDN w:val="0"/>
              <w:spacing w:after="0"/>
              <w:rPr>
                <w:rFonts w:ascii="Arial" w:eastAsia="Times New Roman" w:hAnsi="Arial" w:cs="Arial"/>
                <w:b/>
                <w:sz w:val="20"/>
                <w:szCs w:val="20"/>
              </w:rPr>
            </w:pPr>
            <w:r w:rsidRPr="009105AE">
              <w:rPr>
                <w:rFonts w:ascii="Arial" w:eastAsia="Times New Roman" w:hAnsi="Arial" w:cs="Arial"/>
                <w:b/>
                <w:sz w:val="20"/>
                <w:szCs w:val="20"/>
              </w:rPr>
              <w:t>System Information</w:t>
            </w:r>
          </w:p>
        </w:tc>
        <w:tc>
          <w:tcPr>
            <w:tcW w:w="963" w:type="dxa"/>
            <w:shd w:val="clear" w:color="auto" w:fill="D9D9D9"/>
            <w:tcMar>
              <w:top w:w="43" w:type="dxa"/>
              <w:left w:w="115" w:type="dxa"/>
              <w:bottom w:w="43" w:type="dxa"/>
              <w:right w:w="115" w:type="dxa"/>
            </w:tcMar>
          </w:tcPr>
          <w:p w:rsidR="00B96A14" w:rsidRPr="009105AE" w:rsidRDefault="00B96A14" w:rsidP="00B96A14">
            <w:pPr>
              <w:autoSpaceDE w:val="0"/>
              <w:autoSpaceDN w:val="0"/>
              <w:spacing w:after="0"/>
              <w:jc w:val="center"/>
              <w:rPr>
                <w:rFonts w:ascii="Arial" w:eastAsia="Times New Roman" w:hAnsi="Arial" w:cs="Arial"/>
                <w:b/>
                <w:sz w:val="20"/>
                <w:szCs w:val="20"/>
              </w:rPr>
            </w:pPr>
            <w:r w:rsidRPr="009105AE">
              <w:rPr>
                <w:rFonts w:ascii="Arial" w:eastAsia="Times New Roman" w:hAnsi="Arial" w:cs="Arial"/>
                <w:b/>
                <w:sz w:val="20"/>
                <w:szCs w:val="20"/>
              </w:rPr>
              <w:t>Yes</w:t>
            </w:r>
          </w:p>
        </w:tc>
        <w:tc>
          <w:tcPr>
            <w:tcW w:w="952" w:type="dxa"/>
            <w:gridSpan w:val="2"/>
            <w:shd w:val="clear" w:color="auto" w:fill="D9D9D9"/>
            <w:tcMar>
              <w:top w:w="43" w:type="dxa"/>
              <w:left w:w="115" w:type="dxa"/>
              <w:bottom w:w="43" w:type="dxa"/>
              <w:right w:w="115" w:type="dxa"/>
            </w:tcMar>
          </w:tcPr>
          <w:p w:rsidR="00B96A14" w:rsidRPr="009105AE" w:rsidRDefault="00B96A14" w:rsidP="00B96A14">
            <w:pPr>
              <w:autoSpaceDE w:val="0"/>
              <w:autoSpaceDN w:val="0"/>
              <w:spacing w:after="0"/>
              <w:jc w:val="center"/>
              <w:rPr>
                <w:rFonts w:ascii="Arial" w:eastAsia="Times New Roman" w:hAnsi="Arial" w:cs="Arial"/>
                <w:b/>
                <w:sz w:val="20"/>
                <w:szCs w:val="20"/>
              </w:rPr>
            </w:pPr>
            <w:r w:rsidRPr="009105AE">
              <w:rPr>
                <w:rFonts w:ascii="Arial" w:eastAsia="Times New Roman" w:hAnsi="Arial" w:cs="Arial"/>
                <w:b/>
                <w:sz w:val="20"/>
                <w:szCs w:val="20"/>
              </w:rPr>
              <w:t>No</w:t>
            </w:r>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1.</w:t>
            </w:r>
          </w:p>
        </w:tc>
        <w:tc>
          <w:tcPr>
            <w:tcW w:w="8468" w:type="dxa"/>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PWS have confirmed detections of organic chemicals?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84"/>
                  <w:enabled/>
                  <w:calcOnExit w:val="0"/>
                  <w:checkBox>
                    <w:sizeAuto/>
                    <w:default w:val="0"/>
                  </w:checkBox>
                </w:ffData>
              </w:fldChar>
            </w:r>
            <w:bookmarkStart w:id="139" w:name="Check84"/>
            <w:r w:rsidRPr="009105AE">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39"/>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85"/>
                  <w:enabled/>
                  <w:calcOnExit w:val="0"/>
                  <w:checkBox>
                    <w:sizeAuto/>
                    <w:default w:val="0"/>
                  </w:checkBox>
                </w:ffData>
              </w:fldChar>
            </w:r>
            <w:bookmarkStart w:id="140" w:name="Check85"/>
            <w:r w:rsidRPr="009105AE">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0"/>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2.</w:t>
            </w:r>
          </w:p>
        </w:tc>
        <w:tc>
          <w:tcPr>
            <w:tcW w:w="8468" w:type="dxa"/>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PWS have confirmed detections of nitrates (N) greater than 2 mg/l?</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86"/>
                  <w:enabled/>
                  <w:calcOnExit w:val="0"/>
                  <w:checkBox>
                    <w:sizeAuto/>
                    <w:default w:val="0"/>
                  </w:checkBox>
                </w:ffData>
              </w:fldChar>
            </w:r>
            <w:bookmarkStart w:id="141" w:name="Check86"/>
            <w:r w:rsidRPr="009105AE">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1"/>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87"/>
                  <w:enabled/>
                  <w:calcOnExit w:val="0"/>
                  <w:checkBox>
                    <w:sizeAuto/>
                    <w:default w:val="0"/>
                  </w:checkBox>
                </w:ffData>
              </w:fldChar>
            </w:r>
            <w:bookmarkStart w:id="142" w:name="Check87"/>
            <w:r w:rsidRPr="009105AE">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2"/>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4"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3.</w:t>
            </w:r>
          </w:p>
        </w:tc>
        <w:tc>
          <w:tcPr>
            <w:tcW w:w="8468" w:type="dxa"/>
            <w:tcBorders>
              <w:left w:val="nil"/>
              <w:bottom w:val="single" w:sz="4" w:space="0" w:color="auto"/>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Did any of the Contaminant Occurrence, Nonpoint Source, Point Source, or Area of Primary Influence columns of the entity’s Source Water Susceptibility Assessment (SWSA) list a “High” rating for nitrates?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88"/>
                  <w:enabled/>
                  <w:calcOnExit w:val="0"/>
                  <w:checkBox>
                    <w:sizeAuto/>
                    <w:default w:val="0"/>
                  </w:checkBox>
                </w:ffData>
              </w:fldChar>
            </w:r>
            <w:bookmarkStart w:id="143" w:name="Check88"/>
            <w:r w:rsidRPr="009105AE">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3"/>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89"/>
                  <w:enabled/>
                  <w:calcOnExit w:val="0"/>
                  <w:checkBox>
                    <w:sizeAuto/>
                    <w:default w:val="0"/>
                  </w:checkBox>
                </w:ffData>
              </w:fldChar>
            </w:r>
            <w:bookmarkStart w:id="144" w:name="Check89"/>
            <w:r w:rsidRPr="009105AE">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4"/>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4"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4.</w:t>
            </w:r>
          </w:p>
        </w:tc>
        <w:tc>
          <w:tcPr>
            <w:tcW w:w="8468" w:type="dxa"/>
            <w:tcBorders>
              <w:left w:val="nil"/>
              <w:bottom w:val="single" w:sz="4" w:space="0" w:color="auto"/>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Did any of the Contaminant Occurrence, Nonpoint Source, Point Source, or Area of Primary Influence columns of the entity’s SWSA list a “High” rating for any organic chemicals?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0"/>
                  <w:enabled/>
                  <w:calcOnExit w:val="0"/>
                  <w:checkBox>
                    <w:sizeAuto/>
                    <w:default w:val="0"/>
                  </w:checkBox>
                </w:ffData>
              </w:fldChar>
            </w:r>
            <w:bookmarkStart w:id="145" w:name="Check90"/>
            <w:r w:rsidRPr="009105AE">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5"/>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1"/>
                  <w:enabled/>
                  <w:calcOnExit w:val="0"/>
                  <w:checkBox>
                    <w:sizeAuto/>
                    <w:default w:val="0"/>
                  </w:checkBox>
                </w:ffData>
              </w:fldChar>
            </w:r>
            <w:bookmarkStart w:id="146" w:name="Check91"/>
            <w:r w:rsidRPr="009105AE">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6"/>
          </w:p>
        </w:tc>
      </w:tr>
      <w:tr w:rsidR="00B96A14" w:rsidRPr="00B96A14" w:rsidTr="004A2D09">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hRule="exact" w:val="100"/>
          <w:jc w:val="center"/>
        </w:trPr>
        <w:tc>
          <w:tcPr>
            <w:tcW w:w="10793" w:type="dxa"/>
            <w:gridSpan w:val="5"/>
            <w:tcBorders>
              <w:left w:val="nil"/>
              <w:bottom w:val="nil"/>
              <w:right w:val="nil"/>
            </w:tcBorders>
            <w:shd w:val="clear" w:color="auto" w:fill="auto"/>
          </w:tcPr>
          <w:p w:rsidR="00B96A14" w:rsidRPr="009105AE" w:rsidRDefault="00B96A14" w:rsidP="00B96A14">
            <w:pPr>
              <w:spacing w:after="0"/>
              <w:jc w:val="center"/>
              <w:rPr>
                <w:rFonts w:ascii="Arial" w:eastAsia="Times New Roman" w:hAnsi="Arial" w:cs="Arial"/>
                <w:bCs/>
                <w:sz w:val="20"/>
                <w:szCs w:val="20"/>
              </w:rPr>
            </w:pPr>
          </w:p>
        </w:tc>
      </w:tr>
      <w:tr w:rsidR="00B96A14" w:rsidRPr="00B96A14" w:rsidTr="00FD2167">
        <w:tblPrEx>
          <w:tblBorders>
            <w:top w:val="single" w:sz="4" w:space="0" w:color="auto"/>
          </w:tblBorders>
        </w:tblPrEx>
        <w:trPr>
          <w:trHeight w:val="282"/>
          <w:jc w:val="center"/>
        </w:trPr>
        <w:tc>
          <w:tcPr>
            <w:tcW w:w="8880" w:type="dxa"/>
            <w:gridSpan w:val="3"/>
            <w:tcBorders>
              <w:top w:val="single" w:sz="4" w:space="0" w:color="auto"/>
            </w:tcBorders>
            <w:shd w:val="clear" w:color="auto" w:fill="D9D9D9"/>
            <w:tcMar>
              <w:top w:w="43" w:type="dxa"/>
              <w:left w:w="115" w:type="dxa"/>
              <w:bottom w:w="43" w:type="dxa"/>
              <w:right w:w="115" w:type="dxa"/>
            </w:tcMar>
          </w:tcPr>
          <w:p w:rsidR="00B96A14" w:rsidRPr="009105AE" w:rsidRDefault="00B96A14" w:rsidP="00B96A14">
            <w:pPr>
              <w:autoSpaceDE w:val="0"/>
              <w:autoSpaceDN w:val="0"/>
              <w:spacing w:after="0"/>
              <w:rPr>
                <w:rFonts w:ascii="Arial" w:eastAsia="Times New Roman" w:hAnsi="Arial" w:cs="Arial"/>
                <w:b/>
                <w:sz w:val="20"/>
                <w:szCs w:val="20"/>
              </w:rPr>
            </w:pPr>
            <w:r w:rsidRPr="009105AE">
              <w:rPr>
                <w:rFonts w:ascii="Arial" w:eastAsia="Times New Roman" w:hAnsi="Arial" w:cs="Arial"/>
                <w:b/>
                <w:sz w:val="20"/>
                <w:szCs w:val="20"/>
              </w:rPr>
              <w:t>System Vulnerability − Groundwater</w:t>
            </w:r>
          </w:p>
        </w:tc>
        <w:tc>
          <w:tcPr>
            <w:tcW w:w="963" w:type="dxa"/>
            <w:tcBorders>
              <w:top w:val="single" w:sz="4" w:space="0" w:color="auto"/>
            </w:tcBorders>
            <w:shd w:val="clear" w:color="auto" w:fill="D9D9D9"/>
            <w:tcMar>
              <w:top w:w="43" w:type="dxa"/>
              <w:left w:w="115" w:type="dxa"/>
              <w:bottom w:w="43" w:type="dxa"/>
              <w:right w:w="115" w:type="dxa"/>
            </w:tcMar>
          </w:tcPr>
          <w:p w:rsidR="00B96A14" w:rsidRPr="009105AE" w:rsidRDefault="00B96A14" w:rsidP="00B96A14">
            <w:pPr>
              <w:autoSpaceDE w:val="0"/>
              <w:autoSpaceDN w:val="0"/>
              <w:spacing w:after="0"/>
              <w:jc w:val="center"/>
              <w:rPr>
                <w:rFonts w:ascii="Arial" w:eastAsia="Times New Roman" w:hAnsi="Arial" w:cs="Arial"/>
                <w:b/>
                <w:sz w:val="20"/>
                <w:szCs w:val="20"/>
              </w:rPr>
            </w:pPr>
            <w:r w:rsidRPr="009105AE">
              <w:rPr>
                <w:rFonts w:ascii="Arial" w:eastAsia="Times New Roman" w:hAnsi="Arial" w:cs="Arial"/>
                <w:b/>
                <w:sz w:val="20"/>
                <w:szCs w:val="20"/>
              </w:rPr>
              <w:t>Yes</w:t>
            </w:r>
          </w:p>
        </w:tc>
        <w:tc>
          <w:tcPr>
            <w:tcW w:w="952" w:type="dxa"/>
            <w:gridSpan w:val="2"/>
            <w:tcBorders>
              <w:top w:val="single" w:sz="4" w:space="0" w:color="auto"/>
            </w:tcBorders>
            <w:shd w:val="clear" w:color="auto" w:fill="D9D9D9"/>
            <w:tcMar>
              <w:top w:w="43" w:type="dxa"/>
              <w:left w:w="115" w:type="dxa"/>
              <w:bottom w:w="43" w:type="dxa"/>
              <w:right w:w="115" w:type="dxa"/>
            </w:tcMar>
          </w:tcPr>
          <w:p w:rsidR="00B96A14" w:rsidRPr="009105AE" w:rsidRDefault="00B96A14" w:rsidP="00B96A14">
            <w:pPr>
              <w:autoSpaceDE w:val="0"/>
              <w:autoSpaceDN w:val="0"/>
              <w:spacing w:after="0"/>
              <w:jc w:val="center"/>
              <w:rPr>
                <w:rFonts w:ascii="Arial" w:eastAsia="Times New Roman" w:hAnsi="Arial" w:cs="Arial"/>
                <w:b/>
                <w:sz w:val="20"/>
                <w:szCs w:val="20"/>
              </w:rPr>
            </w:pPr>
            <w:r w:rsidRPr="009105AE">
              <w:rPr>
                <w:rFonts w:ascii="Arial" w:eastAsia="Times New Roman" w:hAnsi="Arial" w:cs="Arial"/>
                <w:b/>
                <w:sz w:val="20"/>
                <w:szCs w:val="20"/>
              </w:rPr>
              <w:t>No</w:t>
            </w:r>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4"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1.</w:t>
            </w:r>
          </w:p>
        </w:tc>
        <w:tc>
          <w:tcPr>
            <w:tcW w:w="8468" w:type="dxa"/>
            <w:tcBorders>
              <w:left w:val="nil"/>
              <w:bottom w:val="single" w:sz="4" w:space="0" w:color="auto"/>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groundwater PWS lack sufficient clay (30 feet or more) layers between the ground surface and the top of the aquifer?</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2"/>
                  <w:enabled/>
                  <w:calcOnExit w:val="0"/>
                  <w:checkBox>
                    <w:sizeAuto/>
                    <w:default w:val="0"/>
                  </w:checkBox>
                </w:ffData>
              </w:fldChar>
            </w:r>
            <w:bookmarkStart w:id="147" w:name="Check92"/>
            <w:r w:rsidRPr="009105AE">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7"/>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3"/>
                  <w:enabled/>
                  <w:calcOnExit w:val="0"/>
                  <w:checkBox>
                    <w:sizeAuto/>
                    <w:default w:val="0"/>
                  </w:checkBox>
                </w:ffData>
              </w:fldChar>
            </w:r>
            <w:bookmarkStart w:id="148" w:name="Check93"/>
            <w:r w:rsidRPr="009105AE">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8"/>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nil"/>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2.</w:t>
            </w:r>
          </w:p>
        </w:tc>
        <w:tc>
          <w:tcPr>
            <w:tcW w:w="8468" w:type="dxa"/>
            <w:tcBorders>
              <w:left w:val="nil"/>
              <w:bottom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groundwater PWS receive a “Low” rating in the Structural Integrity column of the entity’s SWSA?</w:t>
            </w:r>
          </w:p>
        </w:tc>
        <w:tc>
          <w:tcPr>
            <w:tcW w:w="963" w:type="dxa"/>
            <w:tcBorders>
              <w:top w:val="single" w:sz="4" w:space="0" w:color="auto"/>
              <w:left w:val="single" w:sz="4" w:space="0" w:color="auto"/>
              <w:bottom w:val="nil"/>
              <w:right w:val="single" w:sz="4"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4"/>
                  <w:enabled/>
                  <w:calcOnExit w:val="0"/>
                  <w:checkBox>
                    <w:sizeAuto/>
                    <w:default w:val="0"/>
                  </w:checkBox>
                </w:ffData>
              </w:fldChar>
            </w:r>
            <w:bookmarkStart w:id="149" w:name="Check94"/>
            <w:r w:rsidRPr="009105AE">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9"/>
          </w:p>
        </w:tc>
        <w:tc>
          <w:tcPr>
            <w:tcW w:w="945" w:type="dxa"/>
            <w:tcBorders>
              <w:top w:val="single" w:sz="4" w:space="0" w:color="auto"/>
              <w:left w:val="single" w:sz="4" w:space="0" w:color="auto"/>
              <w:bottom w:val="nil"/>
              <w:right w:val="single" w:sz="12"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5"/>
                  <w:enabled/>
                  <w:calcOnExit w:val="0"/>
                  <w:checkBox>
                    <w:sizeAuto/>
                    <w:default w:val="0"/>
                  </w:checkBox>
                </w:ffData>
              </w:fldChar>
            </w:r>
            <w:bookmarkStart w:id="150" w:name="Check95"/>
            <w:r w:rsidRPr="009105AE">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50"/>
          </w:p>
        </w:tc>
      </w:tr>
      <w:tr w:rsidR="00B96A14" w:rsidRPr="00B96A14" w:rsidTr="00FD2167">
        <w:tblPrEx>
          <w:tblBorders>
            <w:top w:val="single" w:sz="4" w:space="0" w:color="auto"/>
          </w:tblBorders>
        </w:tblPrEx>
        <w:trPr>
          <w:trHeight w:hRule="exact" w:val="100"/>
          <w:jc w:val="center"/>
        </w:trPr>
        <w:tc>
          <w:tcPr>
            <w:tcW w:w="8880" w:type="dxa"/>
            <w:gridSpan w:val="3"/>
            <w:tcBorders>
              <w:left w:val="nil"/>
              <w:bottom w:val="single" w:sz="4" w:space="0" w:color="auto"/>
            </w:tcBorders>
            <w:shd w:val="clear" w:color="auto" w:fill="auto"/>
            <w:tcMar>
              <w:top w:w="43" w:type="dxa"/>
              <w:left w:w="115" w:type="dxa"/>
              <w:bottom w:w="43" w:type="dxa"/>
              <w:right w:w="115" w:type="dxa"/>
            </w:tcMar>
          </w:tcPr>
          <w:p w:rsidR="00B96A14" w:rsidRPr="009105AE" w:rsidRDefault="00B96A14" w:rsidP="00B96A14">
            <w:pPr>
              <w:autoSpaceDE w:val="0"/>
              <w:autoSpaceDN w:val="0"/>
              <w:spacing w:after="0"/>
              <w:rPr>
                <w:rFonts w:ascii="Arial" w:eastAsia="Times New Roman" w:hAnsi="Arial" w:cs="Arial"/>
                <w:b/>
                <w:sz w:val="20"/>
                <w:szCs w:val="20"/>
              </w:rPr>
            </w:pPr>
          </w:p>
        </w:tc>
        <w:tc>
          <w:tcPr>
            <w:tcW w:w="963" w:type="dxa"/>
            <w:tcBorders>
              <w:bottom w:val="single" w:sz="4" w:space="0" w:color="auto"/>
            </w:tcBorders>
            <w:shd w:val="clear" w:color="auto" w:fill="auto"/>
            <w:tcMar>
              <w:top w:w="43" w:type="dxa"/>
              <w:left w:w="115" w:type="dxa"/>
              <w:bottom w:w="43" w:type="dxa"/>
              <w:right w:w="115" w:type="dxa"/>
            </w:tcMar>
          </w:tcPr>
          <w:p w:rsidR="00B96A14" w:rsidRPr="009105AE" w:rsidRDefault="00B96A14" w:rsidP="00B96A14">
            <w:pPr>
              <w:autoSpaceDE w:val="0"/>
              <w:autoSpaceDN w:val="0"/>
              <w:spacing w:after="0"/>
              <w:jc w:val="center"/>
              <w:rPr>
                <w:rFonts w:ascii="Arial" w:eastAsia="Times New Roman" w:hAnsi="Arial" w:cs="Arial"/>
                <w:b/>
                <w:sz w:val="20"/>
                <w:szCs w:val="20"/>
              </w:rPr>
            </w:pPr>
          </w:p>
        </w:tc>
        <w:tc>
          <w:tcPr>
            <w:tcW w:w="952" w:type="dxa"/>
            <w:gridSpan w:val="2"/>
            <w:tcBorders>
              <w:bottom w:val="single" w:sz="4" w:space="0" w:color="auto"/>
              <w:right w:val="nil"/>
            </w:tcBorders>
            <w:shd w:val="clear" w:color="auto" w:fill="auto"/>
            <w:tcMar>
              <w:top w:w="43" w:type="dxa"/>
              <w:left w:w="115" w:type="dxa"/>
              <w:bottom w:w="43" w:type="dxa"/>
              <w:right w:w="115" w:type="dxa"/>
            </w:tcMar>
          </w:tcPr>
          <w:p w:rsidR="00B96A14" w:rsidRPr="009105AE" w:rsidRDefault="00B96A14" w:rsidP="00B96A14">
            <w:pPr>
              <w:autoSpaceDE w:val="0"/>
              <w:autoSpaceDN w:val="0"/>
              <w:spacing w:after="0"/>
              <w:jc w:val="center"/>
              <w:rPr>
                <w:rFonts w:ascii="Arial" w:eastAsia="Times New Roman" w:hAnsi="Arial" w:cs="Arial"/>
                <w:b/>
                <w:sz w:val="20"/>
                <w:szCs w:val="20"/>
              </w:rPr>
            </w:pPr>
          </w:p>
        </w:tc>
      </w:tr>
      <w:tr w:rsidR="00B96A14" w:rsidRPr="00B96A14" w:rsidTr="00FD2167">
        <w:tblPrEx>
          <w:tblBorders>
            <w:top w:val="single" w:sz="4" w:space="0" w:color="auto"/>
          </w:tblBorders>
        </w:tblPrEx>
        <w:trPr>
          <w:trHeight w:val="282"/>
          <w:jc w:val="center"/>
        </w:trPr>
        <w:tc>
          <w:tcPr>
            <w:tcW w:w="8880" w:type="dxa"/>
            <w:gridSpan w:val="3"/>
            <w:shd w:val="clear" w:color="auto" w:fill="D9D9D9"/>
            <w:tcMar>
              <w:top w:w="43" w:type="dxa"/>
              <w:left w:w="115" w:type="dxa"/>
              <w:bottom w:w="43" w:type="dxa"/>
              <w:right w:w="115" w:type="dxa"/>
            </w:tcMar>
          </w:tcPr>
          <w:p w:rsidR="00B96A14" w:rsidRPr="009105AE" w:rsidRDefault="00B96A14" w:rsidP="00B96A14">
            <w:pPr>
              <w:autoSpaceDE w:val="0"/>
              <w:autoSpaceDN w:val="0"/>
              <w:spacing w:after="0"/>
              <w:rPr>
                <w:rFonts w:ascii="Arial" w:eastAsia="Times New Roman" w:hAnsi="Arial" w:cs="Arial"/>
                <w:b/>
                <w:sz w:val="20"/>
                <w:szCs w:val="20"/>
              </w:rPr>
            </w:pPr>
            <w:r w:rsidRPr="009105AE">
              <w:rPr>
                <w:rFonts w:ascii="Arial" w:eastAsia="Times New Roman" w:hAnsi="Arial" w:cs="Arial"/>
                <w:b/>
                <w:sz w:val="20"/>
                <w:szCs w:val="20"/>
              </w:rPr>
              <w:t>System Vulnerability − Surface Water</w:t>
            </w:r>
          </w:p>
        </w:tc>
        <w:tc>
          <w:tcPr>
            <w:tcW w:w="963" w:type="dxa"/>
            <w:shd w:val="clear" w:color="auto" w:fill="D9D9D9"/>
            <w:tcMar>
              <w:top w:w="43" w:type="dxa"/>
              <w:left w:w="115" w:type="dxa"/>
              <w:bottom w:w="43" w:type="dxa"/>
              <w:right w:w="115" w:type="dxa"/>
            </w:tcMar>
          </w:tcPr>
          <w:p w:rsidR="00B96A14" w:rsidRPr="009105AE" w:rsidRDefault="00B96A14" w:rsidP="00B96A14">
            <w:pPr>
              <w:autoSpaceDE w:val="0"/>
              <w:autoSpaceDN w:val="0"/>
              <w:spacing w:after="0"/>
              <w:jc w:val="center"/>
              <w:rPr>
                <w:rFonts w:ascii="Arial" w:eastAsia="Times New Roman" w:hAnsi="Arial" w:cs="Arial"/>
                <w:b/>
                <w:sz w:val="20"/>
                <w:szCs w:val="20"/>
              </w:rPr>
            </w:pPr>
            <w:r w:rsidRPr="009105AE">
              <w:rPr>
                <w:rFonts w:ascii="Arial" w:eastAsia="Times New Roman" w:hAnsi="Arial" w:cs="Arial"/>
                <w:b/>
                <w:sz w:val="20"/>
                <w:szCs w:val="20"/>
              </w:rPr>
              <w:t>Yes</w:t>
            </w:r>
          </w:p>
        </w:tc>
        <w:tc>
          <w:tcPr>
            <w:tcW w:w="952" w:type="dxa"/>
            <w:gridSpan w:val="2"/>
            <w:shd w:val="clear" w:color="auto" w:fill="D9D9D9"/>
            <w:tcMar>
              <w:top w:w="43" w:type="dxa"/>
              <w:left w:w="115" w:type="dxa"/>
              <w:bottom w:w="43" w:type="dxa"/>
              <w:right w:w="115" w:type="dxa"/>
            </w:tcMar>
          </w:tcPr>
          <w:p w:rsidR="00B96A14" w:rsidRPr="009105AE" w:rsidRDefault="00B96A14" w:rsidP="00B96A14">
            <w:pPr>
              <w:autoSpaceDE w:val="0"/>
              <w:autoSpaceDN w:val="0"/>
              <w:spacing w:after="0"/>
              <w:jc w:val="center"/>
              <w:rPr>
                <w:rFonts w:ascii="Arial" w:eastAsia="Times New Roman" w:hAnsi="Arial" w:cs="Arial"/>
                <w:b/>
                <w:sz w:val="20"/>
                <w:szCs w:val="20"/>
              </w:rPr>
            </w:pPr>
            <w:r w:rsidRPr="009105AE">
              <w:rPr>
                <w:rFonts w:ascii="Arial" w:eastAsia="Times New Roman" w:hAnsi="Arial" w:cs="Arial"/>
                <w:b/>
                <w:sz w:val="20"/>
                <w:szCs w:val="20"/>
              </w:rPr>
              <w:t>No</w:t>
            </w:r>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02" w:type="dxa"/>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1.</w:t>
            </w:r>
          </w:p>
        </w:tc>
        <w:tc>
          <w:tcPr>
            <w:tcW w:w="8483" w:type="dxa"/>
            <w:gridSpan w:val="2"/>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surface water PWS have confirmed organic chemical detections?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6"/>
                  <w:enabled/>
                  <w:calcOnExit w:val="0"/>
                  <w:checkBox>
                    <w:sizeAuto/>
                    <w:default w:val="0"/>
                  </w:checkBox>
                </w:ffData>
              </w:fldChar>
            </w:r>
            <w:bookmarkStart w:id="151" w:name="Check96"/>
            <w:r w:rsidRPr="009105AE">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51"/>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7"/>
                  <w:enabled/>
                  <w:calcOnExit w:val="0"/>
                  <w:checkBox>
                    <w:sizeAuto/>
                    <w:default w:val="0"/>
                  </w:checkBox>
                </w:ffData>
              </w:fldChar>
            </w:r>
            <w:bookmarkStart w:id="152" w:name="Check97"/>
            <w:r w:rsidRPr="009105AE">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52"/>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02" w:type="dxa"/>
            <w:tcBorders>
              <w:left w:val="single" w:sz="12" w:space="0" w:color="auto"/>
              <w:bottom w:val="single" w:sz="4"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2.</w:t>
            </w:r>
          </w:p>
        </w:tc>
        <w:tc>
          <w:tcPr>
            <w:tcW w:w="8483" w:type="dxa"/>
            <w:gridSpan w:val="2"/>
            <w:tcBorders>
              <w:left w:val="nil"/>
              <w:bottom w:val="single" w:sz="4" w:space="0" w:color="auto"/>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surface water PWS have intakes located in a small watershed (i.e., approximately 100 square miles or less)?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8"/>
                  <w:enabled/>
                  <w:calcOnExit w:val="0"/>
                  <w:checkBox>
                    <w:sizeAuto/>
                    <w:default w:val="0"/>
                  </w:checkBox>
                </w:ffData>
              </w:fldChar>
            </w:r>
            <w:bookmarkStart w:id="153" w:name="Check98"/>
            <w:r w:rsidRPr="009105AE">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53"/>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9"/>
                  <w:enabled/>
                  <w:calcOnExit w:val="0"/>
                  <w:checkBox>
                    <w:sizeAuto/>
                    <w:default w:val="0"/>
                  </w:checkBox>
                </w:ffData>
              </w:fldChar>
            </w:r>
            <w:bookmarkStart w:id="154" w:name="Check99"/>
            <w:r w:rsidRPr="009105AE">
              <w:rPr>
                <w:rFonts w:ascii="Arial" w:eastAsia="Times New Roman" w:hAnsi="Arial" w:cs="Arial"/>
                <w:bCs/>
                <w:sz w:val="20"/>
                <w:szCs w:val="20"/>
              </w:rPr>
              <w:instrText xml:space="preserve"> FORMCHECKBOX </w:instrText>
            </w:r>
            <w:r w:rsidR="001E5BCD">
              <w:rPr>
                <w:rFonts w:ascii="Arial" w:eastAsia="Times New Roman" w:hAnsi="Arial" w:cs="Arial"/>
                <w:bCs/>
                <w:sz w:val="20"/>
                <w:szCs w:val="20"/>
              </w:rPr>
            </w:r>
            <w:r w:rsidR="001E5BCD">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54"/>
          </w:p>
        </w:tc>
      </w:tr>
      <w:tr w:rsidR="00B96A14" w:rsidRPr="00B96A14" w:rsidTr="004A2D09">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hRule="exact" w:val="100"/>
          <w:jc w:val="center"/>
        </w:trPr>
        <w:tc>
          <w:tcPr>
            <w:tcW w:w="10793" w:type="dxa"/>
            <w:gridSpan w:val="5"/>
            <w:tcBorders>
              <w:left w:val="nil"/>
              <w:right w:val="nil"/>
            </w:tcBorders>
            <w:shd w:val="clear" w:color="auto" w:fill="auto"/>
          </w:tcPr>
          <w:p w:rsidR="00B96A14" w:rsidRPr="009105AE" w:rsidRDefault="00B96A14" w:rsidP="00B96A14">
            <w:pPr>
              <w:spacing w:after="0"/>
              <w:jc w:val="center"/>
              <w:rPr>
                <w:rFonts w:ascii="Arial" w:eastAsia="Times New Roman" w:hAnsi="Arial" w:cs="Arial"/>
                <w:bCs/>
                <w:sz w:val="20"/>
                <w:szCs w:val="20"/>
              </w:rPr>
            </w:pPr>
          </w:p>
        </w:tc>
      </w:tr>
      <w:tr w:rsidR="00B96A14" w:rsidRPr="00B96A14" w:rsidTr="004A2D09">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8885" w:type="dxa"/>
            <w:gridSpan w:val="3"/>
            <w:tcBorders>
              <w:left w:val="single" w:sz="12" w:space="0" w:color="auto"/>
              <w:right w:val="single" w:sz="4" w:space="0" w:color="auto"/>
            </w:tcBorders>
            <w:shd w:val="clear" w:color="auto" w:fill="D9D9D9"/>
          </w:tcPr>
          <w:p w:rsidR="00B96A14" w:rsidRPr="009105AE" w:rsidRDefault="00B96A14" w:rsidP="00B96A14">
            <w:pPr>
              <w:spacing w:after="0"/>
              <w:rPr>
                <w:rFonts w:ascii="Arial" w:eastAsia="Times New Roman" w:hAnsi="Arial" w:cs="Arial"/>
                <w:b/>
                <w:bCs/>
                <w:sz w:val="20"/>
                <w:szCs w:val="20"/>
              </w:rPr>
            </w:pPr>
            <w:r w:rsidRPr="009105AE">
              <w:rPr>
                <w:rFonts w:ascii="Arial" w:eastAsia="Times New Roman" w:hAnsi="Arial" w:cs="Arial"/>
                <w:b/>
                <w:bCs/>
                <w:sz w:val="20"/>
                <w:szCs w:val="20"/>
              </w:rPr>
              <w:t>Ability to Implement Best Management Practices (BMPs)</w:t>
            </w:r>
          </w:p>
        </w:tc>
        <w:tc>
          <w:tcPr>
            <w:tcW w:w="963" w:type="dxa"/>
            <w:tcBorders>
              <w:top w:val="single" w:sz="4" w:space="0" w:color="auto"/>
              <w:left w:val="single" w:sz="4" w:space="0" w:color="auto"/>
              <w:bottom w:val="single" w:sz="4" w:space="0" w:color="auto"/>
              <w:right w:val="single" w:sz="4" w:space="0" w:color="auto"/>
            </w:tcBorders>
            <w:shd w:val="clear" w:color="auto" w:fill="D9D9D9"/>
            <w:vAlign w:val="center"/>
          </w:tcPr>
          <w:p w:rsidR="00B96A14" w:rsidRPr="009105AE" w:rsidRDefault="00B96A14" w:rsidP="00B96A14">
            <w:pPr>
              <w:spacing w:after="0"/>
              <w:jc w:val="center"/>
              <w:rPr>
                <w:rFonts w:ascii="Arial" w:eastAsia="Times New Roman" w:hAnsi="Arial" w:cs="Arial"/>
                <w:b/>
                <w:bCs/>
                <w:sz w:val="20"/>
                <w:szCs w:val="20"/>
              </w:rPr>
            </w:pPr>
            <w:r w:rsidRPr="009105AE">
              <w:rPr>
                <w:rFonts w:ascii="Arial" w:eastAsia="Times New Roman" w:hAnsi="Arial" w:cs="Arial"/>
                <w:b/>
                <w:bCs/>
                <w:sz w:val="20"/>
                <w:szCs w:val="20"/>
              </w:rPr>
              <w:t>Yes</w:t>
            </w:r>
          </w:p>
        </w:tc>
        <w:tc>
          <w:tcPr>
            <w:tcW w:w="945" w:type="dxa"/>
            <w:tcBorders>
              <w:top w:val="single" w:sz="4" w:space="0" w:color="auto"/>
              <w:left w:val="single" w:sz="4" w:space="0" w:color="auto"/>
              <w:bottom w:val="single" w:sz="4" w:space="0" w:color="auto"/>
              <w:right w:val="single" w:sz="12" w:space="0" w:color="auto"/>
            </w:tcBorders>
            <w:shd w:val="clear" w:color="auto" w:fill="D9D9D9"/>
            <w:vAlign w:val="center"/>
          </w:tcPr>
          <w:p w:rsidR="00B96A14" w:rsidRPr="009105AE" w:rsidRDefault="00B96A14" w:rsidP="00B96A14">
            <w:pPr>
              <w:spacing w:after="0"/>
              <w:jc w:val="center"/>
              <w:rPr>
                <w:rFonts w:ascii="Arial" w:eastAsia="Times New Roman" w:hAnsi="Arial" w:cs="Arial"/>
                <w:b/>
                <w:bCs/>
                <w:sz w:val="20"/>
                <w:szCs w:val="20"/>
              </w:rPr>
            </w:pPr>
            <w:r w:rsidRPr="009105AE">
              <w:rPr>
                <w:rFonts w:ascii="Arial" w:eastAsia="Times New Roman" w:hAnsi="Arial" w:cs="Arial"/>
                <w:b/>
                <w:bCs/>
                <w:sz w:val="20"/>
                <w:szCs w:val="20"/>
              </w:rPr>
              <w:t>No</w:t>
            </w:r>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1.</w:t>
            </w:r>
          </w:p>
        </w:tc>
        <w:tc>
          <w:tcPr>
            <w:tcW w:w="8468" w:type="dxa"/>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PWS have the ability and authority to implement land use controls including but not limited to ordinances and land acquisition?</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0"/>
                  <w:enabled/>
                  <w:calcOnExit w:val="0"/>
                  <w:checkBox>
                    <w:sizeAuto/>
                    <w:default w:val="0"/>
                  </w:checkBox>
                </w:ffData>
              </w:fldChar>
            </w:r>
            <w:bookmarkStart w:id="155" w:name="Check100"/>
            <w:r w:rsidRPr="00B96A14">
              <w:rPr>
                <w:rFonts w:ascii="Arial" w:eastAsia="Times New Roman" w:hAnsi="Arial" w:cs="Arial"/>
                <w:bCs/>
              </w:rPr>
              <w:instrText xml:space="preserve"> FORMCHECKBOX </w:instrText>
            </w:r>
            <w:r w:rsidR="001E5BCD">
              <w:rPr>
                <w:rFonts w:ascii="Arial" w:eastAsia="Times New Roman" w:hAnsi="Arial" w:cs="Arial"/>
                <w:bCs/>
              </w:rPr>
            </w:r>
            <w:r w:rsidR="001E5BCD">
              <w:rPr>
                <w:rFonts w:ascii="Arial" w:eastAsia="Times New Roman" w:hAnsi="Arial" w:cs="Arial"/>
                <w:bCs/>
              </w:rPr>
              <w:fldChar w:fldCharType="separate"/>
            </w:r>
            <w:r w:rsidRPr="00B96A14">
              <w:rPr>
                <w:rFonts w:ascii="Arial" w:eastAsia="Times New Roman" w:hAnsi="Arial" w:cs="Arial"/>
                <w:bCs/>
              </w:rPr>
              <w:fldChar w:fldCharType="end"/>
            </w:r>
            <w:bookmarkEnd w:id="155"/>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1"/>
                  <w:enabled/>
                  <w:calcOnExit w:val="0"/>
                  <w:checkBox>
                    <w:sizeAuto/>
                    <w:default w:val="0"/>
                  </w:checkBox>
                </w:ffData>
              </w:fldChar>
            </w:r>
            <w:bookmarkStart w:id="156" w:name="Check101"/>
            <w:r w:rsidRPr="00B96A14">
              <w:rPr>
                <w:rFonts w:ascii="Arial" w:eastAsia="Times New Roman" w:hAnsi="Arial" w:cs="Arial"/>
                <w:bCs/>
              </w:rPr>
              <w:instrText xml:space="preserve"> FORMCHECKBOX </w:instrText>
            </w:r>
            <w:r w:rsidR="001E5BCD">
              <w:rPr>
                <w:rFonts w:ascii="Arial" w:eastAsia="Times New Roman" w:hAnsi="Arial" w:cs="Arial"/>
                <w:bCs/>
              </w:rPr>
            </w:r>
            <w:r w:rsidR="001E5BCD">
              <w:rPr>
                <w:rFonts w:ascii="Arial" w:eastAsia="Times New Roman" w:hAnsi="Arial" w:cs="Arial"/>
                <w:bCs/>
              </w:rPr>
              <w:fldChar w:fldCharType="separate"/>
            </w:r>
            <w:r w:rsidRPr="00B96A14">
              <w:rPr>
                <w:rFonts w:ascii="Arial" w:eastAsia="Times New Roman" w:hAnsi="Arial" w:cs="Arial"/>
                <w:bCs/>
              </w:rPr>
              <w:fldChar w:fldCharType="end"/>
            </w:r>
            <w:bookmarkEnd w:id="156"/>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2.</w:t>
            </w:r>
          </w:p>
        </w:tc>
        <w:tc>
          <w:tcPr>
            <w:tcW w:w="8468" w:type="dxa"/>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PWS have the ability to implement other non-land use controls such as public education, contingency planning, and conducting toxic and/or hazardous waste collection events?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2"/>
                  <w:enabled/>
                  <w:calcOnExit w:val="0"/>
                  <w:checkBox>
                    <w:sizeAuto/>
                    <w:default w:val="0"/>
                  </w:checkBox>
                </w:ffData>
              </w:fldChar>
            </w:r>
            <w:bookmarkStart w:id="157" w:name="Check102"/>
            <w:r w:rsidRPr="00B96A14">
              <w:rPr>
                <w:rFonts w:ascii="Arial" w:eastAsia="Times New Roman" w:hAnsi="Arial" w:cs="Arial"/>
                <w:bCs/>
              </w:rPr>
              <w:instrText xml:space="preserve"> FORMCHECKBOX </w:instrText>
            </w:r>
            <w:r w:rsidR="001E5BCD">
              <w:rPr>
                <w:rFonts w:ascii="Arial" w:eastAsia="Times New Roman" w:hAnsi="Arial" w:cs="Arial"/>
                <w:bCs/>
              </w:rPr>
            </w:r>
            <w:r w:rsidR="001E5BCD">
              <w:rPr>
                <w:rFonts w:ascii="Arial" w:eastAsia="Times New Roman" w:hAnsi="Arial" w:cs="Arial"/>
                <w:bCs/>
              </w:rPr>
              <w:fldChar w:fldCharType="separate"/>
            </w:r>
            <w:r w:rsidRPr="00B96A14">
              <w:rPr>
                <w:rFonts w:ascii="Arial" w:eastAsia="Times New Roman" w:hAnsi="Arial" w:cs="Arial"/>
                <w:bCs/>
              </w:rPr>
              <w:fldChar w:fldCharType="end"/>
            </w:r>
            <w:bookmarkEnd w:id="157"/>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3"/>
                  <w:enabled/>
                  <w:calcOnExit w:val="0"/>
                  <w:checkBox>
                    <w:sizeAuto/>
                    <w:default w:val="0"/>
                  </w:checkBox>
                </w:ffData>
              </w:fldChar>
            </w:r>
            <w:bookmarkStart w:id="158" w:name="Check103"/>
            <w:r w:rsidRPr="00B96A14">
              <w:rPr>
                <w:rFonts w:ascii="Arial" w:eastAsia="Times New Roman" w:hAnsi="Arial" w:cs="Arial"/>
                <w:bCs/>
              </w:rPr>
              <w:instrText xml:space="preserve"> FORMCHECKBOX </w:instrText>
            </w:r>
            <w:r w:rsidR="001E5BCD">
              <w:rPr>
                <w:rFonts w:ascii="Arial" w:eastAsia="Times New Roman" w:hAnsi="Arial" w:cs="Arial"/>
                <w:bCs/>
              </w:rPr>
            </w:r>
            <w:r w:rsidR="001E5BCD">
              <w:rPr>
                <w:rFonts w:ascii="Arial" w:eastAsia="Times New Roman" w:hAnsi="Arial" w:cs="Arial"/>
                <w:bCs/>
              </w:rPr>
              <w:fldChar w:fldCharType="separate"/>
            </w:r>
            <w:r w:rsidRPr="00B96A14">
              <w:rPr>
                <w:rFonts w:ascii="Arial" w:eastAsia="Times New Roman" w:hAnsi="Arial" w:cs="Arial"/>
                <w:bCs/>
              </w:rPr>
              <w:fldChar w:fldCharType="end"/>
            </w:r>
            <w:bookmarkEnd w:id="158"/>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4"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3.</w:t>
            </w:r>
          </w:p>
        </w:tc>
        <w:tc>
          <w:tcPr>
            <w:tcW w:w="8468" w:type="dxa"/>
            <w:tcBorders>
              <w:left w:val="nil"/>
              <w:bottom w:val="single" w:sz="4" w:space="0" w:color="auto"/>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PWS have the ability to plug/cap abandoned water wells within a delineated source water protection area?</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4"/>
                  <w:enabled/>
                  <w:calcOnExit w:val="0"/>
                  <w:checkBox>
                    <w:sizeAuto/>
                    <w:default w:val="0"/>
                  </w:checkBox>
                </w:ffData>
              </w:fldChar>
            </w:r>
            <w:bookmarkStart w:id="159" w:name="Check104"/>
            <w:r w:rsidRPr="00B96A14">
              <w:rPr>
                <w:rFonts w:ascii="Arial" w:eastAsia="Times New Roman" w:hAnsi="Arial" w:cs="Arial"/>
                <w:bCs/>
              </w:rPr>
              <w:instrText xml:space="preserve"> FORMCHECKBOX </w:instrText>
            </w:r>
            <w:r w:rsidR="001E5BCD">
              <w:rPr>
                <w:rFonts w:ascii="Arial" w:eastAsia="Times New Roman" w:hAnsi="Arial" w:cs="Arial"/>
                <w:bCs/>
              </w:rPr>
            </w:r>
            <w:r w:rsidR="001E5BCD">
              <w:rPr>
                <w:rFonts w:ascii="Arial" w:eastAsia="Times New Roman" w:hAnsi="Arial" w:cs="Arial"/>
                <w:bCs/>
              </w:rPr>
              <w:fldChar w:fldCharType="separate"/>
            </w:r>
            <w:r w:rsidRPr="00B96A14">
              <w:rPr>
                <w:rFonts w:ascii="Arial" w:eastAsia="Times New Roman" w:hAnsi="Arial" w:cs="Arial"/>
                <w:bCs/>
              </w:rPr>
              <w:fldChar w:fldCharType="end"/>
            </w:r>
            <w:bookmarkEnd w:id="159"/>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5"/>
                  <w:enabled/>
                  <w:calcOnExit w:val="0"/>
                  <w:checkBox>
                    <w:sizeAuto/>
                    <w:default w:val="0"/>
                  </w:checkBox>
                </w:ffData>
              </w:fldChar>
            </w:r>
            <w:bookmarkStart w:id="160" w:name="Check105"/>
            <w:r w:rsidRPr="00B96A14">
              <w:rPr>
                <w:rFonts w:ascii="Arial" w:eastAsia="Times New Roman" w:hAnsi="Arial" w:cs="Arial"/>
                <w:bCs/>
              </w:rPr>
              <w:instrText xml:space="preserve"> FORMCHECKBOX </w:instrText>
            </w:r>
            <w:r w:rsidR="001E5BCD">
              <w:rPr>
                <w:rFonts w:ascii="Arial" w:eastAsia="Times New Roman" w:hAnsi="Arial" w:cs="Arial"/>
                <w:bCs/>
              </w:rPr>
            </w:r>
            <w:r w:rsidR="001E5BCD">
              <w:rPr>
                <w:rFonts w:ascii="Arial" w:eastAsia="Times New Roman" w:hAnsi="Arial" w:cs="Arial"/>
                <w:bCs/>
              </w:rPr>
              <w:fldChar w:fldCharType="separate"/>
            </w:r>
            <w:r w:rsidRPr="00B96A14">
              <w:rPr>
                <w:rFonts w:ascii="Arial" w:eastAsia="Times New Roman" w:hAnsi="Arial" w:cs="Arial"/>
                <w:bCs/>
              </w:rPr>
              <w:fldChar w:fldCharType="end"/>
            </w:r>
            <w:bookmarkEnd w:id="160"/>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4.</w:t>
            </w:r>
          </w:p>
        </w:tc>
        <w:tc>
          <w:tcPr>
            <w:tcW w:w="8468" w:type="dxa"/>
            <w:tcBorders>
              <w:left w:val="nil"/>
              <w:bottom w:val="single" w:sz="12" w:space="0" w:color="auto"/>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PWS have confirmed siting and/or well construction problems listed on the most recent TCEQ sanitary survey, and will the proposed project correct these problems?</w:t>
            </w:r>
          </w:p>
        </w:tc>
        <w:tc>
          <w:tcPr>
            <w:tcW w:w="963" w:type="dxa"/>
            <w:tcBorders>
              <w:top w:val="single" w:sz="4" w:space="0" w:color="auto"/>
              <w:left w:val="single" w:sz="4" w:space="0" w:color="auto"/>
              <w:bottom w:val="single" w:sz="12"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6"/>
                  <w:enabled/>
                  <w:calcOnExit w:val="0"/>
                  <w:checkBox>
                    <w:sizeAuto/>
                    <w:default w:val="0"/>
                  </w:checkBox>
                </w:ffData>
              </w:fldChar>
            </w:r>
            <w:bookmarkStart w:id="161" w:name="Check106"/>
            <w:r w:rsidRPr="00B96A14">
              <w:rPr>
                <w:rFonts w:ascii="Arial" w:eastAsia="Times New Roman" w:hAnsi="Arial" w:cs="Arial"/>
                <w:bCs/>
              </w:rPr>
              <w:instrText xml:space="preserve"> FORMCHECKBOX </w:instrText>
            </w:r>
            <w:r w:rsidR="001E5BCD">
              <w:rPr>
                <w:rFonts w:ascii="Arial" w:eastAsia="Times New Roman" w:hAnsi="Arial" w:cs="Arial"/>
                <w:bCs/>
              </w:rPr>
            </w:r>
            <w:r w:rsidR="001E5BCD">
              <w:rPr>
                <w:rFonts w:ascii="Arial" w:eastAsia="Times New Roman" w:hAnsi="Arial" w:cs="Arial"/>
                <w:bCs/>
              </w:rPr>
              <w:fldChar w:fldCharType="separate"/>
            </w:r>
            <w:r w:rsidRPr="00B96A14">
              <w:rPr>
                <w:rFonts w:ascii="Arial" w:eastAsia="Times New Roman" w:hAnsi="Arial" w:cs="Arial"/>
                <w:bCs/>
              </w:rPr>
              <w:fldChar w:fldCharType="end"/>
            </w:r>
            <w:bookmarkEnd w:id="161"/>
          </w:p>
        </w:tc>
        <w:tc>
          <w:tcPr>
            <w:tcW w:w="945" w:type="dxa"/>
            <w:tcBorders>
              <w:top w:val="single" w:sz="4" w:space="0" w:color="auto"/>
              <w:left w:val="single" w:sz="4" w:space="0" w:color="auto"/>
              <w:bottom w:val="single" w:sz="12"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7"/>
                  <w:enabled/>
                  <w:calcOnExit w:val="0"/>
                  <w:checkBox>
                    <w:sizeAuto/>
                    <w:default w:val="0"/>
                  </w:checkBox>
                </w:ffData>
              </w:fldChar>
            </w:r>
            <w:bookmarkStart w:id="162" w:name="Check107"/>
            <w:r w:rsidRPr="00B96A14">
              <w:rPr>
                <w:rFonts w:ascii="Arial" w:eastAsia="Times New Roman" w:hAnsi="Arial" w:cs="Arial"/>
                <w:bCs/>
              </w:rPr>
              <w:instrText xml:space="preserve"> FORMCHECKBOX </w:instrText>
            </w:r>
            <w:r w:rsidR="001E5BCD">
              <w:rPr>
                <w:rFonts w:ascii="Arial" w:eastAsia="Times New Roman" w:hAnsi="Arial" w:cs="Arial"/>
                <w:bCs/>
              </w:rPr>
            </w:r>
            <w:r w:rsidR="001E5BCD">
              <w:rPr>
                <w:rFonts w:ascii="Arial" w:eastAsia="Times New Roman" w:hAnsi="Arial" w:cs="Arial"/>
                <w:bCs/>
              </w:rPr>
              <w:fldChar w:fldCharType="separate"/>
            </w:r>
            <w:r w:rsidRPr="00B96A14">
              <w:rPr>
                <w:rFonts w:ascii="Arial" w:eastAsia="Times New Roman" w:hAnsi="Arial" w:cs="Arial"/>
                <w:bCs/>
              </w:rPr>
              <w:fldChar w:fldCharType="end"/>
            </w:r>
            <w:bookmarkEnd w:id="162"/>
          </w:p>
        </w:tc>
      </w:tr>
    </w:tbl>
    <w:p w:rsidR="000D507B" w:rsidRPr="00E503B2" w:rsidRDefault="000D507B" w:rsidP="00335634"/>
    <w:sectPr w:rsidR="000D507B" w:rsidRPr="00E503B2" w:rsidSect="00B96A14">
      <w:headerReference w:type="default" r:id="rId37"/>
      <w:pgSz w:w="12240" w:h="15840"/>
      <w:pgMar w:top="1181" w:right="720" w:bottom="99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497" w:rsidRDefault="00210497" w:rsidP="00B96A14">
      <w:pPr>
        <w:spacing w:after="0"/>
      </w:pPr>
      <w:r>
        <w:separator/>
      </w:r>
    </w:p>
  </w:endnote>
  <w:endnote w:type="continuationSeparator" w:id="0">
    <w:p w:rsidR="00210497" w:rsidRDefault="00210497" w:rsidP="00B96A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497" w:rsidRDefault="00210497">
    <w:pPr>
      <w:pStyle w:val="Footer"/>
    </w:pPr>
    <w:r>
      <w:rPr>
        <w:rFonts w:ascii="Arial" w:hAnsi="Arial" w:cs="Arial"/>
        <w:sz w:val="20"/>
      </w:rPr>
      <w:t>Form DW-0</w:t>
    </w:r>
    <w:r w:rsidR="00D25889">
      <w:rPr>
        <w:rFonts w:ascii="Arial" w:hAnsi="Arial" w:cs="Arial"/>
        <w:sz w:val="20"/>
      </w:rPr>
      <w:t>10</w:t>
    </w:r>
    <w:r>
      <w:rPr>
        <w:rFonts w:ascii="Arial" w:hAnsi="Arial" w:cs="Arial"/>
        <w:sz w:val="20"/>
      </w:rPr>
      <w:t xml:space="preserve"> (1</w:t>
    </w:r>
    <w:r w:rsidR="00C529FD">
      <w:rPr>
        <w:rFonts w:ascii="Arial" w:hAnsi="Arial" w:cs="Arial"/>
        <w:sz w:val="20"/>
      </w:rPr>
      <w:t>2/2018</w:t>
    </w:r>
    <w:r>
      <w:rPr>
        <w:rFonts w:ascii="Arial" w:hAnsi="Arial" w:cs="Arial"/>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497" w:rsidRPr="00084B5A" w:rsidRDefault="00210497" w:rsidP="004C1217">
    <w:pPr>
      <w:pStyle w:val="Footer"/>
      <w:tabs>
        <w:tab w:val="clear" w:pos="4680"/>
        <w:tab w:val="clear" w:pos="9360"/>
        <w:tab w:val="left" w:pos="7200"/>
        <w:tab w:val="right" w:pos="10800"/>
      </w:tabs>
      <w:rPr>
        <w:rFonts w:ascii="Arial" w:hAnsi="Arial" w:cs="Arial"/>
        <w:sz w:val="20"/>
      </w:rPr>
    </w:pPr>
    <w:r>
      <w:rPr>
        <w:rFonts w:ascii="Arial" w:hAnsi="Arial" w:cs="Arial"/>
        <w:sz w:val="20"/>
      </w:rPr>
      <w:t>Form DW-007 (1</w:t>
    </w:r>
    <w:r w:rsidR="00C529FD">
      <w:rPr>
        <w:rFonts w:ascii="Arial" w:hAnsi="Arial" w:cs="Arial"/>
        <w:sz w:val="20"/>
      </w:rPr>
      <w:t>2/2018</w:t>
    </w:r>
    <w:r>
      <w:rPr>
        <w:rFonts w:ascii="Arial" w:hAnsi="Arial" w:cs="Arial"/>
        <w:sz w:val="20"/>
      </w:rPr>
      <w:t>)</w:t>
    </w:r>
    <w:r>
      <w:rPr>
        <w:rFonts w:ascii="Arial" w:hAnsi="Arial" w:cs="Arial"/>
        <w:sz w:val="20"/>
      </w:rPr>
      <w:tab/>
    </w:r>
    <w:r>
      <w:rPr>
        <w:rFonts w:ascii="Arial" w:hAnsi="Arial" w:cs="Arial"/>
        <w:sz w:val="20"/>
      </w:rPr>
      <w:tab/>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497" w:rsidRDefault="00210497" w:rsidP="00BD57DE">
    <w:pPr>
      <w:pStyle w:val="Footer"/>
    </w:pPr>
    <w:r w:rsidRPr="00716C9D">
      <w:rPr>
        <w:rFonts w:ascii="Arial" w:hAnsi="Arial" w:cs="Arial"/>
        <w:sz w:val="20"/>
      </w:rPr>
      <w:t xml:space="preserve"> </w:t>
    </w:r>
    <w:r>
      <w:rPr>
        <w:rFonts w:ascii="Arial" w:hAnsi="Arial" w:cs="Arial"/>
        <w:sz w:val="20"/>
      </w:rPr>
      <w:t>Form DW-00</w:t>
    </w:r>
    <w:r w:rsidR="00C529FD">
      <w:rPr>
        <w:rFonts w:ascii="Arial" w:hAnsi="Arial" w:cs="Arial"/>
        <w:sz w:val="20"/>
      </w:rPr>
      <w:t>8 (12</w:t>
    </w:r>
    <w:r>
      <w:rPr>
        <w:rFonts w:ascii="Arial" w:hAnsi="Arial" w:cs="Arial"/>
        <w:sz w:val="20"/>
      </w:rPr>
      <w:t>/201</w:t>
    </w:r>
    <w:r w:rsidR="00C529FD">
      <w:rPr>
        <w:rFonts w:ascii="Arial" w:hAnsi="Arial" w:cs="Arial"/>
        <w:sz w:val="20"/>
      </w:rPr>
      <w:t>8</w:t>
    </w:r>
    <w:r>
      <w:rPr>
        <w:rFonts w:ascii="Arial" w:hAnsi="Arial" w:cs="Arial"/>
        <w:sz w:val="20"/>
      </w:rPr>
      <w:t>)</w:t>
    </w:r>
  </w:p>
  <w:p w:rsidR="00210497" w:rsidRPr="00684245" w:rsidRDefault="00210497" w:rsidP="004C1217">
    <w:pPr>
      <w:pStyle w:val="Footer"/>
      <w:tabs>
        <w:tab w:val="clear" w:pos="4680"/>
        <w:tab w:val="clear" w:pos="9360"/>
        <w:tab w:val="right" w:pos="10800"/>
      </w:tabs>
      <w:rPr>
        <w:szCs w:val="24"/>
      </w:rPr>
    </w:pPr>
    <w:r>
      <w:rPr>
        <w:rFonts w:ascii="Arial" w:hAnsi="Arial" w:cs="Arial"/>
        <w:sz w:val="20"/>
      </w:rPr>
      <w:tab/>
    </w:r>
  </w:p>
  <w:p w:rsidR="00210497" w:rsidRPr="00084B5A" w:rsidRDefault="00210497" w:rsidP="004C1217">
    <w:pPr>
      <w:pStyle w:val="Footer"/>
      <w:tabs>
        <w:tab w:val="clear" w:pos="4680"/>
        <w:tab w:val="clear" w:pos="9360"/>
        <w:tab w:val="left" w:pos="7200"/>
        <w:tab w:val="right" w:pos="10800"/>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497" w:rsidRDefault="00210497" w:rsidP="00B96A14">
      <w:pPr>
        <w:spacing w:after="0"/>
      </w:pPr>
      <w:r>
        <w:separator/>
      </w:r>
    </w:p>
  </w:footnote>
  <w:footnote w:type="continuationSeparator" w:id="0">
    <w:p w:rsidR="00210497" w:rsidRDefault="00210497" w:rsidP="00B96A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497" w:rsidRDefault="00210497" w:rsidP="000418E9">
    <w:pPr>
      <w:pStyle w:val="Header"/>
      <w:tabs>
        <w:tab w:val="center" w:pos="5400"/>
        <w:tab w:val="left" w:pos="9930"/>
      </w:tabs>
      <w:jc w:val="center"/>
      <w:rPr>
        <w:rFonts w:ascii="Arial" w:hAnsi="Arial" w:cs="Arial"/>
      </w:rPr>
    </w:pPr>
    <w:r w:rsidRPr="002018A6">
      <w:rPr>
        <w:rFonts w:ascii="Arial" w:hAnsi="Arial" w:cs="Arial"/>
      </w:rPr>
      <w:t>Texas Water Development Board</w:t>
    </w:r>
    <w:r>
      <w:rPr>
        <w:rFonts w:ascii="Arial" w:hAnsi="Arial" w:cs="Arial"/>
      </w:rPr>
      <w:t xml:space="preserve"> (TWDB)</w:t>
    </w:r>
  </w:p>
  <w:p w:rsidR="00210497" w:rsidRPr="00BD0F9E" w:rsidRDefault="00210497" w:rsidP="000A5DD3">
    <w:pPr>
      <w:pStyle w:val="Header"/>
      <w:tabs>
        <w:tab w:val="center" w:pos="5400"/>
        <w:tab w:val="left" w:pos="9930"/>
      </w:tabs>
      <w:spacing w:after="200"/>
      <w:jc w:val="center"/>
      <w:rPr>
        <w:rFonts w:ascii="Arial" w:hAnsi="Arial" w:cs="Arial"/>
        <w:b/>
        <w:szCs w:val="24"/>
      </w:rPr>
    </w:pPr>
    <w:r w:rsidRPr="00BD0F9E">
      <w:rPr>
        <w:rFonts w:ascii="Arial" w:hAnsi="Arial" w:cs="Arial"/>
        <w:b/>
        <w:szCs w:val="24"/>
      </w:rPr>
      <w:t>Drinking Water State Revolving Fund (DWSRF)</w:t>
    </w:r>
  </w:p>
  <w:p w:rsidR="00210497" w:rsidRPr="002018A6" w:rsidRDefault="00210497" w:rsidP="000A5DD3">
    <w:pPr>
      <w:pStyle w:val="Header"/>
      <w:tabs>
        <w:tab w:val="center" w:pos="5400"/>
        <w:tab w:val="left" w:pos="9930"/>
      </w:tabs>
      <w:spacing w:after="200"/>
      <w:jc w:val="center"/>
      <w:rPr>
        <w:rFonts w:ascii="Arial" w:hAnsi="Arial" w:cs="Arial"/>
        <w:b/>
        <w:sz w:val="28"/>
      </w:rPr>
    </w:pPr>
    <w:r>
      <w:rPr>
        <w:rFonts w:ascii="Arial" w:hAnsi="Arial" w:cs="Arial"/>
        <w:b/>
        <w:sz w:val="28"/>
      </w:rPr>
      <w:t>Project Information Form (PIF)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497" w:rsidRPr="002018A6" w:rsidRDefault="00210497" w:rsidP="004C1217">
    <w:pPr>
      <w:pStyle w:val="Header"/>
      <w:jc w:val="center"/>
      <w:rPr>
        <w:rFonts w:ascii="Arial" w:hAnsi="Arial" w:cs="Arial"/>
      </w:rPr>
    </w:pPr>
    <w:r w:rsidRPr="002018A6">
      <w:rPr>
        <w:rFonts w:ascii="Arial" w:hAnsi="Arial" w:cs="Arial"/>
      </w:rPr>
      <w:t>Texas Water Development Board</w:t>
    </w:r>
    <w:r>
      <w:rPr>
        <w:rFonts w:ascii="Arial" w:hAnsi="Arial" w:cs="Arial"/>
      </w:rPr>
      <w:t xml:space="preserve"> (TWDB)</w:t>
    </w:r>
  </w:p>
  <w:p w:rsidR="00210497" w:rsidRPr="002018A6" w:rsidRDefault="00210497" w:rsidP="004C1217">
    <w:pPr>
      <w:pStyle w:val="Header"/>
      <w:spacing w:after="120"/>
      <w:jc w:val="center"/>
      <w:rPr>
        <w:rFonts w:ascii="Arial" w:hAnsi="Arial" w:cs="Arial"/>
        <w:b/>
      </w:rPr>
    </w:pPr>
    <w:r>
      <w:rPr>
        <w:rFonts w:ascii="Arial" w:hAnsi="Arial" w:cs="Arial"/>
        <w:b/>
      </w:rPr>
      <w:t>Drinking Water State Revolving Fund (DWSRF)</w:t>
    </w:r>
  </w:p>
  <w:p w:rsidR="00210497" w:rsidRPr="002018A6" w:rsidRDefault="00210497" w:rsidP="004C1217">
    <w:pPr>
      <w:pStyle w:val="Header"/>
      <w:spacing w:after="200"/>
      <w:jc w:val="center"/>
      <w:rPr>
        <w:rFonts w:ascii="Arial" w:hAnsi="Arial" w:cs="Arial"/>
        <w:b/>
        <w:sz w:val="28"/>
      </w:rPr>
    </w:pPr>
    <w:r w:rsidRPr="002018A6">
      <w:rPr>
        <w:rFonts w:ascii="Arial" w:hAnsi="Arial" w:cs="Arial"/>
        <w:b/>
        <w:sz w:val="28"/>
      </w:rPr>
      <w:t xml:space="preserve">Project </w:t>
    </w:r>
    <w:r>
      <w:rPr>
        <w:rFonts w:ascii="Arial" w:hAnsi="Arial" w:cs="Arial"/>
        <w:b/>
        <w:sz w:val="28"/>
      </w:rPr>
      <w:t>Information</w:t>
    </w:r>
    <w:r w:rsidRPr="002018A6">
      <w:rPr>
        <w:rFonts w:ascii="Arial" w:hAnsi="Arial" w:cs="Arial"/>
        <w:b/>
        <w:sz w:val="28"/>
      </w:rPr>
      <w:t xml:space="preserve"> </w:t>
    </w:r>
    <w:r>
      <w:rPr>
        <w:rFonts w:ascii="Arial" w:hAnsi="Arial" w:cs="Arial"/>
        <w:b/>
        <w:sz w:val="28"/>
      </w:rPr>
      <w:t>Form (PIF)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497" w:rsidRDefault="00210497" w:rsidP="000418E9">
    <w:pPr>
      <w:pStyle w:val="Header"/>
      <w:tabs>
        <w:tab w:val="center" w:pos="5400"/>
        <w:tab w:val="left" w:pos="9930"/>
      </w:tabs>
      <w:jc w:val="center"/>
      <w:rPr>
        <w:rFonts w:ascii="Arial" w:hAnsi="Arial" w:cs="Arial"/>
      </w:rPr>
    </w:pPr>
    <w:r w:rsidRPr="002018A6">
      <w:rPr>
        <w:rFonts w:ascii="Arial" w:hAnsi="Arial" w:cs="Arial"/>
      </w:rPr>
      <w:t>Texas Water Development Board</w:t>
    </w:r>
    <w:r>
      <w:rPr>
        <w:rFonts w:ascii="Arial" w:hAnsi="Arial" w:cs="Arial"/>
      </w:rPr>
      <w:t xml:space="preserve"> (TWDB)</w:t>
    </w:r>
  </w:p>
  <w:p w:rsidR="00210497" w:rsidRPr="002018A6" w:rsidRDefault="00210497" w:rsidP="000A5DD3">
    <w:pPr>
      <w:pStyle w:val="Header"/>
      <w:tabs>
        <w:tab w:val="center" w:pos="5400"/>
        <w:tab w:val="left" w:pos="9930"/>
      </w:tabs>
      <w:spacing w:after="200"/>
      <w:jc w:val="center"/>
      <w:rPr>
        <w:rFonts w:ascii="Arial" w:hAnsi="Arial" w:cs="Arial"/>
        <w:b/>
        <w:sz w:val="28"/>
      </w:rPr>
    </w:pPr>
    <w:r>
      <w:rPr>
        <w:rFonts w:ascii="Arial" w:hAnsi="Arial" w:cs="Arial"/>
        <w:b/>
        <w:sz w:val="28"/>
      </w:rPr>
      <w:t>Disadvantaged Community Worksheet, Cont’d.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497" w:rsidRPr="002018A6" w:rsidRDefault="00210497" w:rsidP="00BD57DE">
    <w:pPr>
      <w:pStyle w:val="Header"/>
      <w:jc w:val="center"/>
      <w:rPr>
        <w:rFonts w:ascii="Arial" w:hAnsi="Arial" w:cs="Arial"/>
      </w:rPr>
    </w:pPr>
    <w:r w:rsidRPr="002018A6">
      <w:rPr>
        <w:rFonts w:ascii="Arial" w:hAnsi="Arial" w:cs="Arial"/>
      </w:rPr>
      <w:t>Texas Water Development Board</w:t>
    </w:r>
    <w:r>
      <w:rPr>
        <w:rFonts w:ascii="Arial" w:hAnsi="Arial" w:cs="Arial"/>
      </w:rPr>
      <w:t xml:space="preserve"> (TWDB)</w:t>
    </w:r>
  </w:p>
  <w:p w:rsidR="00210497" w:rsidRDefault="00210497" w:rsidP="004C1217">
    <w:pPr>
      <w:pStyle w:val="Header"/>
      <w:spacing w:after="80"/>
      <w:jc w:val="center"/>
      <w:rPr>
        <w:rFonts w:ascii="Arial" w:hAnsi="Arial" w:cs="Arial"/>
        <w:b/>
        <w:sz w:val="28"/>
        <w:szCs w:val="28"/>
      </w:rPr>
    </w:pPr>
    <w:r>
      <w:rPr>
        <w:rFonts w:ascii="Arial" w:hAnsi="Arial" w:cs="Arial"/>
        <w:b/>
        <w:sz w:val="28"/>
        <w:szCs w:val="28"/>
      </w:rPr>
      <w:t>Disadvantaged Community Worksheet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497" w:rsidRDefault="00210497" w:rsidP="000418E9">
    <w:pPr>
      <w:pStyle w:val="Header"/>
      <w:tabs>
        <w:tab w:val="center" w:pos="5400"/>
        <w:tab w:val="left" w:pos="9930"/>
      </w:tabs>
      <w:jc w:val="center"/>
      <w:rPr>
        <w:rFonts w:ascii="Arial" w:hAnsi="Arial" w:cs="Arial"/>
      </w:rPr>
    </w:pPr>
    <w:r w:rsidRPr="002018A6">
      <w:rPr>
        <w:rFonts w:ascii="Arial" w:hAnsi="Arial" w:cs="Arial"/>
      </w:rPr>
      <w:t>Texas Water Development Board</w:t>
    </w:r>
    <w:r>
      <w:rPr>
        <w:rFonts w:ascii="Arial" w:hAnsi="Arial" w:cs="Arial"/>
      </w:rPr>
      <w:t xml:space="preserve"> (TWDB)</w:t>
    </w:r>
  </w:p>
  <w:p w:rsidR="00210497" w:rsidRPr="002018A6" w:rsidRDefault="00210497" w:rsidP="000A5DD3">
    <w:pPr>
      <w:pStyle w:val="Header"/>
      <w:tabs>
        <w:tab w:val="center" w:pos="5400"/>
        <w:tab w:val="left" w:pos="9930"/>
      </w:tabs>
      <w:spacing w:after="200"/>
      <w:jc w:val="center"/>
      <w:rPr>
        <w:rFonts w:ascii="Arial" w:hAnsi="Arial" w:cs="Arial"/>
        <w:b/>
        <w:sz w:val="28"/>
      </w:rPr>
    </w:pPr>
    <w:r>
      <w:rPr>
        <w:rFonts w:ascii="Arial" w:hAnsi="Arial" w:cs="Arial"/>
        <w:b/>
        <w:sz w:val="28"/>
      </w:rPr>
      <w:t>Consolidation Worksheet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497" w:rsidRPr="002018A6" w:rsidRDefault="00210497" w:rsidP="00BD57DE">
    <w:pPr>
      <w:pStyle w:val="Header"/>
      <w:jc w:val="center"/>
      <w:rPr>
        <w:rFonts w:ascii="Arial" w:hAnsi="Arial" w:cs="Arial"/>
      </w:rPr>
    </w:pPr>
    <w:r w:rsidRPr="002018A6">
      <w:rPr>
        <w:rFonts w:ascii="Arial" w:hAnsi="Arial" w:cs="Arial"/>
      </w:rPr>
      <w:t>Texas Water Development Board</w:t>
    </w:r>
    <w:r>
      <w:rPr>
        <w:rFonts w:ascii="Arial" w:hAnsi="Arial" w:cs="Arial"/>
      </w:rPr>
      <w:t xml:space="preserve"> (TWDB)</w:t>
    </w:r>
  </w:p>
  <w:p w:rsidR="00210497" w:rsidRPr="002018A6" w:rsidRDefault="00210497" w:rsidP="004C1217">
    <w:pPr>
      <w:pStyle w:val="Header"/>
      <w:spacing w:after="120"/>
      <w:jc w:val="center"/>
      <w:rPr>
        <w:rFonts w:ascii="Arial" w:hAnsi="Arial" w:cs="Arial"/>
        <w:b/>
        <w:sz w:val="28"/>
      </w:rPr>
    </w:pPr>
    <w:r>
      <w:rPr>
        <w:rFonts w:ascii="Arial" w:hAnsi="Arial" w:cs="Arial"/>
        <w:b/>
        <w:sz w:val="28"/>
      </w:rPr>
      <w:t>Source Water Protection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BCB0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2DF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B451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FE91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2675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489F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52F8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0D0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1076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1C55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169C1"/>
    <w:multiLevelType w:val="hybridMultilevel"/>
    <w:tmpl w:val="3B4C4E48"/>
    <w:lvl w:ilvl="0" w:tplc="B8866DB0">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0401542C"/>
    <w:multiLevelType w:val="hybridMultilevel"/>
    <w:tmpl w:val="0B7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807896"/>
    <w:multiLevelType w:val="hybridMultilevel"/>
    <w:tmpl w:val="ED4631F6"/>
    <w:lvl w:ilvl="0" w:tplc="34EE109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A51175"/>
    <w:multiLevelType w:val="hybridMultilevel"/>
    <w:tmpl w:val="59BCF91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CC1101"/>
    <w:multiLevelType w:val="hybridMultilevel"/>
    <w:tmpl w:val="1652B746"/>
    <w:lvl w:ilvl="0" w:tplc="45461380">
      <w:start w:val="1"/>
      <w:numFmt w:val="bullet"/>
      <w:lvlText w:val=""/>
      <w:lvlJc w:val="left"/>
      <w:pPr>
        <w:tabs>
          <w:tab w:val="num" w:pos="432"/>
        </w:tabs>
        <w:ind w:left="432" w:hanging="144"/>
      </w:pPr>
      <w:rPr>
        <w:rFonts w:ascii="Symbol" w:hAnsi="Symbol" w:hint="default"/>
        <w:b w:val="0"/>
        <w:i w:val="0"/>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C0615F"/>
    <w:multiLevelType w:val="hybridMultilevel"/>
    <w:tmpl w:val="65281A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E49AA"/>
    <w:multiLevelType w:val="hybridMultilevel"/>
    <w:tmpl w:val="69F6A2C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FB2443"/>
    <w:multiLevelType w:val="hybridMultilevel"/>
    <w:tmpl w:val="952A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A711C"/>
    <w:multiLevelType w:val="hybridMultilevel"/>
    <w:tmpl w:val="3094E716"/>
    <w:lvl w:ilvl="0" w:tplc="CA0813C8">
      <w:start w:val="1"/>
      <w:numFmt w:val="bullet"/>
      <w:lvlText w:val="•"/>
      <w:lvlJc w:val="left"/>
      <w:pPr>
        <w:ind w:left="960" w:hanging="360"/>
      </w:pPr>
      <w:rPr>
        <w:rFonts w:ascii="Arial" w:hAnsi="Arial" w:hint="default"/>
        <w:b w:val="0"/>
        <w:i w:val="0"/>
        <w:color w:val="auto"/>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9" w15:restartNumberingAfterBreak="0">
    <w:nsid w:val="2FD81C97"/>
    <w:multiLevelType w:val="hybridMultilevel"/>
    <w:tmpl w:val="21B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54B20"/>
    <w:multiLevelType w:val="hybridMultilevel"/>
    <w:tmpl w:val="AD7E4408"/>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4E51B4"/>
    <w:multiLevelType w:val="hybridMultilevel"/>
    <w:tmpl w:val="523E964E"/>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084006"/>
    <w:multiLevelType w:val="hybridMultilevel"/>
    <w:tmpl w:val="D56E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6810F8"/>
    <w:multiLevelType w:val="hybridMultilevel"/>
    <w:tmpl w:val="4BF6A382"/>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1E14DB"/>
    <w:multiLevelType w:val="hybridMultilevel"/>
    <w:tmpl w:val="8CCC0FB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CB627B"/>
    <w:multiLevelType w:val="hybridMultilevel"/>
    <w:tmpl w:val="6B70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F5B2C"/>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7" w15:restartNumberingAfterBreak="0">
    <w:nsid w:val="4A7667C1"/>
    <w:multiLevelType w:val="hybridMultilevel"/>
    <w:tmpl w:val="5830B2CA"/>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181BBC"/>
    <w:multiLevelType w:val="hybridMultilevel"/>
    <w:tmpl w:val="E3885CC2"/>
    <w:lvl w:ilvl="0" w:tplc="CE2E7A98">
      <w:start w:val="1"/>
      <w:numFmt w:val="bullet"/>
      <w:lvlText w:val="•"/>
      <w:lvlJc w:val="left"/>
      <w:pPr>
        <w:tabs>
          <w:tab w:val="num" w:pos="360"/>
        </w:tabs>
        <w:ind w:left="360" w:hanging="288"/>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AF20DB"/>
    <w:multiLevelType w:val="hybridMultilevel"/>
    <w:tmpl w:val="2B000708"/>
    <w:lvl w:ilvl="0" w:tplc="439C2822">
      <w:start w:val="1"/>
      <w:numFmt w:val="upperLetter"/>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922F61"/>
    <w:multiLevelType w:val="hybridMultilevel"/>
    <w:tmpl w:val="9E640BE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C34EB6"/>
    <w:multiLevelType w:val="hybridMultilevel"/>
    <w:tmpl w:val="A3F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30097"/>
    <w:multiLevelType w:val="hybridMultilevel"/>
    <w:tmpl w:val="A9B871C0"/>
    <w:lvl w:ilvl="0" w:tplc="C0587B86">
      <w:start w:val="1"/>
      <w:numFmt w:val="bullet"/>
      <w:lvlText w:val="•"/>
      <w:lvlJc w:val="left"/>
      <w:pPr>
        <w:tabs>
          <w:tab w:val="num" w:pos="360"/>
        </w:tabs>
        <w:ind w:left="360" w:hanging="216"/>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51077B"/>
    <w:multiLevelType w:val="hybridMultilevel"/>
    <w:tmpl w:val="05142F1E"/>
    <w:lvl w:ilvl="0" w:tplc="FD042250">
      <w:start w:val="1"/>
      <w:numFmt w:val="decimal"/>
      <w:lvlText w:val="%1."/>
      <w:lvlJc w:val="left"/>
      <w:pPr>
        <w:tabs>
          <w:tab w:val="num" w:pos="720"/>
        </w:tabs>
        <w:ind w:left="720" w:hanging="180"/>
      </w:pPr>
      <w:rPr>
        <w:rFonts w:hint="default"/>
        <w:b w:val="0"/>
        <w:i w:val="0"/>
        <w:sz w:val="24"/>
        <w:szCs w:val="24"/>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69BD523A"/>
    <w:multiLevelType w:val="hybridMultilevel"/>
    <w:tmpl w:val="6B96DC9C"/>
    <w:lvl w:ilvl="0" w:tplc="E856EE98">
      <w:start w:val="1"/>
      <w:numFmt w:val="bullet"/>
      <w:lvlText w:val="•"/>
      <w:lvlJc w:val="left"/>
      <w:pPr>
        <w:tabs>
          <w:tab w:val="num" w:pos="1008"/>
        </w:tabs>
        <w:ind w:left="1008" w:hanging="18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A03350"/>
    <w:multiLevelType w:val="hybridMultilevel"/>
    <w:tmpl w:val="789C626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E54BCE"/>
    <w:multiLevelType w:val="hybridMultilevel"/>
    <w:tmpl w:val="DAC8C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15"/>
  </w:num>
  <w:num w:numId="3">
    <w:abstractNumId w:val="16"/>
  </w:num>
  <w:num w:numId="4">
    <w:abstractNumId w:val="24"/>
  </w:num>
  <w:num w:numId="5">
    <w:abstractNumId w:val="36"/>
  </w:num>
  <w:num w:numId="6">
    <w:abstractNumId w:val="20"/>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1"/>
  </w:num>
  <w:num w:numId="19">
    <w:abstractNumId w:val="23"/>
  </w:num>
  <w:num w:numId="20">
    <w:abstractNumId w:val="21"/>
  </w:num>
  <w:num w:numId="21">
    <w:abstractNumId w:val="30"/>
  </w:num>
  <w:num w:numId="22">
    <w:abstractNumId w:val="34"/>
  </w:num>
  <w:num w:numId="23">
    <w:abstractNumId w:val="33"/>
  </w:num>
  <w:num w:numId="24">
    <w:abstractNumId w:val="28"/>
  </w:num>
  <w:num w:numId="25">
    <w:abstractNumId w:val="11"/>
  </w:num>
  <w:num w:numId="26">
    <w:abstractNumId w:val="18"/>
  </w:num>
  <w:num w:numId="27">
    <w:abstractNumId w:val="14"/>
  </w:num>
  <w:num w:numId="28">
    <w:abstractNumId w:val="29"/>
  </w:num>
  <w:num w:numId="29">
    <w:abstractNumId w:val="19"/>
  </w:num>
  <w:num w:numId="30">
    <w:abstractNumId w:val="17"/>
  </w:num>
  <w:num w:numId="31">
    <w:abstractNumId w:val="32"/>
  </w:num>
  <w:num w:numId="32">
    <w:abstractNumId w:val="12"/>
  </w:num>
  <w:num w:numId="33">
    <w:abstractNumId w:val="22"/>
  </w:num>
  <w:num w:numId="34">
    <w:abstractNumId w:val="13"/>
  </w:num>
  <w:num w:numId="35">
    <w:abstractNumId w:val="25"/>
  </w:num>
  <w:num w:numId="36">
    <w:abstractNumId w:val="10"/>
  </w:num>
  <w:num w:numId="37">
    <w:abstractNumId w:val="26"/>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0C"/>
    <w:rsid w:val="00001D16"/>
    <w:rsid w:val="000143DF"/>
    <w:rsid w:val="00021905"/>
    <w:rsid w:val="0002349E"/>
    <w:rsid w:val="00037E47"/>
    <w:rsid w:val="000418E9"/>
    <w:rsid w:val="00050F1A"/>
    <w:rsid w:val="00051E35"/>
    <w:rsid w:val="0008003A"/>
    <w:rsid w:val="000852D9"/>
    <w:rsid w:val="00087592"/>
    <w:rsid w:val="0009609D"/>
    <w:rsid w:val="000A21BA"/>
    <w:rsid w:val="000A3C6B"/>
    <w:rsid w:val="000A415B"/>
    <w:rsid w:val="000A5DD3"/>
    <w:rsid w:val="000B3ABC"/>
    <w:rsid w:val="000C4321"/>
    <w:rsid w:val="000C4CC1"/>
    <w:rsid w:val="000D507B"/>
    <w:rsid w:val="000E78D7"/>
    <w:rsid w:val="000F327B"/>
    <w:rsid w:val="000F5AAD"/>
    <w:rsid w:val="00101FEE"/>
    <w:rsid w:val="0012023A"/>
    <w:rsid w:val="0013018C"/>
    <w:rsid w:val="00135E0F"/>
    <w:rsid w:val="00151831"/>
    <w:rsid w:val="0019174E"/>
    <w:rsid w:val="00191F16"/>
    <w:rsid w:val="00192D91"/>
    <w:rsid w:val="0019787C"/>
    <w:rsid w:val="001C6BAB"/>
    <w:rsid w:val="001D0CEE"/>
    <w:rsid w:val="001E256E"/>
    <w:rsid w:val="001E5BCD"/>
    <w:rsid w:val="001F50F7"/>
    <w:rsid w:val="00210497"/>
    <w:rsid w:val="00222722"/>
    <w:rsid w:val="002253CE"/>
    <w:rsid w:val="00240EB7"/>
    <w:rsid w:val="00244857"/>
    <w:rsid w:val="00247150"/>
    <w:rsid w:val="0025793B"/>
    <w:rsid w:val="00260C17"/>
    <w:rsid w:val="00265EB5"/>
    <w:rsid w:val="002836DC"/>
    <w:rsid w:val="00285AE6"/>
    <w:rsid w:val="00291C91"/>
    <w:rsid w:val="002A11ED"/>
    <w:rsid w:val="002D2CE5"/>
    <w:rsid w:val="002F3D4C"/>
    <w:rsid w:val="002F57AF"/>
    <w:rsid w:val="002F599E"/>
    <w:rsid w:val="00304E5A"/>
    <w:rsid w:val="00317386"/>
    <w:rsid w:val="00320BA1"/>
    <w:rsid w:val="0032238F"/>
    <w:rsid w:val="00327237"/>
    <w:rsid w:val="00334F96"/>
    <w:rsid w:val="00335634"/>
    <w:rsid w:val="00341337"/>
    <w:rsid w:val="00343DA4"/>
    <w:rsid w:val="003467E2"/>
    <w:rsid w:val="00362B08"/>
    <w:rsid w:val="00380C44"/>
    <w:rsid w:val="00382439"/>
    <w:rsid w:val="0039465E"/>
    <w:rsid w:val="003A4F37"/>
    <w:rsid w:val="003B174B"/>
    <w:rsid w:val="003B277C"/>
    <w:rsid w:val="003B5737"/>
    <w:rsid w:val="003C32FD"/>
    <w:rsid w:val="003D2D60"/>
    <w:rsid w:val="00425DCD"/>
    <w:rsid w:val="00450E6C"/>
    <w:rsid w:val="004A2D09"/>
    <w:rsid w:val="004A32B4"/>
    <w:rsid w:val="004A5FAA"/>
    <w:rsid w:val="004B4A10"/>
    <w:rsid w:val="004C1217"/>
    <w:rsid w:val="00510651"/>
    <w:rsid w:val="00534555"/>
    <w:rsid w:val="005400CB"/>
    <w:rsid w:val="00541767"/>
    <w:rsid w:val="0056238B"/>
    <w:rsid w:val="0058488C"/>
    <w:rsid w:val="005922DA"/>
    <w:rsid w:val="005B3E2D"/>
    <w:rsid w:val="005C1303"/>
    <w:rsid w:val="005C2DD3"/>
    <w:rsid w:val="00620B98"/>
    <w:rsid w:val="00644743"/>
    <w:rsid w:val="0065012D"/>
    <w:rsid w:val="00655121"/>
    <w:rsid w:val="00667E89"/>
    <w:rsid w:val="00677DC2"/>
    <w:rsid w:val="006A6A37"/>
    <w:rsid w:val="006B45CE"/>
    <w:rsid w:val="006B5AF8"/>
    <w:rsid w:val="006D0524"/>
    <w:rsid w:val="006D63C8"/>
    <w:rsid w:val="006E042B"/>
    <w:rsid w:val="0071050C"/>
    <w:rsid w:val="0072050C"/>
    <w:rsid w:val="007252E3"/>
    <w:rsid w:val="00737AB3"/>
    <w:rsid w:val="00776B6A"/>
    <w:rsid w:val="007902A0"/>
    <w:rsid w:val="007B3FD1"/>
    <w:rsid w:val="007E3125"/>
    <w:rsid w:val="007E5466"/>
    <w:rsid w:val="008075CB"/>
    <w:rsid w:val="00816500"/>
    <w:rsid w:val="00816955"/>
    <w:rsid w:val="008527A4"/>
    <w:rsid w:val="00861E2D"/>
    <w:rsid w:val="0086545A"/>
    <w:rsid w:val="00882EDA"/>
    <w:rsid w:val="00892C1C"/>
    <w:rsid w:val="008977C8"/>
    <w:rsid w:val="008B108B"/>
    <w:rsid w:val="008B127D"/>
    <w:rsid w:val="008C01C9"/>
    <w:rsid w:val="008F2442"/>
    <w:rsid w:val="00902BE2"/>
    <w:rsid w:val="009105AE"/>
    <w:rsid w:val="00917CFE"/>
    <w:rsid w:val="0092385C"/>
    <w:rsid w:val="00925A6B"/>
    <w:rsid w:val="009278D7"/>
    <w:rsid w:val="00944BFB"/>
    <w:rsid w:val="00950114"/>
    <w:rsid w:val="009575BE"/>
    <w:rsid w:val="0097396D"/>
    <w:rsid w:val="00984808"/>
    <w:rsid w:val="0099595D"/>
    <w:rsid w:val="00997BD8"/>
    <w:rsid w:val="009A62E7"/>
    <w:rsid w:val="009B221D"/>
    <w:rsid w:val="009C211F"/>
    <w:rsid w:val="009D0282"/>
    <w:rsid w:val="009D4E6E"/>
    <w:rsid w:val="009D5077"/>
    <w:rsid w:val="009D5C00"/>
    <w:rsid w:val="009E4203"/>
    <w:rsid w:val="009F3CF4"/>
    <w:rsid w:val="00A43F80"/>
    <w:rsid w:val="00A627EA"/>
    <w:rsid w:val="00A87862"/>
    <w:rsid w:val="00AB495E"/>
    <w:rsid w:val="00AD5773"/>
    <w:rsid w:val="00AE5651"/>
    <w:rsid w:val="00B24EC0"/>
    <w:rsid w:val="00B61D1F"/>
    <w:rsid w:val="00B767DB"/>
    <w:rsid w:val="00B87B17"/>
    <w:rsid w:val="00B96A14"/>
    <w:rsid w:val="00BA0378"/>
    <w:rsid w:val="00BA3EC1"/>
    <w:rsid w:val="00BD0F9E"/>
    <w:rsid w:val="00BD4E15"/>
    <w:rsid w:val="00BD57DE"/>
    <w:rsid w:val="00BF47CF"/>
    <w:rsid w:val="00C16994"/>
    <w:rsid w:val="00C22317"/>
    <w:rsid w:val="00C4337F"/>
    <w:rsid w:val="00C529FD"/>
    <w:rsid w:val="00C65E4F"/>
    <w:rsid w:val="00C73AAA"/>
    <w:rsid w:val="00C92502"/>
    <w:rsid w:val="00C92B25"/>
    <w:rsid w:val="00C92C91"/>
    <w:rsid w:val="00CA78C0"/>
    <w:rsid w:val="00CA7CF2"/>
    <w:rsid w:val="00CB7F73"/>
    <w:rsid w:val="00CC4F2E"/>
    <w:rsid w:val="00CC55D6"/>
    <w:rsid w:val="00CE6B46"/>
    <w:rsid w:val="00CF5DCD"/>
    <w:rsid w:val="00D03534"/>
    <w:rsid w:val="00D12657"/>
    <w:rsid w:val="00D13BDF"/>
    <w:rsid w:val="00D25889"/>
    <w:rsid w:val="00D52B80"/>
    <w:rsid w:val="00D90306"/>
    <w:rsid w:val="00DA75E6"/>
    <w:rsid w:val="00DB66C6"/>
    <w:rsid w:val="00DC1AF3"/>
    <w:rsid w:val="00DD695D"/>
    <w:rsid w:val="00DD7277"/>
    <w:rsid w:val="00DE2266"/>
    <w:rsid w:val="00E1643C"/>
    <w:rsid w:val="00E40F9A"/>
    <w:rsid w:val="00E426EF"/>
    <w:rsid w:val="00E503B2"/>
    <w:rsid w:val="00E55FF0"/>
    <w:rsid w:val="00E5769E"/>
    <w:rsid w:val="00E61910"/>
    <w:rsid w:val="00E850FA"/>
    <w:rsid w:val="00E9436B"/>
    <w:rsid w:val="00E9520C"/>
    <w:rsid w:val="00EA213E"/>
    <w:rsid w:val="00EB03AA"/>
    <w:rsid w:val="00EB28E5"/>
    <w:rsid w:val="00ED7FA3"/>
    <w:rsid w:val="00EE6C35"/>
    <w:rsid w:val="00EF6F74"/>
    <w:rsid w:val="00F10931"/>
    <w:rsid w:val="00F160DE"/>
    <w:rsid w:val="00F162B5"/>
    <w:rsid w:val="00F43584"/>
    <w:rsid w:val="00F85A67"/>
    <w:rsid w:val="00F91950"/>
    <w:rsid w:val="00F95CBF"/>
    <w:rsid w:val="00FA3170"/>
    <w:rsid w:val="00FB5980"/>
    <w:rsid w:val="00FB7DDA"/>
    <w:rsid w:val="00FD2167"/>
    <w:rsid w:val="00FF619A"/>
    <w:rsid w:val="00FF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7B0E8A4D-366A-4E2A-B30A-1CD284EE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96A14"/>
    <w:pPr>
      <w:keepNext/>
      <w:spacing w:after="0"/>
      <w:outlineLvl w:val="0"/>
    </w:pPr>
    <w:rPr>
      <w:rFonts w:eastAsia="Times New Roman"/>
      <w:b/>
      <w:szCs w:val="20"/>
      <w:u w:val="single"/>
    </w:rPr>
  </w:style>
  <w:style w:type="paragraph" w:styleId="Heading2">
    <w:name w:val="heading 2"/>
    <w:basedOn w:val="Normal"/>
    <w:next w:val="Normal"/>
    <w:link w:val="Heading2Char"/>
    <w:uiPriority w:val="9"/>
    <w:semiHidden/>
    <w:unhideWhenUsed/>
    <w:qFormat/>
    <w:rsid w:val="00B96A1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B96A14"/>
    <w:pPr>
      <w:keepNext/>
      <w:keepLines/>
      <w:spacing w:before="200" w:after="0"/>
      <w:outlineLvl w:val="2"/>
    </w:pPr>
    <w:rPr>
      <w:rFonts w:ascii="Cambria" w:eastAsia="Times New Roman" w:hAnsi="Cambria"/>
      <w:b/>
      <w:bCs/>
      <w:color w:val="4F81BD"/>
      <w:szCs w:val="20"/>
    </w:rPr>
  </w:style>
  <w:style w:type="paragraph" w:styleId="Heading4">
    <w:name w:val="heading 4"/>
    <w:basedOn w:val="Normal"/>
    <w:next w:val="Normal"/>
    <w:link w:val="Heading4Char"/>
    <w:uiPriority w:val="9"/>
    <w:semiHidden/>
    <w:unhideWhenUsed/>
    <w:qFormat/>
    <w:rsid w:val="00B96A14"/>
    <w:pPr>
      <w:keepNext/>
      <w:keepLines/>
      <w:spacing w:before="200" w:after="0"/>
      <w:outlineLvl w:val="3"/>
    </w:pPr>
    <w:rPr>
      <w:rFonts w:ascii="Cambria" w:eastAsia="Times New Roman" w:hAnsi="Cambria"/>
      <w:b/>
      <w:bCs/>
      <w:i/>
      <w:iCs/>
      <w:color w:val="4F81BD"/>
      <w:szCs w:val="20"/>
    </w:rPr>
  </w:style>
  <w:style w:type="paragraph" w:styleId="Heading5">
    <w:name w:val="heading 5"/>
    <w:basedOn w:val="Normal"/>
    <w:next w:val="Normal"/>
    <w:link w:val="Heading5Char"/>
    <w:uiPriority w:val="9"/>
    <w:semiHidden/>
    <w:unhideWhenUsed/>
    <w:qFormat/>
    <w:rsid w:val="00B96A14"/>
    <w:pPr>
      <w:keepNext/>
      <w:keepLines/>
      <w:spacing w:before="200" w:after="0"/>
      <w:outlineLvl w:val="4"/>
    </w:pPr>
    <w:rPr>
      <w:rFonts w:ascii="Cambria" w:eastAsia="Times New Roman" w:hAnsi="Cambria"/>
      <w:color w:val="243F60"/>
      <w:szCs w:val="20"/>
    </w:rPr>
  </w:style>
  <w:style w:type="paragraph" w:styleId="Heading6">
    <w:name w:val="heading 6"/>
    <w:basedOn w:val="Normal"/>
    <w:next w:val="Normal"/>
    <w:link w:val="Heading6Char"/>
    <w:uiPriority w:val="9"/>
    <w:semiHidden/>
    <w:unhideWhenUsed/>
    <w:qFormat/>
    <w:rsid w:val="00B96A14"/>
    <w:pPr>
      <w:keepNext/>
      <w:keepLines/>
      <w:spacing w:before="200" w:after="0"/>
      <w:outlineLvl w:val="5"/>
    </w:pPr>
    <w:rPr>
      <w:rFonts w:ascii="Cambria" w:eastAsia="Times New Roman" w:hAnsi="Cambria"/>
      <w:i/>
      <w:iCs/>
      <w:color w:val="243F60"/>
      <w:szCs w:val="20"/>
    </w:rPr>
  </w:style>
  <w:style w:type="paragraph" w:styleId="Heading7">
    <w:name w:val="heading 7"/>
    <w:basedOn w:val="Normal"/>
    <w:next w:val="Normal"/>
    <w:link w:val="Heading7Char"/>
    <w:uiPriority w:val="9"/>
    <w:semiHidden/>
    <w:unhideWhenUsed/>
    <w:qFormat/>
    <w:rsid w:val="00B96A14"/>
    <w:pPr>
      <w:keepNext/>
      <w:keepLines/>
      <w:spacing w:before="200" w:after="0"/>
      <w:outlineLvl w:val="6"/>
    </w:pPr>
    <w:rPr>
      <w:rFonts w:ascii="Cambria" w:eastAsia="Times New Roman" w:hAnsi="Cambria"/>
      <w:i/>
      <w:iCs/>
      <w:color w:val="404040"/>
      <w:szCs w:val="20"/>
    </w:rPr>
  </w:style>
  <w:style w:type="paragraph" w:styleId="Heading8">
    <w:name w:val="heading 8"/>
    <w:basedOn w:val="Normal"/>
    <w:next w:val="Normal"/>
    <w:link w:val="Heading8Char"/>
    <w:uiPriority w:val="9"/>
    <w:semiHidden/>
    <w:unhideWhenUsed/>
    <w:qFormat/>
    <w:rsid w:val="00B96A14"/>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B96A14"/>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20B98"/>
    <w:rPr>
      <w:color w:val="0000FF" w:themeColor="hyperlink"/>
      <w:u w:val="single"/>
    </w:rPr>
  </w:style>
  <w:style w:type="paragraph" w:styleId="ListParagraph">
    <w:name w:val="List Paragraph"/>
    <w:basedOn w:val="Normal"/>
    <w:uiPriority w:val="34"/>
    <w:qFormat/>
    <w:rsid w:val="00265EB5"/>
    <w:pPr>
      <w:ind w:left="720"/>
      <w:contextualSpacing/>
    </w:pPr>
  </w:style>
  <w:style w:type="character" w:styleId="FollowedHyperlink">
    <w:name w:val="FollowedHyperlink"/>
    <w:basedOn w:val="DefaultParagraphFont"/>
    <w:uiPriority w:val="99"/>
    <w:semiHidden/>
    <w:unhideWhenUsed/>
    <w:rsid w:val="005922DA"/>
    <w:rPr>
      <w:color w:val="800080" w:themeColor="followedHyperlink"/>
      <w:u w:val="single"/>
    </w:rPr>
  </w:style>
  <w:style w:type="character" w:styleId="CommentReference">
    <w:name w:val="annotation reference"/>
    <w:basedOn w:val="DefaultParagraphFont"/>
    <w:uiPriority w:val="99"/>
    <w:semiHidden/>
    <w:unhideWhenUsed/>
    <w:rsid w:val="00E5769E"/>
    <w:rPr>
      <w:sz w:val="16"/>
      <w:szCs w:val="16"/>
    </w:rPr>
  </w:style>
  <w:style w:type="paragraph" w:styleId="CommentText">
    <w:name w:val="annotation text"/>
    <w:basedOn w:val="Normal"/>
    <w:link w:val="CommentTextChar"/>
    <w:uiPriority w:val="99"/>
    <w:semiHidden/>
    <w:unhideWhenUsed/>
    <w:rsid w:val="00E5769E"/>
    <w:rPr>
      <w:sz w:val="20"/>
      <w:szCs w:val="20"/>
    </w:rPr>
  </w:style>
  <w:style w:type="character" w:customStyle="1" w:styleId="CommentTextChar">
    <w:name w:val="Comment Text Char"/>
    <w:basedOn w:val="DefaultParagraphFont"/>
    <w:link w:val="CommentText"/>
    <w:uiPriority w:val="99"/>
    <w:semiHidden/>
    <w:rsid w:val="00E5769E"/>
    <w:rPr>
      <w:sz w:val="20"/>
      <w:szCs w:val="20"/>
    </w:rPr>
  </w:style>
  <w:style w:type="paragraph" w:styleId="CommentSubject">
    <w:name w:val="annotation subject"/>
    <w:basedOn w:val="CommentText"/>
    <w:next w:val="CommentText"/>
    <w:link w:val="CommentSubjectChar"/>
    <w:uiPriority w:val="99"/>
    <w:semiHidden/>
    <w:unhideWhenUsed/>
    <w:rsid w:val="00E5769E"/>
    <w:rPr>
      <w:b/>
      <w:bCs/>
    </w:rPr>
  </w:style>
  <w:style w:type="character" w:customStyle="1" w:styleId="CommentSubjectChar">
    <w:name w:val="Comment Subject Char"/>
    <w:basedOn w:val="CommentTextChar"/>
    <w:link w:val="CommentSubject"/>
    <w:uiPriority w:val="99"/>
    <w:semiHidden/>
    <w:rsid w:val="00E5769E"/>
    <w:rPr>
      <w:b/>
      <w:bCs/>
      <w:sz w:val="20"/>
      <w:szCs w:val="20"/>
    </w:rPr>
  </w:style>
  <w:style w:type="paragraph" w:styleId="BalloonText">
    <w:name w:val="Balloon Text"/>
    <w:basedOn w:val="Normal"/>
    <w:link w:val="BalloonTextChar"/>
    <w:uiPriority w:val="99"/>
    <w:semiHidden/>
    <w:unhideWhenUsed/>
    <w:rsid w:val="00E576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69E"/>
    <w:rPr>
      <w:rFonts w:ascii="Tahoma" w:hAnsi="Tahoma" w:cs="Tahoma"/>
      <w:sz w:val="16"/>
      <w:szCs w:val="16"/>
    </w:rPr>
  </w:style>
  <w:style w:type="character" w:customStyle="1" w:styleId="Heading1Char">
    <w:name w:val="Heading 1 Char"/>
    <w:basedOn w:val="DefaultParagraphFont"/>
    <w:link w:val="Heading1"/>
    <w:rsid w:val="00B96A14"/>
    <w:rPr>
      <w:rFonts w:eastAsia="Times New Roman"/>
      <w:b/>
      <w:szCs w:val="20"/>
      <w:u w:val="single"/>
    </w:rPr>
  </w:style>
  <w:style w:type="character" w:customStyle="1" w:styleId="Heading2Char">
    <w:name w:val="Heading 2 Char"/>
    <w:basedOn w:val="DefaultParagraphFont"/>
    <w:link w:val="Heading2"/>
    <w:uiPriority w:val="9"/>
    <w:semiHidden/>
    <w:rsid w:val="00B96A14"/>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semiHidden/>
    <w:rsid w:val="00B96A14"/>
    <w:rPr>
      <w:rFonts w:ascii="Cambria" w:eastAsia="Times New Roman" w:hAnsi="Cambria"/>
      <w:b/>
      <w:bCs/>
      <w:color w:val="4F81BD"/>
      <w:szCs w:val="20"/>
    </w:rPr>
  </w:style>
  <w:style w:type="character" w:customStyle="1" w:styleId="Heading4Char">
    <w:name w:val="Heading 4 Char"/>
    <w:basedOn w:val="DefaultParagraphFont"/>
    <w:link w:val="Heading4"/>
    <w:uiPriority w:val="9"/>
    <w:semiHidden/>
    <w:rsid w:val="00B96A14"/>
    <w:rPr>
      <w:rFonts w:ascii="Cambria" w:eastAsia="Times New Roman" w:hAnsi="Cambria"/>
      <w:b/>
      <w:bCs/>
      <w:i/>
      <w:iCs/>
      <w:color w:val="4F81BD"/>
      <w:szCs w:val="20"/>
    </w:rPr>
  </w:style>
  <w:style w:type="character" w:customStyle="1" w:styleId="Heading5Char">
    <w:name w:val="Heading 5 Char"/>
    <w:basedOn w:val="DefaultParagraphFont"/>
    <w:link w:val="Heading5"/>
    <w:uiPriority w:val="9"/>
    <w:semiHidden/>
    <w:rsid w:val="00B96A14"/>
    <w:rPr>
      <w:rFonts w:ascii="Cambria" w:eastAsia="Times New Roman" w:hAnsi="Cambria"/>
      <w:color w:val="243F60"/>
      <w:szCs w:val="20"/>
    </w:rPr>
  </w:style>
  <w:style w:type="character" w:customStyle="1" w:styleId="Heading6Char">
    <w:name w:val="Heading 6 Char"/>
    <w:basedOn w:val="DefaultParagraphFont"/>
    <w:link w:val="Heading6"/>
    <w:uiPriority w:val="9"/>
    <w:semiHidden/>
    <w:rsid w:val="00B96A14"/>
    <w:rPr>
      <w:rFonts w:ascii="Cambria" w:eastAsia="Times New Roman" w:hAnsi="Cambria"/>
      <w:i/>
      <w:iCs/>
      <w:color w:val="243F60"/>
      <w:szCs w:val="20"/>
    </w:rPr>
  </w:style>
  <w:style w:type="character" w:customStyle="1" w:styleId="Heading7Char">
    <w:name w:val="Heading 7 Char"/>
    <w:basedOn w:val="DefaultParagraphFont"/>
    <w:link w:val="Heading7"/>
    <w:uiPriority w:val="9"/>
    <w:semiHidden/>
    <w:rsid w:val="00B96A14"/>
    <w:rPr>
      <w:rFonts w:ascii="Cambria" w:eastAsia="Times New Roman" w:hAnsi="Cambria"/>
      <w:i/>
      <w:iCs/>
      <w:color w:val="404040"/>
      <w:szCs w:val="20"/>
    </w:rPr>
  </w:style>
  <w:style w:type="character" w:customStyle="1" w:styleId="Heading8Char">
    <w:name w:val="Heading 8 Char"/>
    <w:basedOn w:val="DefaultParagraphFont"/>
    <w:link w:val="Heading8"/>
    <w:uiPriority w:val="9"/>
    <w:semiHidden/>
    <w:rsid w:val="00B96A14"/>
    <w:rPr>
      <w:rFonts w:ascii="Cambria" w:eastAsia="Times New Roman" w:hAnsi="Cambria"/>
      <w:color w:val="404040"/>
      <w:sz w:val="20"/>
      <w:szCs w:val="20"/>
    </w:rPr>
  </w:style>
  <w:style w:type="character" w:customStyle="1" w:styleId="Heading9Char">
    <w:name w:val="Heading 9 Char"/>
    <w:basedOn w:val="DefaultParagraphFont"/>
    <w:link w:val="Heading9"/>
    <w:uiPriority w:val="9"/>
    <w:semiHidden/>
    <w:rsid w:val="00B96A14"/>
    <w:rPr>
      <w:rFonts w:ascii="Cambria" w:eastAsia="Times New Roman" w:hAnsi="Cambria"/>
      <w:i/>
      <w:iCs/>
      <w:color w:val="404040"/>
      <w:sz w:val="20"/>
      <w:szCs w:val="20"/>
    </w:rPr>
  </w:style>
  <w:style w:type="numbering" w:customStyle="1" w:styleId="NoList1">
    <w:name w:val="No List1"/>
    <w:next w:val="NoList"/>
    <w:uiPriority w:val="99"/>
    <w:semiHidden/>
    <w:unhideWhenUsed/>
    <w:rsid w:val="00B96A14"/>
  </w:style>
  <w:style w:type="paragraph" w:styleId="Header">
    <w:name w:val="header"/>
    <w:basedOn w:val="Normal"/>
    <w:link w:val="HeaderChar"/>
    <w:uiPriority w:val="99"/>
    <w:unhideWhenUsed/>
    <w:rsid w:val="00B96A14"/>
    <w:pPr>
      <w:tabs>
        <w:tab w:val="center" w:pos="4680"/>
        <w:tab w:val="right" w:pos="9360"/>
      </w:tabs>
      <w:spacing w:after="0"/>
    </w:pPr>
    <w:rPr>
      <w:rFonts w:eastAsia="Times New Roman"/>
      <w:szCs w:val="20"/>
    </w:rPr>
  </w:style>
  <w:style w:type="character" w:customStyle="1" w:styleId="HeaderChar">
    <w:name w:val="Header Char"/>
    <w:basedOn w:val="DefaultParagraphFont"/>
    <w:link w:val="Header"/>
    <w:uiPriority w:val="99"/>
    <w:rsid w:val="00B96A14"/>
    <w:rPr>
      <w:rFonts w:eastAsia="Times New Roman"/>
      <w:szCs w:val="20"/>
    </w:rPr>
  </w:style>
  <w:style w:type="paragraph" w:styleId="Footer">
    <w:name w:val="footer"/>
    <w:basedOn w:val="Normal"/>
    <w:link w:val="FooterChar"/>
    <w:uiPriority w:val="99"/>
    <w:unhideWhenUsed/>
    <w:rsid w:val="00B96A14"/>
    <w:pPr>
      <w:tabs>
        <w:tab w:val="center" w:pos="4680"/>
        <w:tab w:val="right" w:pos="9360"/>
      </w:tabs>
      <w:spacing w:after="0"/>
    </w:pPr>
    <w:rPr>
      <w:rFonts w:eastAsia="Times New Roman"/>
      <w:szCs w:val="20"/>
    </w:rPr>
  </w:style>
  <w:style w:type="character" w:customStyle="1" w:styleId="FooterChar">
    <w:name w:val="Footer Char"/>
    <w:basedOn w:val="DefaultParagraphFont"/>
    <w:link w:val="Footer"/>
    <w:uiPriority w:val="99"/>
    <w:rsid w:val="00B96A14"/>
    <w:rPr>
      <w:rFonts w:eastAsia="Times New Roman"/>
      <w:szCs w:val="20"/>
    </w:rPr>
  </w:style>
  <w:style w:type="table" w:styleId="TableGrid">
    <w:name w:val="Table Grid"/>
    <w:basedOn w:val="TableNormal"/>
    <w:uiPriority w:val="59"/>
    <w:rsid w:val="00B96A14"/>
    <w:pPr>
      <w:spacing w:after="0"/>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B96A14"/>
    <w:pPr>
      <w:spacing w:after="0"/>
    </w:pPr>
    <w:rPr>
      <w:rFonts w:eastAsia="Calibri" w:cs="Arial"/>
      <w:szCs w:val="20"/>
    </w:rPr>
  </w:style>
  <w:style w:type="character" w:styleId="PageNumber">
    <w:name w:val="page number"/>
    <w:basedOn w:val="DefaultParagraphFont"/>
    <w:uiPriority w:val="99"/>
    <w:semiHidden/>
    <w:unhideWhenUsed/>
    <w:rsid w:val="00B96A14"/>
  </w:style>
  <w:style w:type="paragraph" w:styleId="Bibliography">
    <w:name w:val="Bibliography"/>
    <w:basedOn w:val="Normal"/>
    <w:next w:val="Normal"/>
    <w:uiPriority w:val="37"/>
    <w:semiHidden/>
    <w:unhideWhenUsed/>
    <w:rsid w:val="00B96A14"/>
    <w:pPr>
      <w:spacing w:after="0"/>
    </w:pPr>
    <w:rPr>
      <w:rFonts w:eastAsia="Times New Roman"/>
      <w:szCs w:val="20"/>
    </w:rPr>
  </w:style>
  <w:style w:type="paragraph" w:styleId="BlockText">
    <w:name w:val="Block Text"/>
    <w:basedOn w:val="Normal"/>
    <w:uiPriority w:val="99"/>
    <w:semiHidden/>
    <w:unhideWhenUsed/>
    <w:rsid w:val="00B96A14"/>
    <w:pPr>
      <w:pBdr>
        <w:top w:val="single" w:sz="2" w:space="10" w:color="4F81BD" w:shadow="1"/>
        <w:left w:val="single" w:sz="2" w:space="10" w:color="4F81BD" w:shadow="1"/>
        <w:bottom w:val="single" w:sz="2" w:space="10" w:color="4F81BD" w:shadow="1"/>
        <w:right w:val="single" w:sz="2" w:space="10" w:color="4F81BD" w:shadow="1"/>
      </w:pBdr>
      <w:spacing w:after="0"/>
      <w:ind w:left="1152" w:right="1152"/>
    </w:pPr>
    <w:rPr>
      <w:rFonts w:ascii="Calibri" w:eastAsia="Times New Roman" w:hAnsi="Calibri"/>
      <w:i/>
      <w:iCs/>
      <w:color w:val="4F81BD"/>
      <w:szCs w:val="20"/>
    </w:rPr>
  </w:style>
  <w:style w:type="paragraph" w:styleId="BodyText">
    <w:name w:val="Body Text"/>
    <w:basedOn w:val="Normal"/>
    <w:link w:val="BodyTextChar"/>
    <w:uiPriority w:val="99"/>
    <w:semiHidden/>
    <w:unhideWhenUsed/>
    <w:rsid w:val="00B96A14"/>
    <w:pPr>
      <w:spacing w:after="120"/>
    </w:pPr>
    <w:rPr>
      <w:rFonts w:eastAsia="Times New Roman"/>
      <w:szCs w:val="20"/>
    </w:rPr>
  </w:style>
  <w:style w:type="character" w:customStyle="1" w:styleId="BodyTextChar">
    <w:name w:val="Body Text Char"/>
    <w:basedOn w:val="DefaultParagraphFont"/>
    <w:link w:val="BodyText"/>
    <w:uiPriority w:val="99"/>
    <w:semiHidden/>
    <w:rsid w:val="00B96A14"/>
    <w:rPr>
      <w:rFonts w:eastAsia="Times New Roman"/>
      <w:szCs w:val="20"/>
    </w:rPr>
  </w:style>
  <w:style w:type="paragraph" w:styleId="BodyText2">
    <w:name w:val="Body Text 2"/>
    <w:basedOn w:val="Normal"/>
    <w:link w:val="BodyText2Char"/>
    <w:uiPriority w:val="99"/>
    <w:semiHidden/>
    <w:unhideWhenUsed/>
    <w:rsid w:val="00B96A14"/>
    <w:pPr>
      <w:spacing w:after="120" w:line="480" w:lineRule="auto"/>
    </w:pPr>
    <w:rPr>
      <w:rFonts w:eastAsia="Times New Roman"/>
      <w:szCs w:val="20"/>
    </w:rPr>
  </w:style>
  <w:style w:type="character" w:customStyle="1" w:styleId="BodyText2Char">
    <w:name w:val="Body Text 2 Char"/>
    <w:basedOn w:val="DefaultParagraphFont"/>
    <w:link w:val="BodyText2"/>
    <w:uiPriority w:val="99"/>
    <w:semiHidden/>
    <w:rsid w:val="00B96A14"/>
    <w:rPr>
      <w:rFonts w:eastAsia="Times New Roman"/>
      <w:szCs w:val="20"/>
    </w:rPr>
  </w:style>
  <w:style w:type="paragraph" w:styleId="BodyText3">
    <w:name w:val="Body Text 3"/>
    <w:basedOn w:val="Normal"/>
    <w:link w:val="BodyText3Char"/>
    <w:uiPriority w:val="99"/>
    <w:semiHidden/>
    <w:unhideWhenUsed/>
    <w:rsid w:val="00B96A14"/>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B96A14"/>
    <w:rPr>
      <w:rFonts w:eastAsia="Times New Roman"/>
      <w:sz w:val="16"/>
      <w:szCs w:val="16"/>
    </w:rPr>
  </w:style>
  <w:style w:type="paragraph" w:styleId="BodyTextFirstIndent">
    <w:name w:val="Body Text First Indent"/>
    <w:basedOn w:val="BodyText"/>
    <w:link w:val="BodyTextFirstIndentChar"/>
    <w:uiPriority w:val="99"/>
    <w:semiHidden/>
    <w:unhideWhenUsed/>
    <w:rsid w:val="00B96A14"/>
    <w:pPr>
      <w:spacing w:after="0"/>
      <w:ind w:firstLine="360"/>
    </w:pPr>
  </w:style>
  <w:style w:type="character" w:customStyle="1" w:styleId="BodyTextFirstIndentChar">
    <w:name w:val="Body Text First Indent Char"/>
    <w:basedOn w:val="BodyTextChar"/>
    <w:link w:val="BodyTextFirstIndent"/>
    <w:uiPriority w:val="99"/>
    <w:semiHidden/>
    <w:rsid w:val="00B96A14"/>
    <w:rPr>
      <w:rFonts w:eastAsia="Times New Roman"/>
      <w:szCs w:val="20"/>
    </w:rPr>
  </w:style>
  <w:style w:type="paragraph" w:styleId="BodyTextIndent">
    <w:name w:val="Body Text Indent"/>
    <w:basedOn w:val="Normal"/>
    <w:link w:val="BodyTextIndentChar"/>
    <w:uiPriority w:val="99"/>
    <w:semiHidden/>
    <w:unhideWhenUsed/>
    <w:rsid w:val="00B96A14"/>
    <w:pPr>
      <w:spacing w:after="120"/>
      <w:ind w:left="360"/>
    </w:pPr>
    <w:rPr>
      <w:rFonts w:eastAsia="Times New Roman"/>
      <w:szCs w:val="20"/>
    </w:rPr>
  </w:style>
  <w:style w:type="character" w:customStyle="1" w:styleId="BodyTextIndentChar">
    <w:name w:val="Body Text Indent Char"/>
    <w:basedOn w:val="DefaultParagraphFont"/>
    <w:link w:val="BodyTextIndent"/>
    <w:uiPriority w:val="99"/>
    <w:semiHidden/>
    <w:rsid w:val="00B96A14"/>
    <w:rPr>
      <w:rFonts w:eastAsia="Times New Roman"/>
      <w:szCs w:val="20"/>
    </w:rPr>
  </w:style>
  <w:style w:type="paragraph" w:styleId="BodyTextFirstIndent2">
    <w:name w:val="Body Text First Indent 2"/>
    <w:basedOn w:val="BodyTextIndent"/>
    <w:link w:val="BodyTextFirstIndent2Char"/>
    <w:uiPriority w:val="99"/>
    <w:semiHidden/>
    <w:unhideWhenUsed/>
    <w:rsid w:val="00B96A14"/>
    <w:pPr>
      <w:spacing w:after="0"/>
      <w:ind w:firstLine="360"/>
    </w:pPr>
  </w:style>
  <w:style w:type="character" w:customStyle="1" w:styleId="BodyTextFirstIndent2Char">
    <w:name w:val="Body Text First Indent 2 Char"/>
    <w:basedOn w:val="BodyTextIndentChar"/>
    <w:link w:val="BodyTextFirstIndent2"/>
    <w:uiPriority w:val="99"/>
    <w:semiHidden/>
    <w:rsid w:val="00B96A14"/>
    <w:rPr>
      <w:rFonts w:eastAsia="Times New Roman"/>
      <w:szCs w:val="20"/>
    </w:rPr>
  </w:style>
  <w:style w:type="paragraph" w:styleId="BodyTextIndent2">
    <w:name w:val="Body Text Indent 2"/>
    <w:basedOn w:val="Normal"/>
    <w:link w:val="BodyTextIndent2Char"/>
    <w:uiPriority w:val="99"/>
    <w:semiHidden/>
    <w:unhideWhenUsed/>
    <w:rsid w:val="00B96A14"/>
    <w:pPr>
      <w:spacing w:after="120" w:line="480" w:lineRule="auto"/>
      <w:ind w:left="360"/>
    </w:pPr>
    <w:rPr>
      <w:rFonts w:eastAsia="Times New Roman"/>
      <w:szCs w:val="20"/>
    </w:rPr>
  </w:style>
  <w:style w:type="character" w:customStyle="1" w:styleId="BodyTextIndent2Char">
    <w:name w:val="Body Text Indent 2 Char"/>
    <w:basedOn w:val="DefaultParagraphFont"/>
    <w:link w:val="BodyTextIndent2"/>
    <w:uiPriority w:val="99"/>
    <w:semiHidden/>
    <w:rsid w:val="00B96A14"/>
    <w:rPr>
      <w:rFonts w:eastAsia="Times New Roman"/>
      <w:szCs w:val="20"/>
    </w:rPr>
  </w:style>
  <w:style w:type="paragraph" w:styleId="BodyTextIndent3">
    <w:name w:val="Body Text Indent 3"/>
    <w:basedOn w:val="Normal"/>
    <w:link w:val="BodyTextIndent3Char"/>
    <w:uiPriority w:val="99"/>
    <w:semiHidden/>
    <w:unhideWhenUsed/>
    <w:rsid w:val="00B96A14"/>
    <w:pPr>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semiHidden/>
    <w:rsid w:val="00B96A14"/>
    <w:rPr>
      <w:rFonts w:eastAsia="Times New Roman"/>
      <w:sz w:val="16"/>
      <w:szCs w:val="16"/>
    </w:rPr>
  </w:style>
  <w:style w:type="paragraph" w:styleId="Caption">
    <w:name w:val="caption"/>
    <w:basedOn w:val="Normal"/>
    <w:next w:val="Normal"/>
    <w:uiPriority w:val="35"/>
    <w:semiHidden/>
    <w:unhideWhenUsed/>
    <w:qFormat/>
    <w:rsid w:val="00B96A14"/>
    <w:rPr>
      <w:rFonts w:eastAsia="Times New Roman"/>
      <w:b/>
      <w:bCs/>
      <w:color w:val="4F81BD"/>
      <w:sz w:val="18"/>
      <w:szCs w:val="18"/>
    </w:rPr>
  </w:style>
  <w:style w:type="paragraph" w:styleId="Closing">
    <w:name w:val="Closing"/>
    <w:basedOn w:val="Normal"/>
    <w:link w:val="ClosingChar"/>
    <w:uiPriority w:val="99"/>
    <w:semiHidden/>
    <w:unhideWhenUsed/>
    <w:rsid w:val="00B96A14"/>
    <w:pPr>
      <w:spacing w:after="0"/>
      <w:ind w:left="4320"/>
    </w:pPr>
    <w:rPr>
      <w:rFonts w:eastAsia="Times New Roman"/>
      <w:szCs w:val="20"/>
    </w:rPr>
  </w:style>
  <w:style w:type="character" w:customStyle="1" w:styleId="ClosingChar">
    <w:name w:val="Closing Char"/>
    <w:basedOn w:val="DefaultParagraphFont"/>
    <w:link w:val="Closing"/>
    <w:uiPriority w:val="99"/>
    <w:semiHidden/>
    <w:rsid w:val="00B96A14"/>
    <w:rPr>
      <w:rFonts w:eastAsia="Times New Roman"/>
      <w:szCs w:val="20"/>
    </w:rPr>
  </w:style>
  <w:style w:type="paragraph" w:styleId="Date">
    <w:name w:val="Date"/>
    <w:basedOn w:val="Normal"/>
    <w:next w:val="Normal"/>
    <w:link w:val="DateChar"/>
    <w:uiPriority w:val="99"/>
    <w:semiHidden/>
    <w:unhideWhenUsed/>
    <w:rsid w:val="00B96A14"/>
    <w:pPr>
      <w:spacing w:after="0"/>
    </w:pPr>
    <w:rPr>
      <w:rFonts w:eastAsia="Times New Roman"/>
      <w:szCs w:val="20"/>
    </w:rPr>
  </w:style>
  <w:style w:type="character" w:customStyle="1" w:styleId="DateChar">
    <w:name w:val="Date Char"/>
    <w:basedOn w:val="DefaultParagraphFont"/>
    <w:link w:val="Date"/>
    <w:uiPriority w:val="99"/>
    <w:semiHidden/>
    <w:rsid w:val="00B96A14"/>
    <w:rPr>
      <w:rFonts w:eastAsia="Times New Roman"/>
      <w:szCs w:val="20"/>
    </w:rPr>
  </w:style>
  <w:style w:type="paragraph" w:styleId="DocumentMap">
    <w:name w:val="Document Map"/>
    <w:basedOn w:val="Normal"/>
    <w:link w:val="DocumentMapChar"/>
    <w:uiPriority w:val="99"/>
    <w:semiHidden/>
    <w:unhideWhenUsed/>
    <w:rsid w:val="00B96A14"/>
    <w:pPr>
      <w:spacing w:after="0"/>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B96A14"/>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B96A14"/>
    <w:pPr>
      <w:spacing w:after="0"/>
    </w:pPr>
    <w:rPr>
      <w:rFonts w:eastAsia="Times New Roman"/>
      <w:szCs w:val="20"/>
    </w:rPr>
  </w:style>
  <w:style w:type="character" w:customStyle="1" w:styleId="E-mailSignatureChar">
    <w:name w:val="E-mail Signature Char"/>
    <w:basedOn w:val="DefaultParagraphFont"/>
    <w:link w:val="E-mailSignature"/>
    <w:uiPriority w:val="99"/>
    <w:semiHidden/>
    <w:rsid w:val="00B96A14"/>
    <w:rPr>
      <w:rFonts w:eastAsia="Times New Roman"/>
      <w:szCs w:val="20"/>
    </w:rPr>
  </w:style>
  <w:style w:type="paragraph" w:styleId="EndnoteText">
    <w:name w:val="endnote text"/>
    <w:basedOn w:val="Normal"/>
    <w:link w:val="EndnoteTextChar"/>
    <w:uiPriority w:val="99"/>
    <w:semiHidden/>
    <w:unhideWhenUsed/>
    <w:rsid w:val="00B96A14"/>
    <w:pPr>
      <w:spacing w:after="0"/>
    </w:pPr>
    <w:rPr>
      <w:rFonts w:eastAsia="Times New Roman"/>
      <w:sz w:val="20"/>
      <w:szCs w:val="20"/>
    </w:rPr>
  </w:style>
  <w:style w:type="character" w:customStyle="1" w:styleId="EndnoteTextChar">
    <w:name w:val="Endnote Text Char"/>
    <w:basedOn w:val="DefaultParagraphFont"/>
    <w:link w:val="EndnoteText"/>
    <w:uiPriority w:val="99"/>
    <w:semiHidden/>
    <w:rsid w:val="00B96A14"/>
    <w:rPr>
      <w:rFonts w:eastAsia="Times New Roman"/>
      <w:sz w:val="20"/>
      <w:szCs w:val="20"/>
    </w:rPr>
  </w:style>
  <w:style w:type="paragraph" w:styleId="EnvelopeAddress">
    <w:name w:val="envelope address"/>
    <w:basedOn w:val="Normal"/>
    <w:uiPriority w:val="99"/>
    <w:semiHidden/>
    <w:unhideWhenUsed/>
    <w:rsid w:val="00B96A14"/>
    <w:pPr>
      <w:framePr w:w="7920" w:h="1980" w:hRule="exact" w:hSpace="180" w:wrap="auto" w:hAnchor="page" w:xAlign="center" w:yAlign="bottom"/>
      <w:spacing w:after="0"/>
      <w:ind w:left="2880"/>
    </w:pPr>
    <w:rPr>
      <w:rFonts w:ascii="Cambria" w:eastAsia="Times New Roman" w:hAnsi="Cambria"/>
    </w:rPr>
  </w:style>
  <w:style w:type="paragraph" w:styleId="EnvelopeReturn">
    <w:name w:val="envelope return"/>
    <w:basedOn w:val="Normal"/>
    <w:uiPriority w:val="99"/>
    <w:semiHidden/>
    <w:unhideWhenUsed/>
    <w:rsid w:val="00B96A14"/>
    <w:pPr>
      <w:spacing w:after="0"/>
    </w:pPr>
    <w:rPr>
      <w:rFonts w:ascii="Cambria" w:eastAsia="Times New Roman" w:hAnsi="Cambria"/>
      <w:sz w:val="20"/>
      <w:szCs w:val="20"/>
    </w:rPr>
  </w:style>
  <w:style w:type="paragraph" w:styleId="FootnoteText">
    <w:name w:val="footnote text"/>
    <w:basedOn w:val="Normal"/>
    <w:link w:val="FootnoteTextChar"/>
    <w:semiHidden/>
    <w:unhideWhenUsed/>
    <w:rsid w:val="00B96A14"/>
    <w:pPr>
      <w:spacing w:after="0"/>
    </w:pPr>
    <w:rPr>
      <w:rFonts w:eastAsia="Times New Roman"/>
      <w:sz w:val="20"/>
      <w:szCs w:val="20"/>
    </w:rPr>
  </w:style>
  <w:style w:type="character" w:customStyle="1" w:styleId="FootnoteTextChar">
    <w:name w:val="Footnote Text Char"/>
    <w:basedOn w:val="DefaultParagraphFont"/>
    <w:link w:val="FootnoteText"/>
    <w:semiHidden/>
    <w:rsid w:val="00B96A14"/>
    <w:rPr>
      <w:rFonts w:eastAsia="Times New Roman"/>
      <w:sz w:val="20"/>
      <w:szCs w:val="20"/>
    </w:rPr>
  </w:style>
  <w:style w:type="paragraph" w:styleId="HTMLAddress">
    <w:name w:val="HTML Address"/>
    <w:basedOn w:val="Normal"/>
    <w:link w:val="HTMLAddressChar"/>
    <w:uiPriority w:val="99"/>
    <w:semiHidden/>
    <w:unhideWhenUsed/>
    <w:rsid w:val="00B96A14"/>
    <w:pPr>
      <w:spacing w:after="0"/>
    </w:pPr>
    <w:rPr>
      <w:rFonts w:eastAsia="Times New Roman"/>
      <w:i/>
      <w:iCs/>
      <w:szCs w:val="20"/>
    </w:rPr>
  </w:style>
  <w:style w:type="character" w:customStyle="1" w:styleId="HTMLAddressChar">
    <w:name w:val="HTML Address Char"/>
    <w:basedOn w:val="DefaultParagraphFont"/>
    <w:link w:val="HTMLAddress"/>
    <w:uiPriority w:val="99"/>
    <w:semiHidden/>
    <w:rsid w:val="00B96A14"/>
    <w:rPr>
      <w:rFonts w:eastAsia="Times New Roman"/>
      <w:i/>
      <w:iCs/>
      <w:szCs w:val="20"/>
    </w:rPr>
  </w:style>
  <w:style w:type="paragraph" w:styleId="HTMLPreformatted">
    <w:name w:val="HTML Preformatted"/>
    <w:basedOn w:val="Normal"/>
    <w:link w:val="HTMLPreformattedChar"/>
    <w:uiPriority w:val="99"/>
    <w:semiHidden/>
    <w:unhideWhenUsed/>
    <w:rsid w:val="00B96A14"/>
    <w:pPr>
      <w:spacing w:after="0"/>
    </w:pPr>
    <w:rPr>
      <w:rFonts w:ascii="Consolas" w:eastAsia="Times New Roman" w:hAnsi="Consolas"/>
      <w:sz w:val="20"/>
      <w:szCs w:val="20"/>
    </w:rPr>
  </w:style>
  <w:style w:type="character" w:customStyle="1" w:styleId="HTMLPreformattedChar">
    <w:name w:val="HTML Preformatted Char"/>
    <w:basedOn w:val="DefaultParagraphFont"/>
    <w:link w:val="HTMLPreformatted"/>
    <w:uiPriority w:val="99"/>
    <w:semiHidden/>
    <w:rsid w:val="00B96A14"/>
    <w:rPr>
      <w:rFonts w:ascii="Consolas" w:eastAsia="Times New Roman" w:hAnsi="Consolas"/>
      <w:sz w:val="20"/>
      <w:szCs w:val="20"/>
    </w:rPr>
  </w:style>
  <w:style w:type="paragraph" w:styleId="Index1">
    <w:name w:val="index 1"/>
    <w:basedOn w:val="Normal"/>
    <w:next w:val="Normal"/>
    <w:autoRedefine/>
    <w:uiPriority w:val="99"/>
    <w:semiHidden/>
    <w:unhideWhenUsed/>
    <w:rsid w:val="00B96A14"/>
    <w:pPr>
      <w:spacing w:after="0"/>
      <w:ind w:left="240" w:hanging="240"/>
    </w:pPr>
    <w:rPr>
      <w:rFonts w:eastAsia="Times New Roman"/>
      <w:szCs w:val="20"/>
    </w:rPr>
  </w:style>
  <w:style w:type="paragraph" w:styleId="Index2">
    <w:name w:val="index 2"/>
    <w:basedOn w:val="Normal"/>
    <w:next w:val="Normal"/>
    <w:autoRedefine/>
    <w:uiPriority w:val="99"/>
    <w:semiHidden/>
    <w:unhideWhenUsed/>
    <w:rsid w:val="00B96A14"/>
    <w:pPr>
      <w:spacing w:after="0"/>
      <w:ind w:left="480" w:hanging="240"/>
    </w:pPr>
    <w:rPr>
      <w:rFonts w:eastAsia="Times New Roman"/>
      <w:szCs w:val="20"/>
    </w:rPr>
  </w:style>
  <w:style w:type="paragraph" w:styleId="Index3">
    <w:name w:val="index 3"/>
    <w:basedOn w:val="Normal"/>
    <w:next w:val="Normal"/>
    <w:autoRedefine/>
    <w:uiPriority w:val="99"/>
    <w:semiHidden/>
    <w:unhideWhenUsed/>
    <w:rsid w:val="00B96A14"/>
    <w:pPr>
      <w:spacing w:after="0"/>
      <w:ind w:left="720" w:hanging="240"/>
    </w:pPr>
    <w:rPr>
      <w:rFonts w:eastAsia="Times New Roman"/>
      <w:szCs w:val="20"/>
    </w:rPr>
  </w:style>
  <w:style w:type="paragraph" w:styleId="Index4">
    <w:name w:val="index 4"/>
    <w:basedOn w:val="Normal"/>
    <w:next w:val="Normal"/>
    <w:autoRedefine/>
    <w:uiPriority w:val="99"/>
    <w:semiHidden/>
    <w:unhideWhenUsed/>
    <w:rsid w:val="00B96A14"/>
    <w:pPr>
      <w:spacing w:after="0"/>
      <w:ind w:left="960" w:hanging="240"/>
    </w:pPr>
    <w:rPr>
      <w:rFonts w:eastAsia="Times New Roman"/>
      <w:szCs w:val="20"/>
    </w:rPr>
  </w:style>
  <w:style w:type="paragraph" w:styleId="Index5">
    <w:name w:val="index 5"/>
    <w:basedOn w:val="Normal"/>
    <w:next w:val="Normal"/>
    <w:autoRedefine/>
    <w:uiPriority w:val="99"/>
    <w:semiHidden/>
    <w:unhideWhenUsed/>
    <w:rsid w:val="00B96A14"/>
    <w:pPr>
      <w:spacing w:after="0"/>
      <w:ind w:left="1200" w:hanging="240"/>
    </w:pPr>
    <w:rPr>
      <w:rFonts w:eastAsia="Times New Roman"/>
      <w:szCs w:val="20"/>
    </w:rPr>
  </w:style>
  <w:style w:type="paragraph" w:styleId="Index6">
    <w:name w:val="index 6"/>
    <w:basedOn w:val="Normal"/>
    <w:next w:val="Normal"/>
    <w:autoRedefine/>
    <w:uiPriority w:val="99"/>
    <w:semiHidden/>
    <w:unhideWhenUsed/>
    <w:rsid w:val="00B96A14"/>
    <w:pPr>
      <w:spacing w:after="0"/>
      <w:ind w:left="1440" w:hanging="240"/>
    </w:pPr>
    <w:rPr>
      <w:rFonts w:eastAsia="Times New Roman"/>
      <w:szCs w:val="20"/>
    </w:rPr>
  </w:style>
  <w:style w:type="paragraph" w:styleId="Index7">
    <w:name w:val="index 7"/>
    <w:basedOn w:val="Normal"/>
    <w:next w:val="Normal"/>
    <w:autoRedefine/>
    <w:uiPriority w:val="99"/>
    <w:semiHidden/>
    <w:unhideWhenUsed/>
    <w:rsid w:val="00B96A14"/>
    <w:pPr>
      <w:spacing w:after="0"/>
      <w:ind w:left="1680" w:hanging="240"/>
    </w:pPr>
    <w:rPr>
      <w:rFonts w:eastAsia="Times New Roman"/>
      <w:szCs w:val="20"/>
    </w:rPr>
  </w:style>
  <w:style w:type="paragraph" w:styleId="Index8">
    <w:name w:val="index 8"/>
    <w:basedOn w:val="Normal"/>
    <w:next w:val="Normal"/>
    <w:autoRedefine/>
    <w:uiPriority w:val="99"/>
    <w:semiHidden/>
    <w:unhideWhenUsed/>
    <w:rsid w:val="00B96A14"/>
    <w:pPr>
      <w:spacing w:after="0"/>
      <w:ind w:left="1920" w:hanging="240"/>
    </w:pPr>
    <w:rPr>
      <w:rFonts w:eastAsia="Times New Roman"/>
      <w:szCs w:val="20"/>
    </w:rPr>
  </w:style>
  <w:style w:type="paragraph" w:styleId="Index9">
    <w:name w:val="index 9"/>
    <w:basedOn w:val="Normal"/>
    <w:next w:val="Normal"/>
    <w:autoRedefine/>
    <w:uiPriority w:val="99"/>
    <w:semiHidden/>
    <w:unhideWhenUsed/>
    <w:rsid w:val="00B96A14"/>
    <w:pPr>
      <w:spacing w:after="0"/>
      <w:ind w:left="2160" w:hanging="240"/>
    </w:pPr>
    <w:rPr>
      <w:rFonts w:eastAsia="Times New Roman"/>
      <w:szCs w:val="20"/>
    </w:rPr>
  </w:style>
  <w:style w:type="paragraph" w:styleId="IndexHeading">
    <w:name w:val="index heading"/>
    <w:basedOn w:val="Normal"/>
    <w:next w:val="Index1"/>
    <w:uiPriority w:val="99"/>
    <w:semiHidden/>
    <w:unhideWhenUsed/>
    <w:rsid w:val="00B96A14"/>
    <w:pPr>
      <w:spacing w:after="0"/>
    </w:pPr>
    <w:rPr>
      <w:rFonts w:ascii="Cambria" w:eastAsia="Times New Roman" w:hAnsi="Cambria"/>
      <w:b/>
      <w:bCs/>
      <w:szCs w:val="20"/>
    </w:rPr>
  </w:style>
  <w:style w:type="paragraph" w:styleId="IntenseQuote">
    <w:name w:val="Intense Quote"/>
    <w:basedOn w:val="Normal"/>
    <w:next w:val="Normal"/>
    <w:link w:val="IntenseQuoteChar"/>
    <w:uiPriority w:val="30"/>
    <w:qFormat/>
    <w:rsid w:val="00B96A14"/>
    <w:pPr>
      <w:pBdr>
        <w:bottom w:val="single" w:sz="4" w:space="4" w:color="4F81BD"/>
      </w:pBdr>
      <w:spacing w:before="200" w:after="280"/>
      <w:ind w:left="936" w:right="936"/>
    </w:pPr>
    <w:rPr>
      <w:rFonts w:eastAsia="Times New Roman"/>
      <w:b/>
      <w:bCs/>
      <w:i/>
      <w:iCs/>
      <w:color w:val="4F81BD"/>
      <w:szCs w:val="20"/>
    </w:rPr>
  </w:style>
  <w:style w:type="character" w:customStyle="1" w:styleId="IntenseQuoteChar">
    <w:name w:val="Intense Quote Char"/>
    <w:basedOn w:val="DefaultParagraphFont"/>
    <w:link w:val="IntenseQuote"/>
    <w:uiPriority w:val="30"/>
    <w:rsid w:val="00B96A14"/>
    <w:rPr>
      <w:rFonts w:eastAsia="Times New Roman"/>
      <w:b/>
      <w:bCs/>
      <w:i/>
      <w:iCs/>
      <w:color w:val="4F81BD"/>
      <w:szCs w:val="20"/>
    </w:rPr>
  </w:style>
  <w:style w:type="paragraph" w:styleId="List">
    <w:name w:val="List"/>
    <w:basedOn w:val="Normal"/>
    <w:uiPriority w:val="99"/>
    <w:semiHidden/>
    <w:unhideWhenUsed/>
    <w:rsid w:val="00B96A14"/>
    <w:pPr>
      <w:spacing w:after="0"/>
      <w:ind w:left="360" w:hanging="360"/>
      <w:contextualSpacing/>
    </w:pPr>
    <w:rPr>
      <w:rFonts w:eastAsia="Times New Roman"/>
      <w:szCs w:val="20"/>
    </w:rPr>
  </w:style>
  <w:style w:type="paragraph" w:styleId="List2">
    <w:name w:val="List 2"/>
    <w:basedOn w:val="Normal"/>
    <w:uiPriority w:val="99"/>
    <w:semiHidden/>
    <w:unhideWhenUsed/>
    <w:rsid w:val="00B96A14"/>
    <w:pPr>
      <w:spacing w:after="0"/>
      <w:ind w:left="720" w:hanging="360"/>
      <w:contextualSpacing/>
    </w:pPr>
    <w:rPr>
      <w:rFonts w:eastAsia="Times New Roman"/>
      <w:szCs w:val="20"/>
    </w:rPr>
  </w:style>
  <w:style w:type="paragraph" w:styleId="List3">
    <w:name w:val="List 3"/>
    <w:basedOn w:val="Normal"/>
    <w:uiPriority w:val="99"/>
    <w:semiHidden/>
    <w:unhideWhenUsed/>
    <w:rsid w:val="00B96A14"/>
    <w:pPr>
      <w:spacing w:after="0"/>
      <w:ind w:left="1080" w:hanging="360"/>
      <w:contextualSpacing/>
    </w:pPr>
    <w:rPr>
      <w:rFonts w:eastAsia="Times New Roman"/>
      <w:szCs w:val="20"/>
    </w:rPr>
  </w:style>
  <w:style w:type="paragraph" w:styleId="List4">
    <w:name w:val="List 4"/>
    <w:basedOn w:val="Normal"/>
    <w:uiPriority w:val="99"/>
    <w:semiHidden/>
    <w:unhideWhenUsed/>
    <w:rsid w:val="00B96A14"/>
    <w:pPr>
      <w:spacing w:after="0"/>
      <w:ind w:left="1440" w:hanging="360"/>
      <w:contextualSpacing/>
    </w:pPr>
    <w:rPr>
      <w:rFonts w:eastAsia="Times New Roman"/>
      <w:szCs w:val="20"/>
    </w:rPr>
  </w:style>
  <w:style w:type="paragraph" w:styleId="List5">
    <w:name w:val="List 5"/>
    <w:basedOn w:val="Normal"/>
    <w:uiPriority w:val="99"/>
    <w:semiHidden/>
    <w:unhideWhenUsed/>
    <w:rsid w:val="00B96A14"/>
    <w:pPr>
      <w:spacing w:after="0"/>
      <w:ind w:left="1800" w:hanging="360"/>
      <w:contextualSpacing/>
    </w:pPr>
    <w:rPr>
      <w:rFonts w:eastAsia="Times New Roman"/>
      <w:szCs w:val="20"/>
    </w:rPr>
  </w:style>
  <w:style w:type="paragraph" w:styleId="ListBullet">
    <w:name w:val="List Bullet"/>
    <w:basedOn w:val="Normal"/>
    <w:uiPriority w:val="99"/>
    <w:unhideWhenUsed/>
    <w:rsid w:val="00B96A14"/>
    <w:pPr>
      <w:numPr>
        <w:numId w:val="8"/>
      </w:numPr>
      <w:spacing w:after="0"/>
      <w:contextualSpacing/>
    </w:pPr>
    <w:rPr>
      <w:rFonts w:eastAsia="Times New Roman"/>
      <w:szCs w:val="20"/>
    </w:rPr>
  </w:style>
  <w:style w:type="paragraph" w:styleId="ListBullet2">
    <w:name w:val="List Bullet 2"/>
    <w:basedOn w:val="Normal"/>
    <w:uiPriority w:val="99"/>
    <w:semiHidden/>
    <w:unhideWhenUsed/>
    <w:rsid w:val="00B96A14"/>
    <w:pPr>
      <w:numPr>
        <w:numId w:val="9"/>
      </w:numPr>
      <w:spacing w:after="0"/>
      <w:contextualSpacing/>
    </w:pPr>
    <w:rPr>
      <w:rFonts w:eastAsia="Times New Roman"/>
      <w:szCs w:val="20"/>
    </w:rPr>
  </w:style>
  <w:style w:type="paragraph" w:styleId="ListBullet3">
    <w:name w:val="List Bullet 3"/>
    <w:basedOn w:val="Normal"/>
    <w:uiPriority w:val="99"/>
    <w:semiHidden/>
    <w:unhideWhenUsed/>
    <w:rsid w:val="00B96A14"/>
    <w:pPr>
      <w:numPr>
        <w:numId w:val="10"/>
      </w:numPr>
      <w:spacing w:after="0"/>
      <w:contextualSpacing/>
    </w:pPr>
    <w:rPr>
      <w:rFonts w:eastAsia="Times New Roman"/>
      <w:szCs w:val="20"/>
    </w:rPr>
  </w:style>
  <w:style w:type="paragraph" w:styleId="ListBullet4">
    <w:name w:val="List Bullet 4"/>
    <w:basedOn w:val="Normal"/>
    <w:uiPriority w:val="99"/>
    <w:semiHidden/>
    <w:unhideWhenUsed/>
    <w:rsid w:val="00B96A14"/>
    <w:pPr>
      <w:numPr>
        <w:numId w:val="11"/>
      </w:numPr>
      <w:spacing w:after="0"/>
      <w:contextualSpacing/>
    </w:pPr>
    <w:rPr>
      <w:rFonts w:eastAsia="Times New Roman"/>
      <w:szCs w:val="20"/>
    </w:rPr>
  </w:style>
  <w:style w:type="paragraph" w:styleId="ListBullet5">
    <w:name w:val="List Bullet 5"/>
    <w:basedOn w:val="Normal"/>
    <w:uiPriority w:val="99"/>
    <w:semiHidden/>
    <w:unhideWhenUsed/>
    <w:rsid w:val="00B96A14"/>
    <w:pPr>
      <w:numPr>
        <w:numId w:val="12"/>
      </w:numPr>
      <w:spacing w:after="0"/>
      <w:contextualSpacing/>
    </w:pPr>
    <w:rPr>
      <w:rFonts w:eastAsia="Times New Roman"/>
      <w:szCs w:val="20"/>
    </w:rPr>
  </w:style>
  <w:style w:type="paragraph" w:styleId="ListContinue">
    <w:name w:val="List Continue"/>
    <w:basedOn w:val="Normal"/>
    <w:uiPriority w:val="99"/>
    <w:semiHidden/>
    <w:unhideWhenUsed/>
    <w:rsid w:val="00B96A14"/>
    <w:pPr>
      <w:spacing w:after="120"/>
      <w:ind w:left="360"/>
      <w:contextualSpacing/>
    </w:pPr>
    <w:rPr>
      <w:rFonts w:eastAsia="Times New Roman"/>
      <w:szCs w:val="20"/>
    </w:rPr>
  </w:style>
  <w:style w:type="paragraph" w:styleId="ListContinue2">
    <w:name w:val="List Continue 2"/>
    <w:basedOn w:val="Normal"/>
    <w:uiPriority w:val="99"/>
    <w:semiHidden/>
    <w:unhideWhenUsed/>
    <w:rsid w:val="00B96A14"/>
    <w:pPr>
      <w:spacing w:after="120"/>
      <w:ind w:left="720"/>
      <w:contextualSpacing/>
    </w:pPr>
    <w:rPr>
      <w:rFonts w:eastAsia="Times New Roman"/>
      <w:szCs w:val="20"/>
    </w:rPr>
  </w:style>
  <w:style w:type="paragraph" w:styleId="ListContinue3">
    <w:name w:val="List Continue 3"/>
    <w:basedOn w:val="Normal"/>
    <w:uiPriority w:val="99"/>
    <w:semiHidden/>
    <w:unhideWhenUsed/>
    <w:rsid w:val="00B96A14"/>
    <w:pPr>
      <w:spacing w:after="120"/>
      <w:ind w:left="1080"/>
      <w:contextualSpacing/>
    </w:pPr>
    <w:rPr>
      <w:rFonts w:eastAsia="Times New Roman"/>
      <w:szCs w:val="20"/>
    </w:rPr>
  </w:style>
  <w:style w:type="paragraph" w:styleId="ListContinue4">
    <w:name w:val="List Continue 4"/>
    <w:basedOn w:val="Normal"/>
    <w:uiPriority w:val="99"/>
    <w:semiHidden/>
    <w:unhideWhenUsed/>
    <w:rsid w:val="00B96A14"/>
    <w:pPr>
      <w:spacing w:after="120"/>
      <w:ind w:left="1440"/>
      <w:contextualSpacing/>
    </w:pPr>
    <w:rPr>
      <w:rFonts w:eastAsia="Times New Roman"/>
      <w:szCs w:val="20"/>
    </w:rPr>
  </w:style>
  <w:style w:type="paragraph" w:styleId="ListContinue5">
    <w:name w:val="List Continue 5"/>
    <w:basedOn w:val="Normal"/>
    <w:uiPriority w:val="99"/>
    <w:semiHidden/>
    <w:unhideWhenUsed/>
    <w:rsid w:val="00B96A14"/>
    <w:pPr>
      <w:spacing w:after="120"/>
      <w:ind w:left="1800"/>
      <w:contextualSpacing/>
    </w:pPr>
    <w:rPr>
      <w:rFonts w:eastAsia="Times New Roman"/>
      <w:szCs w:val="20"/>
    </w:rPr>
  </w:style>
  <w:style w:type="paragraph" w:styleId="ListNumber">
    <w:name w:val="List Number"/>
    <w:basedOn w:val="Normal"/>
    <w:uiPriority w:val="99"/>
    <w:semiHidden/>
    <w:unhideWhenUsed/>
    <w:rsid w:val="00B96A14"/>
    <w:pPr>
      <w:numPr>
        <w:numId w:val="13"/>
      </w:numPr>
      <w:spacing w:after="0"/>
      <w:contextualSpacing/>
    </w:pPr>
    <w:rPr>
      <w:rFonts w:eastAsia="Times New Roman"/>
      <w:szCs w:val="20"/>
    </w:rPr>
  </w:style>
  <w:style w:type="paragraph" w:styleId="ListNumber2">
    <w:name w:val="List Number 2"/>
    <w:basedOn w:val="Normal"/>
    <w:uiPriority w:val="99"/>
    <w:semiHidden/>
    <w:unhideWhenUsed/>
    <w:rsid w:val="00B96A14"/>
    <w:pPr>
      <w:numPr>
        <w:numId w:val="14"/>
      </w:numPr>
      <w:spacing w:after="0"/>
      <w:contextualSpacing/>
    </w:pPr>
    <w:rPr>
      <w:rFonts w:eastAsia="Times New Roman"/>
      <w:szCs w:val="20"/>
    </w:rPr>
  </w:style>
  <w:style w:type="paragraph" w:styleId="ListNumber3">
    <w:name w:val="List Number 3"/>
    <w:basedOn w:val="Normal"/>
    <w:uiPriority w:val="99"/>
    <w:semiHidden/>
    <w:unhideWhenUsed/>
    <w:rsid w:val="00B96A14"/>
    <w:pPr>
      <w:numPr>
        <w:numId w:val="15"/>
      </w:numPr>
      <w:spacing w:after="0"/>
      <w:contextualSpacing/>
    </w:pPr>
    <w:rPr>
      <w:rFonts w:eastAsia="Times New Roman"/>
      <w:szCs w:val="20"/>
    </w:rPr>
  </w:style>
  <w:style w:type="paragraph" w:styleId="ListNumber4">
    <w:name w:val="List Number 4"/>
    <w:basedOn w:val="Normal"/>
    <w:uiPriority w:val="99"/>
    <w:semiHidden/>
    <w:unhideWhenUsed/>
    <w:rsid w:val="00B96A14"/>
    <w:pPr>
      <w:numPr>
        <w:numId w:val="16"/>
      </w:numPr>
      <w:spacing w:after="0"/>
      <w:contextualSpacing/>
    </w:pPr>
    <w:rPr>
      <w:rFonts w:eastAsia="Times New Roman"/>
      <w:szCs w:val="20"/>
    </w:rPr>
  </w:style>
  <w:style w:type="paragraph" w:styleId="ListNumber5">
    <w:name w:val="List Number 5"/>
    <w:basedOn w:val="Normal"/>
    <w:uiPriority w:val="99"/>
    <w:semiHidden/>
    <w:unhideWhenUsed/>
    <w:rsid w:val="00B96A14"/>
    <w:pPr>
      <w:numPr>
        <w:numId w:val="17"/>
      </w:numPr>
      <w:spacing w:after="0"/>
      <w:contextualSpacing/>
    </w:pPr>
    <w:rPr>
      <w:rFonts w:eastAsia="Times New Roman"/>
      <w:szCs w:val="20"/>
    </w:rPr>
  </w:style>
  <w:style w:type="paragraph" w:styleId="MacroText">
    <w:name w:val="macro"/>
    <w:link w:val="MacroTextChar"/>
    <w:uiPriority w:val="99"/>
    <w:semiHidden/>
    <w:unhideWhenUsed/>
    <w:rsid w:val="00B96A14"/>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croTextChar">
    <w:name w:val="Macro Text Char"/>
    <w:basedOn w:val="DefaultParagraphFont"/>
    <w:link w:val="MacroText"/>
    <w:uiPriority w:val="99"/>
    <w:semiHidden/>
    <w:rsid w:val="00B96A14"/>
    <w:rPr>
      <w:rFonts w:ascii="Consolas" w:eastAsia="Times New Roman" w:hAnsi="Consolas"/>
      <w:sz w:val="20"/>
      <w:szCs w:val="20"/>
    </w:rPr>
  </w:style>
  <w:style w:type="paragraph" w:styleId="MessageHeader">
    <w:name w:val="Message Header"/>
    <w:basedOn w:val="Normal"/>
    <w:link w:val="MessageHeaderChar"/>
    <w:uiPriority w:val="99"/>
    <w:semiHidden/>
    <w:unhideWhenUsed/>
    <w:rsid w:val="00B96A1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mbria" w:eastAsia="Times New Roman" w:hAnsi="Cambria"/>
    </w:rPr>
  </w:style>
  <w:style w:type="character" w:customStyle="1" w:styleId="MessageHeaderChar">
    <w:name w:val="Message Header Char"/>
    <w:basedOn w:val="DefaultParagraphFont"/>
    <w:link w:val="MessageHeader"/>
    <w:uiPriority w:val="99"/>
    <w:semiHidden/>
    <w:rsid w:val="00B96A14"/>
    <w:rPr>
      <w:rFonts w:ascii="Cambria" w:eastAsia="Times New Roman" w:hAnsi="Cambria"/>
      <w:shd w:val="pct20" w:color="auto" w:fill="auto"/>
    </w:rPr>
  </w:style>
  <w:style w:type="paragraph" w:styleId="NormalWeb">
    <w:name w:val="Normal (Web)"/>
    <w:basedOn w:val="Normal"/>
    <w:uiPriority w:val="99"/>
    <w:semiHidden/>
    <w:unhideWhenUsed/>
    <w:rsid w:val="00B96A14"/>
    <w:pPr>
      <w:spacing w:after="0"/>
    </w:pPr>
    <w:rPr>
      <w:rFonts w:eastAsia="Times New Roman"/>
    </w:rPr>
  </w:style>
  <w:style w:type="paragraph" w:styleId="NormalIndent">
    <w:name w:val="Normal Indent"/>
    <w:basedOn w:val="Normal"/>
    <w:uiPriority w:val="99"/>
    <w:semiHidden/>
    <w:unhideWhenUsed/>
    <w:rsid w:val="00B96A14"/>
    <w:pPr>
      <w:spacing w:after="0"/>
      <w:ind w:left="720"/>
    </w:pPr>
    <w:rPr>
      <w:rFonts w:eastAsia="Times New Roman"/>
      <w:szCs w:val="20"/>
    </w:rPr>
  </w:style>
  <w:style w:type="paragraph" w:styleId="NoteHeading">
    <w:name w:val="Note Heading"/>
    <w:basedOn w:val="Normal"/>
    <w:next w:val="Normal"/>
    <w:link w:val="NoteHeadingChar"/>
    <w:uiPriority w:val="99"/>
    <w:semiHidden/>
    <w:unhideWhenUsed/>
    <w:rsid w:val="00B96A14"/>
    <w:pPr>
      <w:spacing w:after="0"/>
    </w:pPr>
    <w:rPr>
      <w:rFonts w:eastAsia="Times New Roman"/>
      <w:szCs w:val="20"/>
    </w:rPr>
  </w:style>
  <w:style w:type="character" w:customStyle="1" w:styleId="NoteHeadingChar">
    <w:name w:val="Note Heading Char"/>
    <w:basedOn w:val="DefaultParagraphFont"/>
    <w:link w:val="NoteHeading"/>
    <w:uiPriority w:val="99"/>
    <w:semiHidden/>
    <w:rsid w:val="00B96A14"/>
    <w:rPr>
      <w:rFonts w:eastAsia="Times New Roman"/>
      <w:szCs w:val="20"/>
    </w:rPr>
  </w:style>
  <w:style w:type="paragraph" w:styleId="PlainText">
    <w:name w:val="Plain Text"/>
    <w:basedOn w:val="Normal"/>
    <w:link w:val="PlainTextChar"/>
    <w:uiPriority w:val="99"/>
    <w:semiHidden/>
    <w:unhideWhenUsed/>
    <w:rsid w:val="00B96A14"/>
    <w:pPr>
      <w:spacing w:after="0"/>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B96A14"/>
    <w:rPr>
      <w:rFonts w:ascii="Consolas" w:eastAsia="Times New Roman" w:hAnsi="Consolas"/>
      <w:sz w:val="21"/>
      <w:szCs w:val="21"/>
    </w:rPr>
  </w:style>
  <w:style w:type="paragraph" w:styleId="Quote">
    <w:name w:val="Quote"/>
    <w:basedOn w:val="Normal"/>
    <w:next w:val="Normal"/>
    <w:link w:val="QuoteChar"/>
    <w:uiPriority w:val="29"/>
    <w:qFormat/>
    <w:rsid w:val="00B96A14"/>
    <w:pPr>
      <w:spacing w:after="0"/>
    </w:pPr>
    <w:rPr>
      <w:rFonts w:eastAsia="Times New Roman"/>
      <w:i/>
      <w:iCs/>
      <w:color w:val="000000"/>
      <w:szCs w:val="20"/>
    </w:rPr>
  </w:style>
  <w:style w:type="character" w:customStyle="1" w:styleId="QuoteChar">
    <w:name w:val="Quote Char"/>
    <w:basedOn w:val="DefaultParagraphFont"/>
    <w:link w:val="Quote"/>
    <w:uiPriority w:val="29"/>
    <w:rsid w:val="00B96A14"/>
    <w:rPr>
      <w:rFonts w:eastAsia="Times New Roman"/>
      <w:i/>
      <w:iCs/>
      <w:color w:val="000000"/>
      <w:szCs w:val="20"/>
    </w:rPr>
  </w:style>
  <w:style w:type="paragraph" w:styleId="Salutation">
    <w:name w:val="Salutation"/>
    <w:basedOn w:val="Normal"/>
    <w:next w:val="Normal"/>
    <w:link w:val="SalutationChar"/>
    <w:uiPriority w:val="99"/>
    <w:semiHidden/>
    <w:unhideWhenUsed/>
    <w:rsid w:val="00B96A14"/>
    <w:pPr>
      <w:spacing w:after="0"/>
    </w:pPr>
    <w:rPr>
      <w:rFonts w:eastAsia="Times New Roman"/>
      <w:szCs w:val="20"/>
    </w:rPr>
  </w:style>
  <w:style w:type="character" w:customStyle="1" w:styleId="SalutationChar">
    <w:name w:val="Salutation Char"/>
    <w:basedOn w:val="DefaultParagraphFont"/>
    <w:link w:val="Salutation"/>
    <w:uiPriority w:val="99"/>
    <w:semiHidden/>
    <w:rsid w:val="00B96A14"/>
    <w:rPr>
      <w:rFonts w:eastAsia="Times New Roman"/>
      <w:szCs w:val="20"/>
    </w:rPr>
  </w:style>
  <w:style w:type="paragraph" w:styleId="Signature">
    <w:name w:val="Signature"/>
    <w:basedOn w:val="Normal"/>
    <w:link w:val="SignatureChar"/>
    <w:uiPriority w:val="99"/>
    <w:semiHidden/>
    <w:unhideWhenUsed/>
    <w:rsid w:val="00B96A14"/>
    <w:pPr>
      <w:spacing w:after="0"/>
      <w:ind w:left="4320"/>
    </w:pPr>
    <w:rPr>
      <w:rFonts w:eastAsia="Times New Roman"/>
      <w:szCs w:val="20"/>
    </w:rPr>
  </w:style>
  <w:style w:type="character" w:customStyle="1" w:styleId="SignatureChar">
    <w:name w:val="Signature Char"/>
    <w:basedOn w:val="DefaultParagraphFont"/>
    <w:link w:val="Signature"/>
    <w:uiPriority w:val="99"/>
    <w:semiHidden/>
    <w:rsid w:val="00B96A14"/>
    <w:rPr>
      <w:rFonts w:eastAsia="Times New Roman"/>
      <w:szCs w:val="20"/>
    </w:rPr>
  </w:style>
  <w:style w:type="paragraph" w:styleId="Subtitle">
    <w:name w:val="Subtitle"/>
    <w:basedOn w:val="Normal"/>
    <w:next w:val="Normal"/>
    <w:link w:val="SubtitleChar"/>
    <w:uiPriority w:val="11"/>
    <w:qFormat/>
    <w:rsid w:val="00B96A14"/>
    <w:pPr>
      <w:numPr>
        <w:ilvl w:val="1"/>
      </w:numPr>
      <w:spacing w:after="0"/>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B96A14"/>
    <w:rPr>
      <w:rFonts w:ascii="Cambria" w:eastAsia="Times New Roman" w:hAnsi="Cambria"/>
      <w:i/>
      <w:iCs/>
      <w:color w:val="4F81BD"/>
      <w:spacing w:val="15"/>
    </w:rPr>
  </w:style>
  <w:style w:type="paragraph" w:styleId="TableofAuthorities">
    <w:name w:val="table of authorities"/>
    <w:basedOn w:val="Normal"/>
    <w:next w:val="Normal"/>
    <w:uiPriority w:val="99"/>
    <w:semiHidden/>
    <w:unhideWhenUsed/>
    <w:rsid w:val="00B96A14"/>
    <w:pPr>
      <w:spacing w:after="0"/>
      <w:ind w:left="240" w:hanging="240"/>
    </w:pPr>
    <w:rPr>
      <w:rFonts w:eastAsia="Times New Roman"/>
      <w:szCs w:val="20"/>
    </w:rPr>
  </w:style>
  <w:style w:type="paragraph" w:styleId="TableofFigures">
    <w:name w:val="table of figures"/>
    <w:basedOn w:val="Normal"/>
    <w:next w:val="Normal"/>
    <w:uiPriority w:val="99"/>
    <w:semiHidden/>
    <w:unhideWhenUsed/>
    <w:rsid w:val="00B96A14"/>
    <w:pPr>
      <w:spacing w:after="0"/>
    </w:pPr>
    <w:rPr>
      <w:rFonts w:eastAsia="Times New Roman"/>
      <w:szCs w:val="20"/>
    </w:rPr>
  </w:style>
  <w:style w:type="paragraph" w:styleId="Title">
    <w:name w:val="Title"/>
    <w:basedOn w:val="Normal"/>
    <w:next w:val="Normal"/>
    <w:link w:val="TitleChar"/>
    <w:uiPriority w:val="10"/>
    <w:qFormat/>
    <w:rsid w:val="00B96A1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96A14"/>
    <w:rPr>
      <w:rFonts w:ascii="Cambria" w:eastAsia="Times New Roman" w:hAnsi="Cambria"/>
      <w:color w:val="17365D"/>
      <w:spacing w:val="5"/>
      <w:kern w:val="28"/>
      <w:sz w:val="52"/>
      <w:szCs w:val="52"/>
    </w:rPr>
  </w:style>
  <w:style w:type="paragraph" w:styleId="TOAHeading">
    <w:name w:val="toa heading"/>
    <w:basedOn w:val="Normal"/>
    <w:next w:val="Normal"/>
    <w:uiPriority w:val="99"/>
    <w:semiHidden/>
    <w:unhideWhenUsed/>
    <w:rsid w:val="00B96A14"/>
    <w:pPr>
      <w:spacing w:before="120" w:after="0"/>
    </w:pPr>
    <w:rPr>
      <w:rFonts w:ascii="Cambria" w:eastAsia="Times New Roman" w:hAnsi="Cambria"/>
      <w:b/>
      <w:bCs/>
    </w:rPr>
  </w:style>
  <w:style w:type="paragraph" w:styleId="TOC1">
    <w:name w:val="toc 1"/>
    <w:basedOn w:val="Normal"/>
    <w:next w:val="Normal"/>
    <w:autoRedefine/>
    <w:uiPriority w:val="39"/>
    <w:semiHidden/>
    <w:unhideWhenUsed/>
    <w:rsid w:val="00B96A14"/>
    <w:pPr>
      <w:spacing w:after="100"/>
    </w:pPr>
    <w:rPr>
      <w:rFonts w:eastAsia="Times New Roman"/>
      <w:szCs w:val="20"/>
    </w:rPr>
  </w:style>
  <w:style w:type="paragraph" w:styleId="TOC2">
    <w:name w:val="toc 2"/>
    <w:basedOn w:val="Normal"/>
    <w:next w:val="Normal"/>
    <w:autoRedefine/>
    <w:uiPriority w:val="39"/>
    <w:semiHidden/>
    <w:unhideWhenUsed/>
    <w:rsid w:val="00B96A14"/>
    <w:pPr>
      <w:spacing w:after="100"/>
      <w:ind w:left="240"/>
    </w:pPr>
    <w:rPr>
      <w:rFonts w:eastAsia="Times New Roman"/>
      <w:szCs w:val="20"/>
    </w:rPr>
  </w:style>
  <w:style w:type="paragraph" w:styleId="TOC3">
    <w:name w:val="toc 3"/>
    <w:basedOn w:val="Normal"/>
    <w:next w:val="Normal"/>
    <w:autoRedefine/>
    <w:uiPriority w:val="39"/>
    <w:semiHidden/>
    <w:unhideWhenUsed/>
    <w:rsid w:val="00B96A14"/>
    <w:pPr>
      <w:spacing w:after="100"/>
      <w:ind w:left="480"/>
    </w:pPr>
    <w:rPr>
      <w:rFonts w:eastAsia="Times New Roman"/>
      <w:szCs w:val="20"/>
    </w:rPr>
  </w:style>
  <w:style w:type="paragraph" w:styleId="TOC4">
    <w:name w:val="toc 4"/>
    <w:basedOn w:val="Normal"/>
    <w:next w:val="Normal"/>
    <w:autoRedefine/>
    <w:uiPriority w:val="39"/>
    <w:semiHidden/>
    <w:unhideWhenUsed/>
    <w:rsid w:val="00B96A14"/>
    <w:pPr>
      <w:spacing w:after="100"/>
      <w:ind w:left="720"/>
    </w:pPr>
    <w:rPr>
      <w:rFonts w:eastAsia="Times New Roman"/>
      <w:szCs w:val="20"/>
    </w:rPr>
  </w:style>
  <w:style w:type="paragraph" w:styleId="TOC5">
    <w:name w:val="toc 5"/>
    <w:basedOn w:val="Normal"/>
    <w:next w:val="Normal"/>
    <w:autoRedefine/>
    <w:uiPriority w:val="39"/>
    <w:semiHidden/>
    <w:unhideWhenUsed/>
    <w:rsid w:val="00B96A14"/>
    <w:pPr>
      <w:spacing w:after="100"/>
      <w:ind w:left="960"/>
    </w:pPr>
    <w:rPr>
      <w:rFonts w:eastAsia="Times New Roman"/>
      <w:szCs w:val="20"/>
    </w:rPr>
  </w:style>
  <w:style w:type="paragraph" w:styleId="TOC6">
    <w:name w:val="toc 6"/>
    <w:basedOn w:val="Normal"/>
    <w:next w:val="Normal"/>
    <w:autoRedefine/>
    <w:uiPriority w:val="39"/>
    <w:semiHidden/>
    <w:unhideWhenUsed/>
    <w:rsid w:val="00B96A14"/>
    <w:pPr>
      <w:spacing w:after="100"/>
      <w:ind w:left="1200"/>
    </w:pPr>
    <w:rPr>
      <w:rFonts w:eastAsia="Times New Roman"/>
      <w:szCs w:val="20"/>
    </w:rPr>
  </w:style>
  <w:style w:type="paragraph" w:styleId="TOC7">
    <w:name w:val="toc 7"/>
    <w:basedOn w:val="Normal"/>
    <w:next w:val="Normal"/>
    <w:autoRedefine/>
    <w:uiPriority w:val="39"/>
    <w:semiHidden/>
    <w:unhideWhenUsed/>
    <w:rsid w:val="00B96A14"/>
    <w:pPr>
      <w:spacing w:after="100"/>
      <w:ind w:left="1440"/>
    </w:pPr>
    <w:rPr>
      <w:rFonts w:eastAsia="Times New Roman"/>
      <w:szCs w:val="20"/>
    </w:rPr>
  </w:style>
  <w:style w:type="paragraph" w:styleId="TOC8">
    <w:name w:val="toc 8"/>
    <w:basedOn w:val="Normal"/>
    <w:next w:val="Normal"/>
    <w:autoRedefine/>
    <w:uiPriority w:val="39"/>
    <w:semiHidden/>
    <w:unhideWhenUsed/>
    <w:rsid w:val="00B96A14"/>
    <w:pPr>
      <w:spacing w:after="100"/>
      <w:ind w:left="1680"/>
    </w:pPr>
    <w:rPr>
      <w:rFonts w:eastAsia="Times New Roman"/>
      <w:szCs w:val="20"/>
    </w:rPr>
  </w:style>
  <w:style w:type="paragraph" w:styleId="TOC9">
    <w:name w:val="toc 9"/>
    <w:basedOn w:val="Normal"/>
    <w:next w:val="Normal"/>
    <w:autoRedefine/>
    <w:uiPriority w:val="39"/>
    <w:semiHidden/>
    <w:unhideWhenUsed/>
    <w:rsid w:val="00B96A14"/>
    <w:pPr>
      <w:spacing w:after="100"/>
      <w:ind w:left="1920"/>
    </w:pPr>
    <w:rPr>
      <w:rFonts w:eastAsia="Times New Roman"/>
      <w:szCs w:val="20"/>
    </w:rPr>
  </w:style>
  <w:style w:type="paragraph" w:styleId="TOCHeading">
    <w:name w:val="TOC Heading"/>
    <w:basedOn w:val="Heading1"/>
    <w:next w:val="Normal"/>
    <w:uiPriority w:val="39"/>
    <w:semiHidden/>
    <w:unhideWhenUsed/>
    <w:qFormat/>
    <w:rsid w:val="00B96A14"/>
    <w:pPr>
      <w:keepLines/>
      <w:spacing w:before="480"/>
      <w:outlineLvl w:val="9"/>
    </w:pPr>
    <w:rPr>
      <w:rFonts w:ascii="Cambria" w:hAnsi="Cambria"/>
      <w:bCs/>
      <w:color w:val="365F91"/>
      <w:sz w:val="28"/>
      <w:szCs w:val="28"/>
      <w:u w:val="none"/>
    </w:rPr>
  </w:style>
  <w:style w:type="character" w:styleId="Strong">
    <w:name w:val="Strong"/>
    <w:uiPriority w:val="22"/>
    <w:qFormat/>
    <w:rsid w:val="00B96A14"/>
    <w:rPr>
      <w:b/>
      <w:bCs/>
    </w:rPr>
  </w:style>
  <w:style w:type="character" w:styleId="FootnoteReference">
    <w:name w:val="footnote reference"/>
    <w:semiHidden/>
    <w:rsid w:val="00B96A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db.texas.gov/financial/programs/pif.asp" TargetMode="External"/><Relationship Id="rId13" Type="http://schemas.openxmlformats.org/officeDocument/2006/relationships/hyperlink" Target="mailto:wcpteam@twdb.texas.gov" TargetMode="External"/><Relationship Id="rId18" Type="http://schemas.openxmlformats.org/officeDocument/2006/relationships/hyperlink" Target="http://texreg.sos.state.tx.us/public/readtac$ext.TacPage?sl=T&amp;app=9&amp;p_dir=P&amp;p_rloc=178802&amp;p_tloc=&amp;p_ploc=1&amp;pg=3&amp;p_tac=&amp;ti=31&amp;pt=10&amp;ch=371&amp;rl=43" TargetMode="External"/><Relationship Id="rId26" Type="http://schemas.openxmlformats.org/officeDocument/2006/relationships/footer" Target="footer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texreg.sos.state.tx.us/public/readtac$ext.TacPage?sl=R&amp;app=9&amp;p_dir=&amp;p_rloc=&amp;p_tloc=&amp;p_ploc=&amp;pg=1&amp;p_tac=&amp;ti=31&amp;pt=10&amp;ch=371&amp;rl=42"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fmt@tceq.texas.gov" TargetMode="External"/><Relationship Id="rId17" Type="http://schemas.openxmlformats.org/officeDocument/2006/relationships/hyperlink" Target="http://texreg.sos.state.tx.us/public/readtac$ext.TacPage?sl=T&amp;app=9&amp;p_dir=N&amp;p_rloc=178801&amp;p_tloc=&amp;p_ploc=1&amp;pg=2&amp;p_tac=&amp;ti=31&amp;pt=10&amp;ch=371&amp;rl=43" TargetMode="External"/><Relationship Id="rId25" Type="http://schemas.openxmlformats.org/officeDocument/2006/relationships/header" Target="header2.xm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wdb.texas.gov/financial/instructions/doc/TWDB-0163.pdf" TargetMode="External"/><Relationship Id="rId20" Type="http://schemas.openxmlformats.org/officeDocument/2006/relationships/hyperlink" Target="http://texreg.sos.state.tx.us/public/readtac$ext.TacPage?sl=R&amp;app=9&amp;p_dir=&amp;p_rloc=&amp;p_tloc=&amp;p_ploc=&amp;pg=1&amp;p_tac=&amp;ti=31&amp;pt=10&amp;ch=371&amp;rl=50" TargetMode="External"/><Relationship Id="rId29" Type="http://schemas.openxmlformats.org/officeDocument/2006/relationships/hyperlink" Target="http://www.twdb.texas.gov/financial/instructions/doc/WRD-28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db.texas.gov/financial/instructions/doc/WRD-284.docx" TargetMode="External"/><Relationship Id="rId24" Type="http://schemas.openxmlformats.org/officeDocument/2006/relationships/footer" Target="footer1.xml"/><Relationship Id="rId32" Type="http://schemas.openxmlformats.org/officeDocument/2006/relationships/header" Target="header3.xml"/><Relationship Id="rId37"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tceq.texas.gov/permitting/water_rights/wr_technical-resources/contingency.html" TargetMode="External"/><Relationship Id="rId23" Type="http://schemas.openxmlformats.org/officeDocument/2006/relationships/header" Target="header1.xml"/><Relationship Id="rId28" Type="http://schemas.openxmlformats.org/officeDocument/2006/relationships/hyperlink" Target="http://www.twdb.texas.gov/financial/instructions/doc/WRD-284.docx" TargetMode="External"/><Relationship Id="rId36" Type="http://schemas.openxmlformats.org/officeDocument/2006/relationships/hyperlink" Target="mailto:pdws@tceq.texas.gov" TargetMode="External"/><Relationship Id="rId10" Type="http://schemas.openxmlformats.org/officeDocument/2006/relationships/hyperlink" Target="http://www.twdb.texas.gov/financial/instructions/doc/WRD-284.docx" TargetMode="External"/><Relationship Id="rId19" Type="http://schemas.openxmlformats.org/officeDocument/2006/relationships/hyperlink" Target="http://texreg.sos.state.tx.us/public/readtac$ext.TacPage?sl=T&amp;app=9&amp;p_dir=N&amp;p_rloc=178806&amp;p_tloc=&amp;p_ploc=1&amp;pg=9&amp;p_tac=&amp;ti=31&amp;pt=10&amp;ch=371&amp;rl=43" TargetMode="External"/><Relationship Id="rId31" Type="http://schemas.openxmlformats.org/officeDocument/2006/relationships/hyperlink" Target="http://www.twdb.texas.gov/financial/instructions/doc/WRD-285.pdf" TargetMode="External"/><Relationship Id="rId4" Type="http://schemas.openxmlformats.org/officeDocument/2006/relationships/settings" Target="settings.xml"/><Relationship Id="rId9" Type="http://schemas.openxmlformats.org/officeDocument/2006/relationships/hyperlink" Target="http://factfinder.census.gov/faces/nav/jsf/pages/searchresults.xhtml?refresh=t" TargetMode="External"/><Relationship Id="rId14" Type="http://schemas.openxmlformats.org/officeDocument/2006/relationships/hyperlink" Target="http://www.twdb.texas.gov/conservation/municipal/plans/index.asp" TargetMode="External"/><Relationship Id="rId22" Type="http://schemas.openxmlformats.org/officeDocument/2006/relationships/hyperlink" Target="http://www.twdb.texas.gov/financial/programs/DBE/index.asp" TargetMode="External"/><Relationship Id="rId27" Type="http://schemas.openxmlformats.org/officeDocument/2006/relationships/hyperlink" Target="mailto:taylor.christian@twdb.texas.gov" TargetMode="External"/><Relationship Id="rId30" Type="http://schemas.openxmlformats.org/officeDocument/2006/relationships/hyperlink" Target="http://www.twdb.texas.gov/financial/instructions/doc/WRD-284.docx" TargetMode="External"/><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C0BD8-3286-4B64-ACB8-AF3FF0CE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5533</Words>
  <Characters>28828</Characters>
  <Application>Microsoft Office Word</Application>
  <DocSecurity>0</DocSecurity>
  <Lines>1441</Lines>
  <Paragraphs>572</Paragraphs>
  <ScaleCrop>false</ScaleCrop>
  <HeadingPairs>
    <vt:vector size="2" baseType="variant">
      <vt:variant>
        <vt:lpstr>Title</vt:lpstr>
      </vt:variant>
      <vt:variant>
        <vt:i4>1</vt:i4>
      </vt:variant>
    </vt:vector>
  </HeadingPairs>
  <TitlesOfParts>
    <vt:vector size="1" baseType="lpstr">
      <vt:lpstr/>
    </vt:vector>
  </TitlesOfParts>
  <Company>Texas Water Development Board</Company>
  <LinksUpToDate>false</LinksUpToDate>
  <CharactersWithSpaces>33789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MEvans</dc:creator>
  <cp:lastModifiedBy>Matt Erickson</cp:lastModifiedBy>
  <cp:revision>2</cp:revision>
  <cp:lastPrinted>2016-12-08T21:57:00Z</cp:lastPrinted>
  <dcterms:created xsi:type="dcterms:W3CDTF">2019-05-07T15:15:00Z</dcterms:created>
  <dcterms:modified xsi:type="dcterms:W3CDTF">2019-05-07T15:15:00Z</dcterms:modified>
</cp:coreProperties>
</file>