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E29" w:rsidRPr="00B40ADE" w:rsidRDefault="00B40ADE" w:rsidP="00B40ADE">
      <w:pPr>
        <w:spacing w:after="0"/>
        <w:ind w:right="-450"/>
        <w:jc w:val="center"/>
        <w:rPr>
          <w:rFonts w:ascii="Times New Roman" w:hAnsi="Times New Roman" w:cs="Times New Roman"/>
          <w:b/>
          <w:sz w:val="32"/>
          <w:szCs w:val="32"/>
        </w:rPr>
      </w:pPr>
      <w:r w:rsidRPr="00B40ADE">
        <w:rPr>
          <w:rFonts w:ascii="Times New Roman" w:hAnsi="Times New Roman" w:cs="Times New Roman"/>
          <w:b/>
          <w:sz w:val="32"/>
          <w:szCs w:val="32"/>
        </w:rPr>
        <w:t>MENARD COUNTY UNDERGROUND WATER DISTRICT</w:t>
      </w:r>
    </w:p>
    <w:p w:rsidR="00B40ADE" w:rsidRPr="00B40ADE" w:rsidRDefault="00B40ADE" w:rsidP="00B40ADE">
      <w:pPr>
        <w:spacing w:after="0"/>
        <w:ind w:right="-450"/>
        <w:jc w:val="center"/>
        <w:rPr>
          <w:rFonts w:ascii="Times New Roman" w:hAnsi="Times New Roman" w:cs="Times New Roman"/>
          <w:b/>
          <w:sz w:val="32"/>
          <w:szCs w:val="32"/>
        </w:rPr>
      </w:pPr>
      <w:r w:rsidRPr="00B40ADE">
        <w:rPr>
          <w:rFonts w:ascii="Times New Roman" w:hAnsi="Times New Roman" w:cs="Times New Roman"/>
          <w:b/>
          <w:sz w:val="32"/>
          <w:szCs w:val="32"/>
        </w:rPr>
        <w:t>P. O.  Box 1215</w:t>
      </w:r>
    </w:p>
    <w:p w:rsidR="00B40ADE" w:rsidRPr="00B40ADE" w:rsidRDefault="00B40ADE" w:rsidP="00B40ADE">
      <w:pPr>
        <w:spacing w:after="0"/>
        <w:ind w:right="-450"/>
        <w:jc w:val="center"/>
        <w:rPr>
          <w:rFonts w:ascii="Times New Roman" w:hAnsi="Times New Roman" w:cs="Times New Roman"/>
          <w:b/>
          <w:sz w:val="32"/>
          <w:szCs w:val="32"/>
        </w:rPr>
      </w:pPr>
      <w:r w:rsidRPr="00B40ADE">
        <w:rPr>
          <w:rFonts w:ascii="Times New Roman" w:hAnsi="Times New Roman" w:cs="Times New Roman"/>
          <w:b/>
          <w:sz w:val="32"/>
          <w:szCs w:val="32"/>
        </w:rPr>
        <w:t>Menard, Texas 76859</w:t>
      </w:r>
    </w:p>
    <w:p w:rsidR="00B40ADE" w:rsidRPr="00B40ADE" w:rsidRDefault="00B40ADE" w:rsidP="00B40ADE">
      <w:pPr>
        <w:spacing w:after="0"/>
        <w:ind w:right="-450"/>
        <w:jc w:val="center"/>
        <w:rPr>
          <w:rFonts w:ascii="Times New Roman" w:hAnsi="Times New Roman" w:cs="Times New Roman"/>
          <w:b/>
          <w:sz w:val="32"/>
          <w:szCs w:val="32"/>
        </w:rPr>
      </w:pPr>
      <w:r w:rsidRPr="00B40ADE">
        <w:rPr>
          <w:rFonts w:ascii="Times New Roman" w:hAnsi="Times New Roman" w:cs="Times New Roman"/>
          <w:b/>
          <w:sz w:val="32"/>
          <w:szCs w:val="32"/>
        </w:rPr>
        <w:t>325-396-3670</w:t>
      </w:r>
    </w:p>
    <w:p w:rsidR="004B34F1" w:rsidRDefault="004B34F1" w:rsidP="00B40ADE">
      <w:pPr>
        <w:ind w:right="-450"/>
        <w:jc w:val="center"/>
        <w:rPr>
          <w:b/>
          <w:u w:val="single"/>
        </w:rPr>
      </w:pPr>
    </w:p>
    <w:p w:rsidR="00B40ADE" w:rsidRPr="004B34F1" w:rsidRDefault="004B34F1" w:rsidP="00B40ADE">
      <w:pPr>
        <w:ind w:right="-450"/>
        <w:jc w:val="center"/>
        <w:rPr>
          <w:rFonts w:ascii="Times New Roman" w:hAnsi="Times New Roman" w:cs="Times New Roman"/>
          <w:sz w:val="24"/>
          <w:szCs w:val="24"/>
        </w:rPr>
      </w:pPr>
      <w:r>
        <w:rPr>
          <w:b/>
          <w:u w:val="single"/>
        </w:rPr>
        <w:t xml:space="preserve"> </w:t>
      </w:r>
      <w:r w:rsidRPr="004B34F1">
        <w:rPr>
          <w:rFonts w:ascii="Times New Roman" w:hAnsi="Times New Roman" w:cs="Times New Roman"/>
          <w:sz w:val="24"/>
          <w:szCs w:val="24"/>
        </w:rPr>
        <w:t>30 October 2015</w:t>
      </w:r>
    </w:p>
    <w:p w:rsidR="00374409" w:rsidRDefault="00374409"/>
    <w:p w:rsidR="00374409" w:rsidRPr="00374409" w:rsidRDefault="00374409" w:rsidP="00374409">
      <w:pPr>
        <w:spacing w:after="0" w:line="240" w:lineRule="auto"/>
        <w:rPr>
          <w:rFonts w:ascii="Times New Roman" w:eastAsia="Times New Roman" w:hAnsi="Times New Roman" w:cs="Times New Roman"/>
          <w:sz w:val="24"/>
          <w:szCs w:val="24"/>
        </w:rPr>
      </w:pPr>
      <w:r w:rsidRPr="00374409">
        <w:rPr>
          <w:rFonts w:ascii="Times New Roman" w:eastAsia="Times New Roman" w:hAnsi="Times New Roman" w:cs="Times New Roman"/>
          <w:sz w:val="24"/>
          <w:szCs w:val="24"/>
        </w:rPr>
        <w:t>Dr. Sanjeev Kalaswad</w:t>
      </w:r>
      <w:r w:rsidRPr="00374409">
        <w:rPr>
          <w:rFonts w:ascii="Times New Roman" w:eastAsia="Times New Roman" w:hAnsi="Times New Roman" w:cs="Times New Roman"/>
          <w:sz w:val="24"/>
          <w:szCs w:val="24"/>
        </w:rPr>
        <w:tab/>
        <w:t xml:space="preserve">           </w:t>
      </w:r>
      <w:r w:rsidRPr="00374409">
        <w:rPr>
          <w:rFonts w:ascii="Times New Roman" w:eastAsia="Times New Roman" w:hAnsi="Times New Roman" w:cs="Times New Roman"/>
          <w:sz w:val="24"/>
          <w:szCs w:val="24"/>
        </w:rPr>
        <w:tab/>
      </w:r>
      <w:r w:rsidRPr="00374409">
        <w:rPr>
          <w:rFonts w:ascii="Times New Roman" w:eastAsia="Times New Roman" w:hAnsi="Times New Roman" w:cs="Times New Roman"/>
          <w:sz w:val="24"/>
          <w:szCs w:val="24"/>
        </w:rPr>
        <w:tab/>
      </w:r>
      <w:r w:rsidRPr="00374409">
        <w:rPr>
          <w:rFonts w:ascii="Times New Roman" w:eastAsia="Times New Roman" w:hAnsi="Times New Roman" w:cs="Times New Roman"/>
          <w:sz w:val="24"/>
          <w:szCs w:val="24"/>
        </w:rPr>
        <w:tab/>
        <w:t xml:space="preserve">(VIA Email: </w:t>
      </w:r>
      <w:hyperlink r:id="rId6" w:history="1">
        <w:r w:rsidRPr="00374409">
          <w:rPr>
            <w:rFonts w:ascii="Times New Roman" w:eastAsia="Times New Roman" w:hAnsi="Times New Roman" w:cs="Times New Roman"/>
            <w:color w:val="0000FF"/>
            <w:sz w:val="24"/>
            <w:szCs w:val="24"/>
            <w:u w:val="single"/>
            <w:bdr w:val="none" w:sz="0" w:space="0" w:color="auto" w:frame="1"/>
          </w:rPr>
          <w:t>sanjeev.kalaswad@twdb.texas.gov</w:t>
        </w:r>
      </w:hyperlink>
      <w:r w:rsidRPr="00374409">
        <w:rPr>
          <w:rFonts w:ascii="Times New Roman" w:eastAsia="Times New Roman" w:hAnsi="Times New Roman" w:cs="Times New Roman"/>
          <w:sz w:val="24"/>
          <w:szCs w:val="24"/>
        </w:rPr>
        <w:t>)</w:t>
      </w:r>
    </w:p>
    <w:p w:rsidR="00374409" w:rsidRPr="00374409" w:rsidRDefault="00374409" w:rsidP="00374409">
      <w:pPr>
        <w:spacing w:after="0" w:line="240" w:lineRule="auto"/>
        <w:rPr>
          <w:rFonts w:ascii="Times New Roman" w:eastAsia="Times New Roman" w:hAnsi="Times New Roman" w:cs="Times New Roman"/>
          <w:sz w:val="24"/>
          <w:szCs w:val="24"/>
        </w:rPr>
      </w:pPr>
      <w:r w:rsidRPr="00374409">
        <w:rPr>
          <w:rFonts w:ascii="Times New Roman" w:eastAsia="Times New Roman" w:hAnsi="Times New Roman" w:cs="Times New Roman"/>
          <w:sz w:val="24"/>
          <w:szCs w:val="24"/>
        </w:rPr>
        <w:t xml:space="preserve">Director of Conservation &amp; Innovative Water Technologies </w:t>
      </w:r>
    </w:p>
    <w:p w:rsidR="00374409" w:rsidRPr="00374409" w:rsidRDefault="00374409" w:rsidP="00374409">
      <w:pPr>
        <w:spacing w:after="0" w:line="240" w:lineRule="auto"/>
        <w:rPr>
          <w:rFonts w:ascii="Times New Roman" w:eastAsia="Times New Roman" w:hAnsi="Times New Roman" w:cs="Times New Roman"/>
          <w:sz w:val="24"/>
          <w:szCs w:val="24"/>
        </w:rPr>
      </w:pPr>
      <w:r w:rsidRPr="00374409">
        <w:rPr>
          <w:rFonts w:ascii="Times New Roman" w:eastAsia="Times New Roman" w:hAnsi="Times New Roman" w:cs="Times New Roman"/>
          <w:sz w:val="24"/>
          <w:szCs w:val="24"/>
        </w:rPr>
        <w:t>Texas Water Development Board</w:t>
      </w:r>
    </w:p>
    <w:p w:rsidR="00374409" w:rsidRPr="00374409" w:rsidRDefault="00374409" w:rsidP="00374409">
      <w:pPr>
        <w:spacing w:after="0" w:line="240" w:lineRule="auto"/>
        <w:rPr>
          <w:rFonts w:ascii="Times New Roman" w:eastAsia="Times New Roman" w:hAnsi="Times New Roman" w:cs="Times New Roman"/>
          <w:sz w:val="24"/>
          <w:szCs w:val="24"/>
        </w:rPr>
      </w:pPr>
      <w:r w:rsidRPr="00374409">
        <w:rPr>
          <w:rFonts w:ascii="Times New Roman" w:eastAsia="Times New Roman" w:hAnsi="Times New Roman" w:cs="Times New Roman"/>
          <w:sz w:val="24"/>
          <w:szCs w:val="24"/>
        </w:rPr>
        <w:t>P.O. Box 13231</w:t>
      </w:r>
    </w:p>
    <w:p w:rsidR="00374409" w:rsidRDefault="00374409" w:rsidP="00374409">
      <w:pPr>
        <w:spacing w:after="0" w:line="240" w:lineRule="auto"/>
        <w:rPr>
          <w:rFonts w:ascii="Times New Roman" w:eastAsia="Times New Roman" w:hAnsi="Times New Roman" w:cs="Times New Roman"/>
          <w:sz w:val="24"/>
          <w:szCs w:val="24"/>
        </w:rPr>
      </w:pPr>
      <w:r w:rsidRPr="00374409">
        <w:rPr>
          <w:rFonts w:ascii="Times New Roman" w:eastAsia="Times New Roman" w:hAnsi="Times New Roman" w:cs="Times New Roman"/>
          <w:sz w:val="24"/>
          <w:szCs w:val="24"/>
        </w:rPr>
        <w:t>Austin, Texas 78711-3231</w:t>
      </w:r>
    </w:p>
    <w:p w:rsidR="00B40ADE" w:rsidRDefault="00B40ADE" w:rsidP="00374409">
      <w:pPr>
        <w:spacing w:after="0" w:line="240" w:lineRule="auto"/>
        <w:rPr>
          <w:rFonts w:ascii="Times New Roman" w:eastAsia="Times New Roman" w:hAnsi="Times New Roman" w:cs="Times New Roman"/>
          <w:sz w:val="24"/>
          <w:szCs w:val="24"/>
        </w:rPr>
      </w:pPr>
    </w:p>
    <w:p w:rsidR="00B40ADE" w:rsidRPr="00374409" w:rsidRDefault="00B40ADE" w:rsidP="0037440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 Comments on House Bill 30</w:t>
      </w:r>
    </w:p>
    <w:p w:rsidR="00374409" w:rsidRPr="00374409" w:rsidRDefault="00374409" w:rsidP="00374409">
      <w:pPr>
        <w:spacing w:after="0" w:line="240" w:lineRule="auto"/>
        <w:rPr>
          <w:rFonts w:ascii="Times New Roman" w:eastAsia="Times New Roman" w:hAnsi="Times New Roman" w:cs="Times New Roman"/>
          <w:sz w:val="24"/>
          <w:szCs w:val="24"/>
        </w:rPr>
      </w:pPr>
    </w:p>
    <w:p w:rsidR="00374409" w:rsidRPr="00374409" w:rsidRDefault="00374409" w:rsidP="00374409">
      <w:pPr>
        <w:spacing w:after="0" w:line="240" w:lineRule="auto"/>
        <w:rPr>
          <w:rFonts w:ascii="Times New Roman" w:eastAsia="Times New Roman" w:hAnsi="Times New Roman" w:cs="Times New Roman"/>
          <w:sz w:val="24"/>
          <w:szCs w:val="24"/>
        </w:rPr>
      </w:pPr>
      <w:r w:rsidRPr="00374409">
        <w:rPr>
          <w:rFonts w:ascii="Times New Roman" w:eastAsia="Times New Roman" w:hAnsi="Times New Roman" w:cs="Times New Roman"/>
          <w:sz w:val="24"/>
          <w:szCs w:val="24"/>
        </w:rPr>
        <w:t>Dear Dr. Kalaswad,</w:t>
      </w:r>
    </w:p>
    <w:p w:rsidR="00374409" w:rsidRPr="00374409" w:rsidRDefault="00374409" w:rsidP="00374409">
      <w:pPr>
        <w:spacing w:after="0" w:line="240" w:lineRule="auto"/>
        <w:rPr>
          <w:rFonts w:ascii="Times New Roman" w:eastAsia="Times New Roman" w:hAnsi="Times New Roman" w:cs="Times New Roman"/>
          <w:sz w:val="24"/>
          <w:szCs w:val="24"/>
        </w:rPr>
      </w:pPr>
    </w:p>
    <w:p w:rsidR="00B40ADE" w:rsidRPr="00374409" w:rsidRDefault="00B40ADE" w:rsidP="00B40AD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my role as consulting manager of the Menard County Underground Water </w:t>
      </w:r>
      <w:proofErr w:type="gramStart"/>
      <w:r>
        <w:rPr>
          <w:rFonts w:ascii="Times New Roman" w:eastAsia="Times New Roman" w:hAnsi="Times New Roman" w:cs="Times New Roman"/>
          <w:sz w:val="24"/>
          <w:szCs w:val="24"/>
        </w:rPr>
        <w:t>District  and</w:t>
      </w:r>
      <w:proofErr w:type="gramEnd"/>
      <w:r>
        <w:rPr>
          <w:rFonts w:ascii="Times New Roman" w:eastAsia="Times New Roman" w:hAnsi="Times New Roman" w:cs="Times New Roman"/>
          <w:sz w:val="24"/>
          <w:szCs w:val="24"/>
        </w:rPr>
        <w:t xml:space="preserve"> the Hickory Underground Water Conservation District No. 1.</w:t>
      </w:r>
      <w:r w:rsidR="00CB4CCD">
        <w:rPr>
          <w:rFonts w:ascii="Times New Roman" w:eastAsia="Times New Roman" w:hAnsi="Times New Roman" w:cs="Times New Roman"/>
          <w:sz w:val="24"/>
          <w:szCs w:val="24"/>
        </w:rPr>
        <w:t xml:space="preserve"> </w:t>
      </w:r>
      <w:r w:rsidR="004B34F1">
        <w:rPr>
          <w:rFonts w:ascii="Times New Roman" w:eastAsia="Times New Roman" w:hAnsi="Times New Roman" w:cs="Times New Roman"/>
          <w:sz w:val="24"/>
          <w:szCs w:val="24"/>
        </w:rPr>
        <w:t xml:space="preserve">I am submitting </w:t>
      </w:r>
      <w:r>
        <w:rPr>
          <w:rFonts w:ascii="Times New Roman" w:eastAsia="Times New Roman" w:hAnsi="Times New Roman" w:cs="Times New Roman"/>
          <w:sz w:val="24"/>
          <w:szCs w:val="24"/>
        </w:rPr>
        <w:t xml:space="preserve">input on the legislature directive in HB </w:t>
      </w:r>
      <w:proofErr w:type="gramStart"/>
      <w:r>
        <w:rPr>
          <w:rFonts w:ascii="Times New Roman" w:eastAsia="Times New Roman" w:hAnsi="Times New Roman" w:cs="Times New Roman"/>
          <w:sz w:val="24"/>
          <w:szCs w:val="24"/>
        </w:rPr>
        <w:t xml:space="preserve">30 </w:t>
      </w:r>
      <w:r w:rsidR="004B34F1">
        <w:rPr>
          <w:rFonts w:ascii="Times New Roman" w:eastAsia="Times New Roman" w:hAnsi="Times New Roman" w:cs="Times New Roman"/>
          <w:sz w:val="24"/>
          <w:szCs w:val="24"/>
        </w:rPr>
        <w:t xml:space="preserve"> for</w:t>
      </w:r>
      <w:proofErr w:type="gramEnd"/>
      <w:r w:rsidR="004B34F1">
        <w:rPr>
          <w:rFonts w:ascii="Times New Roman" w:eastAsia="Times New Roman" w:hAnsi="Times New Roman" w:cs="Times New Roman"/>
          <w:sz w:val="24"/>
          <w:szCs w:val="24"/>
        </w:rPr>
        <w:t xml:space="preserve"> the TWDB </w:t>
      </w:r>
      <w:r w:rsidRPr="00374409">
        <w:rPr>
          <w:rFonts w:ascii="Times New Roman" w:eastAsia="Times New Roman" w:hAnsi="Times New Roman" w:cs="Times New Roman"/>
          <w:sz w:val="24"/>
          <w:szCs w:val="24"/>
        </w:rPr>
        <w:t xml:space="preserve">to identify and designate brackish groundwater production zones and work with groundwater conservation districts (GCD’s) and stakeholders when identifying and designating brackish groundwater production zones. </w:t>
      </w:r>
    </w:p>
    <w:p w:rsidR="00B40ADE" w:rsidRDefault="00B40ADE" w:rsidP="0037440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BC69A8" w:rsidRDefault="00B40ADE" w:rsidP="0037440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w:t>
      </w:r>
      <w:r w:rsidR="004B34F1">
        <w:rPr>
          <w:rFonts w:ascii="Times New Roman" w:eastAsia="Times New Roman" w:hAnsi="Times New Roman" w:cs="Times New Roman"/>
          <w:sz w:val="24"/>
          <w:szCs w:val="24"/>
        </w:rPr>
        <w:t xml:space="preserve"> two above-mention Districts</w:t>
      </w:r>
      <w:r>
        <w:rPr>
          <w:rFonts w:ascii="Times New Roman" w:eastAsia="Times New Roman" w:hAnsi="Times New Roman" w:cs="Times New Roman"/>
          <w:sz w:val="24"/>
          <w:szCs w:val="24"/>
        </w:rPr>
        <w:t xml:space="preserve"> have jurisdiction over the Edwards-Trinity (Platea</w:t>
      </w:r>
      <w:r w:rsidR="004B34F1">
        <w:rPr>
          <w:rFonts w:ascii="Times New Roman" w:eastAsia="Times New Roman" w:hAnsi="Times New Roman" w:cs="Times New Roman"/>
          <w:sz w:val="24"/>
          <w:szCs w:val="24"/>
        </w:rPr>
        <w:t xml:space="preserve">u), Hickory and </w:t>
      </w:r>
      <w:proofErr w:type="spellStart"/>
      <w:r w:rsidR="004B34F1">
        <w:rPr>
          <w:rFonts w:ascii="Times New Roman" w:eastAsia="Times New Roman" w:hAnsi="Times New Roman" w:cs="Times New Roman"/>
          <w:sz w:val="24"/>
          <w:szCs w:val="24"/>
        </w:rPr>
        <w:t>Ellenburger</w:t>
      </w:r>
      <w:proofErr w:type="spellEnd"/>
      <w:r w:rsidR="004B34F1">
        <w:rPr>
          <w:rFonts w:ascii="Times New Roman" w:eastAsia="Times New Roman" w:hAnsi="Times New Roman" w:cs="Times New Roman"/>
          <w:sz w:val="24"/>
          <w:szCs w:val="24"/>
        </w:rPr>
        <w:t>-</w:t>
      </w:r>
      <w:r>
        <w:rPr>
          <w:rFonts w:ascii="Times New Roman" w:eastAsia="Times New Roman" w:hAnsi="Times New Roman" w:cs="Times New Roman"/>
          <w:sz w:val="24"/>
          <w:szCs w:val="24"/>
        </w:rPr>
        <w:t>San Saba Aquifers within their respective boundaries.  I understand that the TWDB will take up consideration of</w:t>
      </w:r>
      <w:r w:rsidR="00374409" w:rsidRPr="00374409">
        <w:rPr>
          <w:rFonts w:ascii="Times New Roman" w:eastAsia="Times New Roman" w:hAnsi="Times New Roman" w:cs="Times New Roman"/>
          <w:sz w:val="24"/>
          <w:szCs w:val="24"/>
        </w:rPr>
        <w:t xml:space="preserve"> the Blaine, Carrizo-Wilcox, Gulf Coast and Rustler aquifers</w:t>
      </w:r>
      <w:r w:rsidR="00BC69A8">
        <w:rPr>
          <w:rFonts w:ascii="Times New Roman" w:eastAsia="Times New Roman" w:hAnsi="Times New Roman" w:cs="Times New Roman"/>
          <w:sz w:val="24"/>
          <w:szCs w:val="24"/>
        </w:rPr>
        <w:t xml:space="preserve"> in the first year and</w:t>
      </w:r>
      <w:r w:rsidR="00374409" w:rsidRPr="00374409">
        <w:rPr>
          <w:rFonts w:ascii="Times New Roman" w:eastAsia="Times New Roman" w:hAnsi="Times New Roman" w:cs="Times New Roman"/>
          <w:sz w:val="24"/>
          <w:szCs w:val="24"/>
        </w:rPr>
        <w:t xml:space="preserve"> the Blossom, Nacatoch, and the Trinity aquifers</w:t>
      </w:r>
      <w:r w:rsidR="00BC69A8">
        <w:rPr>
          <w:rFonts w:ascii="Times New Roman" w:eastAsia="Times New Roman" w:hAnsi="Times New Roman" w:cs="Times New Roman"/>
          <w:sz w:val="24"/>
          <w:szCs w:val="24"/>
        </w:rPr>
        <w:t xml:space="preserve"> the second year, so my comments may be quite premature, but it is my understanding that input is requested on all the state’s aquifers, at least the major ones. </w:t>
      </w:r>
    </w:p>
    <w:p w:rsidR="00BC69A8" w:rsidRDefault="00BC69A8" w:rsidP="00374409">
      <w:pPr>
        <w:spacing w:after="0" w:line="240" w:lineRule="auto"/>
        <w:jc w:val="both"/>
        <w:rPr>
          <w:rFonts w:ascii="Times New Roman" w:eastAsia="Times New Roman" w:hAnsi="Times New Roman" w:cs="Times New Roman"/>
          <w:sz w:val="24"/>
          <w:szCs w:val="24"/>
        </w:rPr>
      </w:pPr>
    </w:p>
    <w:p w:rsidR="00374409" w:rsidRPr="00374409" w:rsidRDefault="00BC69A8" w:rsidP="0037440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Edwards-Trinity (Plateau) Aquifer, especially in the eastern part of GMA 7</w:t>
      </w:r>
      <w:r w:rsidR="00A97A7B">
        <w:rPr>
          <w:rFonts w:ascii="Times New Roman" w:eastAsia="Times New Roman" w:hAnsi="Times New Roman" w:cs="Times New Roman"/>
          <w:sz w:val="24"/>
          <w:szCs w:val="24"/>
        </w:rPr>
        <w:t>, is shallow, has little or no storage</w:t>
      </w:r>
      <w:r>
        <w:rPr>
          <w:rFonts w:ascii="Times New Roman" w:eastAsia="Times New Roman" w:hAnsi="Times New Roman" w:cs="Times New Roman"/>
          <w:sz w:val="24"/>
          <w:szCs w:val="24"/>
        </w:rPr>
        <w:t>,</w:t>
      </w:r>
      <w:r w:rsidR="00A97A7B">
        <w:rPr>
          <w:rFonts w:ascii="Times New Roman" w:eastAsia="Times New Roman" w:hAnsi="Times New Roman" w:cs="Times New Roman"/>
          <w:sz w:val="24"/>
          <w:szCs w:val="24"/>
        </w:rPr>
        <w:t xml:space="preserve"> and high </w:t>
      </w:r>
      <w:proofErr w:type="spellStart"/>
      <w:r w:rsidR="00A97A7B">
        <w:rPr>
          <w:rFonts w:ascii="Times New Roman" w:eastAsia="Times New Roman" w:hAnsi="Times New Roman" w:cs="Times New Roman"/>
          <w:sz w:val="24"/>
          <w:szCs w:val="24"/>
        </w:rPr>
        <w:t>transmissivity</w:t>
      </w:r>
      <w:proofErr w:type="spellEnd"/>
      <w:r w:rsidR="00A97A7B">
        <w:rPr>
          <w:rFonts w:ascii="Times New Roman" w:eastAsia="Times New Roman" w:hAnsi="Times New Roman" w:cs="Times New Roman"/>
          <w:sz w:val="24"/>
          <w:szCs w:val="24"/>
        </w:rPr>
        <w:t xml:space="preserve">. There are few non-exempt wells in the district, as most wells have average yields or 5-10 </w:t>
      </w:r>
      <w:proofErr w:type="spellStart"/>
      <w:r w:rsidR="00A97A7B">
        <w:rPr>
          <w:rFonts w:ascii="Times New Roman" w:eastAsia="Times New Roman" w:hAnsi="Times New Roman" w:cs="Times New Roman"/>
          <w:sz w:val="24"/>
          <w:szCs w:val="24"/>
        </w:rPr>
        <w:t>gpm</w:t>
      </w:r>
      <w:proofErr w:type="spellEnd"/>
      <w:r w:rsidR="00A97A7B">
        <w:rPr>
          <w:rFonts w:ascii="Times New Roman" w:eastAsia="Times New Roman" w:hAnsi="Times New Roman" w:cs="Times New Roman"/>
          <w:sz w:val="24"/>
          <w:szCs w:val="24"/>
        </w:rPr>
        <w:t xml:space="preserve"> or less, and  90% of the wells are produced solely for domestic and livestock use. </w:t>
      </w:r>
      <w:r>
        <w:rPr>
          <w:rFonts w:ascii="Times New Roman" w:eastAsia="Times New Roman" w:hAnsi="Times New Roman" w:cs="Times New Roman"/>
          <w:sz w:val="24"/>
          <w:szCs w:val="24"/>
        </w:rPr>
        <w:t xml:space="preserve">The </w:t>
      </w:r>
      <w:r w:rsidR="00A97A7B">
        <w:rPr>
          <w:rFonts w:ascii="Times New Roman" w:eastAsia="Times New Roman" w:hAnsi="Times New Roman" w:cs="Times New Roman"/>
          <w:sz w:val="24"/>
          <w:szCs w:val="24"/>
        </w:rPr>
        <w:t xml:space="preserve">most recent </w:t>
      </w:r>
      <w:r>
        <w:rPr>
          <w:rFonts w:ascii="Times New Roman" w:eastAsia="Times New Roman" w:hAnsi="Times New Roman" w:cs="Times New Roman"/>
          <w:sz w:val="24"/>
          <w:szCs w:val="24"/>
        </w:rPr>
        <w:t>GAM</w:t>
      </w:r>
      <w:r w:rsidR="00A97A7B">
        <w:rPr>
          <w:rFonts w:ascii="Times New Roman" w:eastAsia="Times New Roman" w:hAnsi="Times New Roman" w:cs="Times New Roman"/>
          <w:sz w:val="24"/>
          <w:szCs w:val="24"/>
        </w:rPr>
        <w:t xml:space="preserve"> run for the district Management Plan</w:t>
      </w:r>
      <w:r>
        <w:rPr>
          <w:rFonts w:ascii="Times New Roman" w:eastAsia="Times New Roman" w:hAnsi="Times New Roman" w:cs="Times New Roman"/>
          <w:sz w:val="24"/>
          <w:szCs w:val="24"/>
        </w:rPr>
        <w:t xml:space="preserve"> shows that most of the recharge from precipitation and lateral inflows from other aquifers discharges to the streams and rivers in the district. Surface water comprises 80% of our total water use</w:t>
      </w:r>
      <w:r w:rsidR="004B34F1">
        <w:rPr>
          <w:rFonts w:ascii="Times New Roman" w:eastAsia="Times New Roman" w:hAnsi="Times New Roman" w:cs="Times New Roman"/>
          <w:sz w:val="24"/>
          <w:szCs w:val="24"/>
        </w:rPr>
        <w:t xml:space="preserve"> in the district and our DFC</w:t>
      </w:r>
      <w:r>
        <w:rPr>
          <w:rFonts w:ascii="Times New Roman" w:eastAsia="Times New Roman" w:hAnsi="Times New Roman" w:cs="Times New Roman"/>
          <w:sz w:val="24"/>
          <w:szCs w:val="24"/>
        </w:rPr>
        <w:t xml:space="preserve"> for the aquifer was adopted with the primary objective of protecting spring- and stream flows. </w:t>
      </w:r>
      <w:r w:rsidR="00A97A7B">
        <w:rPr>
          <w:rFonts w:ascii="Times New Roman" w:eastAsia="Times New Roman" w:hAnsi="Times New Roman" w:cs="Times New Roman"/>
          <w:sz w:val="24"/>
          <w:szCs w:val="24"/>
        </w:rPr>
        <w:t>In those respects the Edwards-Trinity (Plateau) shares common characteristics with the karst Edwards Aquifer in the Edwards Aquifer Authority and Barton Springs Edwards Aquifer Conservation District and should</w:t>
      </w:r>
      <w:r w:rsidR="004B34F1">
        <w:rPr>
          <w:rFonts w:ascii="Times New Roman" w:eastAsia="Times New Roman" w:hAnsi="Times New Roman" w:cs="Times New Roman"/>
          <w:sz w:val="24"/>
          <w:szCs w:val="24"/>
        </w:rPr>
        <w:t xml:space="preserve"> similarly be exempted from consideration </w:t>
      </w:r>
      <w:proofErr w:type="gramStart"/>
      <w:r w:rsidR="004B34F1">
        <w:rPr>
          <w:rFonts w:ascii="Times New Roman" w:eastAsia="Times New Roman" w:hAnsi="Times New Roman" w:cs="Times New Roman"/>
          <w:sz w:val="24"/>
          <w:szCs w:val="24"/>
        </w:rPr>
        <w:t>of  identifying</w:t>
      </w:r>
      <w:proofErr w:type="gramEnd"/>
      <w:r w:rsidR="004B34F1">
        <w:rPr>
          <w:rFonts w:ascii="Times New Roman" w:eastAsia="Times New Roman" w:hAnsi="Times New Roman" w:cs="Times New Roman"/>
          <w:sz w:val="24"/>
          <w:szCs w:val="24"/>
        </w:rPr>
        <w:t xml:space="preserve"> and designating brack</w:t>
      </w:r>
      <w:bookmarkStart w:id="0" w:name="_GoBack"/>
      <w:bookmarkEnd w:id="0"/>
      <w:r w:rsidR="004B34F1">
        <w:rPr>
          <w:rFonts w:ascii="Times New Roman" w:eastAsia="Times New Roman" w:hAnsi="Times New Roman" w:cs="Times New Roman"/>
          <w:sz w:val="24"/>
          <w:szCs w:val="24"/>
        </w:rPr>
        <w:t>ish water zone</w:t>
      </w:r>
      <w:r w:rsidR="00A97A7B">
        <w:rPr>
          <w:rFonts w:ascii="Times New Roman" w:eastAsia="Times New Roman" w:hAnsi="Times New Roman" w:cs="Times New Roman"/>
          <w:sz w:val="24"/>
          <w:szCs w:val="24"/>
        </w:rPr>
        <w:t xml:space="preserve"> as those two GCDs</w:t>
      </w:r>
      <w:r w:rsidR="004B34F1">
        <w:rPr>
          <w:rFonts w:ascii="Times New Roman" w:eastAsia="Times New Roman" w:hAnsi="Times New Roman" w:cs="Times New Roman"/>
          <w:sz w:val="24"/>
          <w:szCs w:val="24"/>
        </w:rPr>
        <w:t xml:space="preserve"> are</w:t>
      </w:r>
      <w:r w:rsidR="00A97A7B">
        <w:rPr>
          <w:rFonts w:ascii="Times New Roman" w:eastAsia="Times New Roman" w:hAnsi="Times New Roman" w:cs="Times New Roman"/>
          <w:sz w:val="24"/>
          <w:szCs w:val="24"/>
        </w:rPr>
        <w:t>.</w:t>
      </w:r>
    </w:p>
    <w:p w:rsidR="00374409" w:rsidRDefault="00374409">
      <w:pPr>
        <w:rPr>
          <w:highlight w:val="yellow"/>
        </w:rPr>
      </w:pPr>
    </w:p>
    <w:p w:rsidR="00374409" w:rsidRPr="00374409" w:rsidRDefault="005F5EA1" w:rsidP="00374409">
      <w:pPr>
        <w:spacing w:after="0" w:line="240" w:lineRule="auto"/>
        <w:jc w:val="both"/>
        <w:rPr>
          <w:rFonts w:ascii="Times New Roman" w:eastAsia="Times New Roman" w:hAnsi="Times New Roman" w:cs="Times New Roman"/>
          <w:sz w:val="24"/>
          <w:szCs w:val="24"/>
        </w:rPr>
      </w:pPr>
      <w:r w:rsidRPr="005F5EA1">
        <w:rPr>
          <w:rFonts w:ascii="Times New Roman" w:hAnsi="Times New Roman" w:cs="Times New Roman"/>
          <w:sz w:val="24"/>
          <w:szCs w:val="24"/>
        </w:rPr>
        <w:lastRenderedPageBreak/>
        <w:t>The Menard County Underground Water District</w:t>
      </w:r>
      <w:r>
        <w:rPr>
          <w:rFonts w:ascii="Times New Roman" w:eastAsia="Times New Roman" w:hAnsi="Times New Roman" w:cs="Times New Roman"/>
          <w:sz w:val="24"/>
          <w:szCs w:val="24"/>
        </w:rPr>
        <w:t xml:space="preserve"> can support its</w:t>
      </w:r>
      <w:r w:rsidR="00374409" w:rsidRPr="00374409">
        <w:rPr>
          <w:rFonts w:ascii="Times New Roman" w:eastAsia="Times New Roman" w:hAnsi="Times New Roman" w:cs="Times New Roman"/>
          <w:sz w:val="24"/>
          <w:szCs w:val="24"/>
        </w:rPr>
        <w:t xml:space="preserve"> comments with </w:t>
      </w:r>
      <w:r>
        <w:rPr>
          <w:rFonts w:ascii="Times New Roman" w:eastAsia="Times New Roman" w:hAnsi="Times New Roman" w:cs="Times New Roman"/>
          <w:sz w:val="24"/>
          <w:szCs w:val="24"/>
        </w:rPr>
        <w:t xml:space="preserve">TWDB and other aquifer studies, including studies undertaken for GMA 7 and for the District itself, well-yield maps, well registration reports and other data.  </w:t>
      </w:r>
    </w:p>
    <w:p w:rsidR="00374409" w:rsidRPr="00374409" w:rsidRDefault="00374409" w:rsidP="00374409">
      <w:pPr>
        <w:spacing w:after="0" w:line="240" w:lineRule="auto"/>
        <w:jc w:val="both"/>
        <w:rPr>
          <w:rFonts w:ascii="Times New Roman" w:eastAsia="Times New Roman" w:hAnsi="Times New Roman" w:cs="Times New Roman"/>
          <w:sz w:val="24"/>
          <w:szCs w:val="24"/>
        </w:rPr>
      </w:pPr>
    </w:p>
    <w:p w:rsidR="00374409" w:rsidRDefault="005F5EA1" w:rsidP="0037440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Because of the great differences in conditions and characteristics of the Edwards-Trinity (Plateau) across our GMA, our District</w:t>
      </w:r>
      <w:r w:rsidR="00374409" w:rsidRPr="00374409">
        <w:rPr>
          <w:rFonts w:ascii="Times New Roman" w:eastAsia="Times New Roman" w:hAnsi="Times New Roman" w:cs="Times New Roman"/>
          <w:color w:val="000000"/>
          <w:sz w:val="24"/>
          <w:szCs w:val="24"/>
        </w:rPr>
        <w:t xml:space="preserve"> </w:t>
      </w:r>
      <w:r w:rsidR="00374409" w:rsidRPr="00374409">
        <w:rPr>
          <w:rFonts w:ascii="Times New Roman" w:eastAsia="Times New Roman" w:hAnsi="Times New Roman" w:cs="Times New Roman"/>
          <w:color w:val="000000"/>
          <w:sz w:val="24"/>
          <w:szCs w:val="24"/>
          <w:u w:val="single"/>
        </w:rPr>
        <w:t>strongly</w:t>
      </w:r>
      <w:r>
        <w:rPr>
          <w:rFonts w:ascii="Times New Roman" w:eastAsia="Times New Roman" w:hAnsi="Times New Roman" w:cs="Times New Roman"/>
          <w:color w:val="000000"/>
          <w:sz w:val="24"/>
          <w:szCs w:val="24"/>
        </w:rPr>
        <w:t xml:space="preserve"> recommends that the TWDB</w:t>
      </w:r>
      <w:r w:rsidR="00374409" w:rsidRPr="00374409">
        <w:rPr>
          <w:rFonts w:ascii="Times New Roman" w:eastAsia="Times New Roman" w:hAnsi="Times New Roman" w:cs="Times New Roman"/>
          <w:color w:val="000000"/>
          <w:sz w:val="24"/>
          <w:szCs w:val="24"/>
        </w:rPr>
        <w:t xml:space="preserve"> define</w:t>
      </w:r>
      <w:r>
        <w:rPr>
          <w:rFonts w:ascii="Times New Roman" w:eastAsia="Times New Roman" w:hAnsi="Times New Roman" w:cs="Times New Roman"/>
          <w:color w:val="000000"/>
          <w:sz w:val="24"/>
          <w:szCs w:val="24"/>
        </w:rPr>
        <w:t>s</w:t>
      </w:r>
      <w:r w:rsidR="00374409" w:rsidRPr="00374409">
        <w:rPr>
          <w:rFonts w:ascii="Times New Roman" w:eastAsia="Times New Roman" w:hAnsi="Times New Roman" w:cs="Times New Roman"/>
          <w:color w:val="000000"/>
          <w:sz w:val="24"/>
          <w:szCs w:val="24"/>
        </w:rPr>
        <w:t xml:space="preserve"> of what constitutes a “</w:t>
      </w:r>
      <w:r w:rsidR="00374409" w:rsidRPr="00374409">
        <w:rPr>
          <w:rFonts w:ascii="Times New Roman" w:eastAsia="Times New Roman" w:hAnsi="Times New Roman" w:cs="Times New Roman"/>
          <w:i/>
          <w:color w:val="000000"/>
          <w:sz w:val="24"/>
          <w:szCs w:val="24"/>
        </w:rPr>
        <w:t>significant impact</w:t>
      </w:r>
      <w:r w:rsidR="00374409" w:rsidRPr="00374409">
        <w:rPr>
          <w:rFonts w:ascii="Times New Roman" w:eastAsia="Times New Roman" w:hAnsi="Times New Roman" w:cs="Times New Roman"/>
          <w:color w:val="000000"/>
          <w:sz w:val="24"/>
          <w:szCs w:val="24"/>
        </w:rPr>
        <w:t>”, “</w:t>
      </w:r>
      <w:r w:rsidR="00374409" w:rsidRPr="00374409">
        <w:rPr>
          <w:rFonts w:ascii="Times New Roman" w:eastAsia="Times New Roman" w:hAnsi="Times New Roman" w:cs="Times New Roman"/>
          <w:i/>
          <w:color w:val="000000"/>
          <w:sz w:val="24"/>
          <w:szCs w:val="24"/>
        </w:rPr>
        <w:t>significant source</w:t>
      </w:r>
      <w:r w:rsidR="00374409" w:rsidRPr="00374409">
        <w:rPr>
          <w:rFonts w:ascii="Times New Roman" w:eastAsia="Times New Roman" w:hAnsi="Times New Roman" w:cs="Times New Roman"/>
          <w:color w:val="000000"/>
          <w:sz w:val="24"/>
          <w:szCs w:val="24"/>
        </w:rPr>
        <w:t>”, or a sufficient “</w:t>
      </w:r>
      <w:r w:rsidR="00374409" w:rsidRPr="00374409">
        <w:rPr>
          <w:rFonts w:ascii="Times New Roman" w:eastAsia="Times New Roman" w:hAnsi="Times New Roman" w:cs="Times New Roman"/>
          <w:i/>
          <w:color w:val="000000"/>
          <w:sz w:val="24"/>
          <w:szCs w:val="24"/>
        </w:rPr>
        <w:t>definition of separation of a hydrogeological barrier</w:t>
      </w:r>
      <w:r w:rsidR="00374409" w:rsidRPr="00374409">
        <w:rPr>
          <w:rFonts w:ascii="Times New Roman" w:eastAsia="Times New Roman" w:hAnsi="Times New Roman" w:cs="Times New Roman"/>
          <w:color w:val="000000"/>
          <w:sz w:val="24"/>
          <w:szCs w:val="24"/>
        </w:rPr>
        <w:t xml:space="preserve">” on an area by area basis with </w:t>
      </w:r>
      <w:r w:rsidR="00374409" w:rsidRPr="00374409">
        <w:rPr>
          <w:rFonts w:ascii="Times New Roman" w:eastAsia="Times New Roman" w:hAnsi="Times New Roman" w:cs="Times New Roman"/>
          <w:color w:val="000000"/>
          <w:sz w:val="24"/>
          <w:szCs w:val="24"/>
          <w:u w:val="single"/>
        </w:rPr>
        <w:t>direct</w:t>
      </w:r>
      <w:r w:rsidR="00374409" w:rsidRPr="00374409">
        <w:rPr>
          <w:rFonts w:ascii="Times New Roman" w:eastAsia="Times New Roman" w:hAnsi="Times New Roman" w:cs="Times New Roman"/>
          <w:color w:val="000000"/>
          <w:sz w:val="24"/>
          <w:szCs w:val="24"/>
        </w:rPr>
        <w:t xml:space="preserve"> input from local GCD’s as well as local municipal, rural water suppliers, domestic and agricultural stakeholders</w:t>
      </w:r>
      <w:r>
        <w:rPr>
          <w:rFonts w:ascii="Times New Roman" w:eastAsia="Times New Roman" w:hAnsi="Times New Roman" w:cs="Times New Roman"/>
          <w:color w:val="000000"/>
          <w:sz w:val="24"/>
          <w:szCs w:val="24"/>
        </w:rPr>
        <w:t>.</w:t>
      </w:r>
      <w:r w:rsidR="00374409" w:rsidRPr="00374409">
        <w:rPr>
          <w:rFonts w:ascii="Times New Roman" w:eastAsia="Times New Roman" w:hAnsi="Times New Roman" w:cs="Times New Roman"/>
          <w:color w:val="000000"/>
          <w:sz w:val="24"/>
          <w:szCs w:val="24"/>
        </w:rPr>
        <w:t xml:space="preserve"> </w:t>
      </w:r>
    </w:p>
    <w:p w:rsidR="00CB4CCD" w:rsidRDefault="00CB4CCD" w:rsidP="00374409">
      <w:pPr>
        <w:spacing w:after="0" w:line="240" w:lineRule="auto"/>
        <w:jc w:val="both"/>
        <w:rPr>
          <w:rFonts w:ascii="Times New Roman" w:eastAsia="Times New Roman" w:hAnsi="Times New Roman" w:cs="Times New Roman"/>
          <w:color w:val="000000"/>
          <w:sz w:val="24"/>
          <w:szCs w:val="24"/>
        </w:rPr>
      </w:pPr>
    </w:p>
    <w:p w:rsidR="00CB4CCD" w:rsidRDefault="00CB4CCD" w:rsidP="00374409">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As to the Llano Uplift Aquifers, they are, as you know, very complex, little studied and the initial Groundwater Availability Model is only now nearing completion.  We have every reason to believe that the fresh water in the outcrop zones is </w:t>
      </w:r>
      <w:proofErr w:type="spellStart"/>
      <w:r>
        <w:rPr>
          <w:rFonts w:ascii="Times New Roman" w:eastAsia="Times New Roman" w:hAnsi="Times New Roman" w:cs="Times New Roman"/>
          <w:color w:val="000000"/>
          <w:sz w:val="24"/>
          <w:szCs w:val="24"/>
        </w:rPr>
        <w:t>hydrologically</w:t>
      </w:r>
      <w:proofErr w:type="spellEnd"/>
      <w:r>
        <w:rPr>
          <w:rFonts w:ascii="Times New Roman" w:eastAsia="Times New Roman" w:hAnsi="Times New Roman" w:cs="Times New Roman"/>
          <w:color w:val="000000"/>
          <w:sz w:val="24"/>
          <w:szCs w:val="24"/>
        </w:rPr>
        <w:t xml:space="preserve"> connected to the brackish </w:t>
      </w:r>
      <w:proofErr w:type="spellStart"/>
      <w:r>
        <w:rPr>
          <w:rFonts w:ascii="Times New Roman" w:eastAsia="Times New Roman" w:hAnsi="Times New Roman" w:cs="Times New Roman"/>
          <w:color w:val="000000"/>
          <w:sz w:val="24"/>
          <w:szCs w:val="24"/>
        </w:rPr>
        <w:t>downdip</w:t>
      </w:r>
      <w:proofErr w:type="spellEnd"/>
      <w:r>
        <w:rPr>
          <w:rFonts w:ascii="Times New Roman" w:eastAsia="Times New Roman" w:hAnsi="Times New Roman" w:cs="Times New Roman"/>
          <w:color w:val="000000"/>
          <w:sz w:val="24"/>
          <w:szCs w:val="24"/>
        </w:rPr>
        <w:t xml:space="preserve"> zones and that extensive pumping of the </w:t>
      </w:r>
      <w:proofErr w:type="spellStart"/>
      <w:r>
        <w:rPr>
          <w:rFonts w:ascii="Times New Roman" w:eastAsia="Times New Roman" w:hAnsi="Times New Roman" w:cs="Times New Roman"/>
          <w:color w:val="000000"/>
          <w:sz w:val="24"/>
          <w:szCs w:val="24"/>
        </w:rPr>
        <w:t>downdip</w:t>
      </w:r>
      <w:proofErr w:type="spellEnd"/>
      <w:r>
        <w:rPr>
          <w:rFonts w:ascii="Times New Roman" w:eastAsia="Times New Roman" w:hAnsi="Times New Roman" w:cs="Times New Roman"/>
          <w:color w:val="000000"/>
          <w:sz w:val="24"/>
          <w:szCs w:val="24"/>
        </w:rPr>
        <w:t xml:space="preserve"> zones would cause degradation </w:t>
      </w:r>
      <w:proofErr w:type="gramStart"/>
      <w:r>
        <w:rPr>
          <w:rFonts w:ascii="Times New Roman" w:eastAsia="Times New Roman" w:hAnsi="Times New Roman" w:cs="Times New Roman"/>
          <w:color w:val="000000"/>
          <w:sz w:val="24"/>
          <w:szCs w:val="24"/>
        </w:rPr>
        <w:t>of  the</w:t>
      </w:r>
      <w:proofErr w:type="gramEnd"/>
      <w:r>
        <w:rPr>
          <w:rFonts w:ascii="Times New Roman" w:eastAsia="Times New Roman" w:hAnsi="Times New Roman" w:cs="Times New Roman"/>
          <w:color w:val="000000"/>
          <w:sz w:val="24"/>
          <w:szCs w:val="24"/>
        </w:rPr>
        <w:t xml:space="preserve"> fresh water supply. We think these aquifers should undergo a lot more study before any designations of brackish water zones are contemplated.</w:t>
      </w:r>
    </w:p>
    <w:p w:rsidR="00CB4CCD" w:rsidRDefault="00CB4CCD" w:rsidP="00374409">
      <w:pPr>
        <w:spacing w:after="0" w:line="240" w:lineRule="auto"/>
        <w:jc w:val="both"/>
        <w:rPr>
          <w:rFonts w:ascii="Times New Roman" w:eastAsia="Times New Roman" w:hAnsi="Times New Roman" w:cs="Times New Roman"/>
          <w:color w:val="000000"/>
          <w:sz w:val="24"/>
          <w:szCs w:val="24"/>
        </w:rPr>
      </w:pPr>
    </w:p>
    <w:p w:rsidR="00374409" w:rsidRPr="00374409" w:rsidRDefault="00374409" w:rsidP="00374409">
      <w:pPr>
        <w:spacing w:after="0" w:line="240" w:lineRule="auto"/>
        <w:jc w:val="both"/>
        <w:rPr>
          <w:rFonts w:ascii="Times New Roman" w:eastAsia="Times New Roman" w:hAnsi="Times New Roman" w:cs="Times New Roman"/>
          <w:color w:val="000000"/>
          <w:sz w:val="24"/>
          <w:szCs w:val="24"/>
        </w:rPr>
      </w:pPr>
      <w:r w:rsidRPr="00374409">
        <w:rPr>
          <w:rFonts w:ascii="Times New Roman" w:eastAsia="Times New Roman" w:hAnsi="Times New Roman" w:cs="Times New Roman"/>
          <w:color w:val="000000"/>
          <w:sz w:val="24"/>
          <w:szCs w:val="24"/>
        </w:rPr>
        <w:t xml:space="preserve"> </w:t>
      </w:r>
      <w:proofErr w:type="gramStart"/>
      <w:r w:rsidR="005F5EA1" w:rsidRPr="005F5EA1">
        <w:rPr>
          <w:rFonts w:ascii="Times New Roman" w:eastAsia="Times New Roman" w:hAnsi="Times New Roman" w:cs="Times New Roman"/>
          <w:color w:val="000000"/>
          <w:sz w:val="24"/>
          <w:szCs w:val="24"/>
        </w:rPr>
        <w:t>The Menard County Underground Water District and Hickory Un</w:t>
      </w:r>
      <w:r w:rsidR="00CB4CCD">
        <w:rPr>
          <w:rFonts w:ascii="Times New Roman" w:eastAsia="Times New Roman" w:hAnsi="Times New Roman" w:cs="Times New Roman"/>
          <w:color w:val="000000"/>
          <w:sz w:val="24"/>
          <w:szCs w:val="24"/>
        </w:rPr>
        <w:t>dergroun</w:t>
      </w:r>
      <w:r w:rsidR="005F5EA1" w:rsidRPr="005F5EA1">
        <w:rPr>
          <w:rFonts w:ascii="Times New Roman" w:eastAsia="Times New Roman" w:hAnsi="Times New Roman" w:cs="Times New Roman"/>
          <w:color w:val="000000"/>
          <w:sz w:val="24"/>
          <w:szCs w:val="24"/>
        </w:rPr>
        <w:t>d Water Conservation District No. 1.</w:t>
      </w:r>
      <w:proofErr w:type="gramEnd"/>
      <w:r w:rsidR="005F5EA1" w:rsidRPr="005F5EA1">
        <w:rPr>
          <w:rFonts w:ascii="Times New Roman" w:eastAsia="Times New Roman" w:hAnsi="Times New Roman" w:cs="Times New Roman"/>
          <w:color w:val="000000"/>
          <w:sz w:val="24"/>
          <w:szCs w:val="24"/>
        </w:rPr>
        <w:t xml:space="preserve"> </w:t>
      </w:r>
      <w:r w:rsidRPr="00374409">
        <w:rPr>
          <w:rFonts w:ascii="Times New Roman" w:eastAsia="Times New Roman" w:hAnsi="Times New Roman" w:cs="Times New Roman"/>
          <w:color w:val="000000"/>
          <w:sz w:val="24"/>
          <w:szCs w:val="24"/>
          <w:u w:val="single"/>
        </w:rPr>
        <w:t>strongly</w:t>
      </w:r>
      <w:r w:rsidR="005F5EA1">
        <w:rPr>
          <w:rFonts w:ascii="Times New Roman" w:eastAsia="Times New Roman" w:hAnsi="Times New Roman" w:cs="Times New Roman"/>
          <w:color w:val="000000"/>
          <w:sz w:val="24"/>
          <w:szCs w:val="24"/>
        </w:rPr>
        <w:t xml:space="preserve"> recommend that</w:t>
      </w:r>
      <w:r w:rsidRPr="00374409">
        <w:rPr>
          <w:rFonts w:ascii="Times New Roman" w:eastAsia="Times New Roman" w:hAnsi="Times New Roman" w:cs="Times New Roman"/>
          <w:color w:val="000000"/>
          <w:sz w:val="24"/>
          <w:szCs w:val="24"/>
        </w:rPr>
        <w:t xml:space="preserve"> TWDB hold a minimum of two stakeholder meetings in each of the proposed areas prior to the final designation of a zone in order to receive local input from residents and landowners as it relates to the defining questions, the economic impact of designating a brackish groundwater production zone and the impact if any to private property rights.</w:t>
      </w:r>
    </w:p>
    <w:p w:rsidR="00374409" w:rsidRPr="00374409" w:rsidRDefault="00374409" w:rsidP="00374409">
      <w:pPr>
        <w:spacing w:after="0" w:line="240" w:lineRule="auto"/>
        <w:jc w:val="both"/>
        <w:rPr>
          <w:rFonts w:ascii="Times New Roman" w:eastAsia="Times New Roman" w:hAnsi="Times New Roman" w:cs="Times New Roman"/>
          <w:sz w:val="24"/>
          <w:szCs w:val="24"/>
        </w:rPr>
      </w:pPr>
    </w:p>
    <w:p w:rsidR="00374409" w:rsidRDefault="00CB4CCD" w:rsidP="0037440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two Districts believe it is crucial for the TWDB to reach</w:t>
      </w:r>
      <w:r w:rsidR="00374409" w:rsidRPr="00374409">
        <w:rPr>
          <w:rFonts w:ascii="Times New Roman" w:eastAsia="Times New Roman" w:hAnsi="Times New Roman" w:cs="Times New Roman"/>
          <w:sz w:val="24"/>
          <w:szCs w:val="24"/>
        </w:rPr>
        <w:t xml:space="preserve"> out to GCD’s for groundwater information which can be incorporated in the </w:t>
      </w:r>
      <w:r>
        <w:rPr>
          <w:rFonts w:ascii="Times New Roman" w:eastAsia="Times New Roman" w:hAnsi="Times New Roman" w:cs="Times New Roman"/>
          <w:sz w:val="24"/>
          <w:szCs w:val="24"/>
        </w:rPr>
        <w:t>identification and designation of</w:t>
      </w:r>
      <w:r w:rsidR="00374409" w:rsidRPr="00374409">
        <w:rPr>
          <w:rFonts w:ascii="Times New Roman" w:eastAsia="Times New Roman" w:hAnsi="Times New Roman" w:cs="Times New Roman"/>
          <w:sz w:val="24"/>
          <w:szCs w:val="24"/>
        </w:rPr>
        <w:t xml:space="preserve"> brackish groundwater production zones. GCD’s have a wealth of data and information, evidenced by our submittals with these comments</w:t>
      </w:r>
      <w:r>
        <w:rPr>
          <w:rFonts w:ascii="Times New Roman" w:eastAsia="Times New Roman" w:hAnsi="Times New Roman" w:cs="Times New Roman"/>
          <w:sz w:val="24"/>
          <w:szCs w:val="24"/>
        </w:rPr>
        <w:t xml:space="preserve"> to develop brackish groundwater zones without impairing fresh water supplies.</w:t>
      </w:r>
      <w:r w:rsidR="00374409" w:rsidRPr="00374409">
        <w:rPr>
          <w:rFonts w:ascii="Times New Roman" w:eastAsia="Times New Roman" w:hAnsi="Times New Roman" w:cs="Times New Roman"/>
          <w:sz w:val="24"/>
          <w:szCs w:val="24"/>
        </w:rPr>
        <w:t xml:space="preserve"> </w:t>
      </w:r>
    </w:p>
    <w:p w:rsidR="00CB4CCD" w:rsidRPr="00374409" w:rsidRDefault="00CB4CCD" w:rsidP="00374409">
      <w:pPr>
        <w:spacing w:after="0" w:line="240" w:lineRule="auto"/>
        <w:jc w:val="both"/>
        <w:rPr>
          <w:rFonts w:ascii="Times New Roman" w:eastAsia="Times New Roman" w:hAnsi="Times New Roman" w:cs="Times New Roman"/>
          <w:sz w:val="24"/>
          <w:szCs w:val="24"/>
        </w:rPr>
      </w:pPr>
    </w:p>
    <w:p w:rsidR="00374409" w:rsidRPr="00374409" w:rsidRDefault="00374409" w:rsidP="00374409">
      <w:pPr>
        <w:spacing w:after="0" w:line="240" w:lineRule="auto"/>
        <w:jc w:val="both"/>
        <w:rPr>
          <w:rFonts w:ascii="Times New Roman" w:eastAsia="Times New Roman" w:hAnsi="Times New Roman" w:cs="Times New Roman"/>
          <w:sz w:val="24"/>
          <w:szCs w:val="24"/>
        </w:rPr>
      </w:pPr>
      <w:r w:rsidRPr="00374409">
        <w:rPr>
          <w:rFonts w:ascii="Times New Roman" w:eastAsia="Times New Roman" w:hAnsi="Times New Roman" w:cs="Times New Roman"/>
          <w:sz w:val="24"/>
          <w:szCs w:val="24"/>
        </w:rPr>
        <w:t>T</w:t>
      </w:r>
      <w:r w:rsidR="00CB4CCD">
        <w:rPr>
          <w:rFonts w:ascii="Times New Roman" w:eastAsia="Times New Roman" w:hAnsi="Times New Roman" w:cs="Times New Roman"/>
          <w:sz w:val="24"/>
          <w:szCs w:val="24"/>
        </w:rPr>
        <w:t>hank you for</w:t>
      </w:r>
      <w:r w:rsidRPr="00374409">
        <w:rPr>
          <w:rFonts w:ascii="Times New Roman" w:eastAsia="Times New Roman" w:hAnsi="Times New Roman" w:cs="Times New Roman"/>
          <w:sz w:val="24"/>
          <w:szCs w:val="24"/>
        </w:rPr>
        <w:t xml:space="preserve"> your consideration of these comments. </w:t>
      </w:r>
      <w:proofErr w:type="gramStart"/>
      <w:r w:rsidRPr="00374409">
        <w:rPr>
          <w:rFonts w:ascii="Times New Roman" w:eastAsia="Times New Roman" w:hAnsi="Times New Roman" w:cs="Times New Roman"/>
          <w:sz w:val="24"/>
          <w:szCs w:val="24"/>
        </w:rPr>
        <w:t>If you have</w:t>
      </w:r>
      <w:r w:rsidR="00CB4CCD">
        <w:rPr>
          <w:rFonts w:ascii="Times New Roman" w:eastAsia="Times New Roman" w:hAnsi="Times New Roman" w:cs="Times New Roman"/>
          <w:sz w:val="24"/>
          <w:szCs w:val="24"/>
        </w:rPr>
        <w:t xml:space="preserve"> any questions please contact me</w:t>
      </w:r>
      <w:r w:rsidRPr="00374409">
        <w:rPr>
          <w:rFonts w:ascii="Times New Roman" w:eastAsia="Times New Roman" w:hAnsi="Times New Roman" w:cs="Times New Roman"/>
          <w:sz w:val="24"/>
          <w:szCs w:val="24"/>
        </w:rPr>
        <w:t>.</w:t>
      </w:r>
      <w:proofErr w:type="gramEnd"/>
    </w:p>
    <w:p w:rsidR="00374409" w:rsidRPr="00374409" w:rsidRDefault="00374409" w:rsidP="00374409">
      <w:pPr>
        <w:spacing w:after="0" w:line="240" w:lineRule="auto"/>
        <w:rPr>
          <w:rFonts w:ascii="Times New Roman" w:eastAsia="Times New Roman" w:hAnsi="Times New Roman" w:cs="Times New Roman"/>
          <w:sz w:val="24"/>
          <w:szCs w:val="24"/>
        </w:rPr>
      </w:pPr>
    </w:p>
    <w:p w:rsidR="00374409" w:rsidRDefault="00374409" w:rsidP="00374409">
      <w:pPr>
        <w:spacing w:after="0" w:line="240" w:lineRule="auto"/>
        <w:rPr>
          <w:rFonts w:ascii="Times New Roman" w:eastAsia="Times New Roman" w:hAnsi="Times New Roman" w:cs="Times New Roman"/>
          <w:sz w:val="24"/>
          <w:szCs w:val="24"/>
        </w:rPr>
      </w:pPr>
      <w:r w:rsidRPr="00374409">
        <w:rPr>
          <w:rFonts w:ascii="Times New Roman" w:eastAsia="Times New Roman" w:hAnsi="Times New Roman" w:cs="Times New Roman"/>
          <w:sz w:val="24"/>
          <w:szCs w:val="24"/>
        </w:rPr>
        <w:t>Sincerely,</w:t>
      </w:r>
    </w:p>
    <w:p w:rsidR="004B34F1" w:rsidRDefault="004B34F1" w:rsidP="00374409">
      <w:pPr>
        <w:spacing w:after="0" w:line="240" w:lineRule="auto"/>
        <w:rPr>
          <w:rFonts w:ascii="Times New Roman" w:eastAsia="Times New Roman" w:hAnsi="Times New Roman" w:cs="Times New Roman"/>
          <w:sz w:val="24"/>
          <w:szCs w:val="24"/>
        </w:rPr>
      </w:pPr>
    </w:p>
    <w:p w:rsidR="004B34F1" w:rsidRDefault="004B34F1" w:rsidP="00374409">
      <w:pPr>
        <w:spacing w:after="0" w:line="240" w:lineRule="auto"/>
        <w:rPr>
          <w:rFonts w:ascii="Times New Roman" w:eastAsia="Times New Roman" w:hAnsi="Times New Roman" w:cs="Times New Roman"/>
          <w:sz w:val="24"/>
          <w:szCs w:val="24"/>
        </w:rPr>
      </w:pPr>
    </w:p>
    <w:p w:rsidR="004B34F1" w:rsidRDefault="004B34F1" w:rsidP="00374409">
      <w:pPr>
        <w:spacing w:after="0" w:line="240" w:lineRule="auto"/>
        <w:rPr>
          <w:rFonts w:ascii="Times New Roman" w:eastAsia="Times New Roman" w:hAnsi="Times New Roman" w:cs="Times New Roman"/>
          <w:sz w:val="24"/>
          <w:szCs w:val="24"/>
        </w:rPr>
      </w:pPr>
    </w:p>
    <w:p w:rsidR="004B34F1" w:rsidRPr="00374409" w:rsidRDefault="004B34F1" w:rsidP="0037440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Caroline R. </w:t>
      </w:r>
      <w:proofErr w:type="spellStart"/>
      <w:r>
        <w:rPr>
          <w:rFonts w:ascii="Times New Roman" w:eastAsia="Times New Roman" w:hAnsi="Times New Roman" w:cs="Times New Roman"/>
          <w:sz w:val="24"/>
          <w:szCs w:val="24"/>
        </w:rPr>
        <w:t>Runge</w:t>
      </w:r>
      <w:proofErr w:type="spellEnd"/>
      <w:r>
        <w:rPr>
          <w:rFonts w:ascii="Times New Roman" w:eastAsia="Times New Roman" w:hAnsi="Times New Roman" w:cs="Times New Roman"/>
          <w:sz w:val="24"/>
          <w:szCs w:val="24"/>
        </w:rPr>
        <w:t>, Consulting manager</w:t>
      </w:r>
    </w:p>
    <w:p w:rsidR="00374409" w:rsidRDefault="00374409">
      <w:r>
        <w:tab/>
      </w:r>
      <w:r>
        <w:tab/>
      </w:r>
      <w:r>
        <w:tab/>
      </w:r>
      <w:r>
        <w:tab/>
      </w:r>
      <w:r>
        <w:tab/>
      </w:r>
      <w:r>
        <w:tab/>
      </w:r>
      <w:r>
        <w:tab/>
      </w:r>
      <w:r>
        <w:tab/>
      </w:r>
      <w:r>
        <w:tab/>
      </w:r>
      <w:r>
        <w:tab/>
      </w:r>
      <w:r>
        <w:tab/>
      </w:r>
    </w:p>
    <w:sectPr w:rsidR="003744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091A29"/>
    <w:multiLevelType w:val="hybridMultilevel"/>
    <w:tmpl w:val="9E629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4409"/>
    <w:rsid w:val="000405A4"/>
    <w:rsid w:val="00374409"/>
    <w:rsid w:val="004B34F1"/>
    <w:rsid w:val="005F5EA1"/>
    <w:rsid w:val="0085458F"/>
    <w:rsid w:val="009E7E29"/>
    <w:rsid w:val="00A97A7B"/>
    <w:rsid w:val="00B40ADE"/>
    <w:rsid w:val="00BC69A8"/>
    <w:rsid w:val="00CB4CCD"/>
    <w:rsid w:val="00E36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anjeev.kalaswad@twdb.texas.gov"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691</Words>
  <Characters>3942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Aaron</dc:creator>
  <cp:lastModifiedBy>Caroline</cp:lastModifiedBy>
  <cp:revision>2</cp:revision>
  <dcterms:created xsi:type="dcterms:W3CDTF">2015-10-30T21:59:00Z</dcterms:created>
  <dcterms:modified xsi:type="dcterms:W3CDTF">2015-10-30T21:59:00Z</dcterms:modified>
</cp:coreProperties>
</file>