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-81"/>
        <w:tblW w:w="10998" w:type="dxa"/>
        <w:tblLook w:val="01E0" w:firstRow="1" w:lastRow="1" w:firstColumn="1" w:lastColumn="1" w:noHBand="0" w:noVBand="0"/>
      </w:tblPr>
      <w:tblGrid>
        <w:gridCol w:w="2142"/>
        <w:gridCol w:w="4338"/>
        <w:gridCol w:w="1710"/>
        <w:gridCol w:w="2808"/>
      </w:tblGrid>
      <w:tr w:rsidR="00C81C54" w:rsidRPr="000D70B3" w14:paraId="5AA1D0BC" w14:textId="77777777" w:rsidTr="00C81C54">
        <w:trPr>
          <w:trHeight w:hRule="exact" w:val="252"/>
        </w:trPr>
        <w:tc>
          <w:tcPr>
            <w:tcW w:w="2142" w:type="dxa"/>
            <w:vAlign w:val="bottom"/>
          </w:tcPr>
          <w:p w14:paraId="4A8322F9" w14:textId="77777777" w:rsidR="00C81C54" w:rsidRPr="000D70B3" w:rsidRDefault="00C81C54" w:rsidP="00C81C54">
            <w:pPr>
              <w:autoSpaceDE w:val="0"/>
              <w:autoSpaceDN w:val="0"/>
              <w:jc w:val="right"/>
              <w:rPr>
                <w:rFonts w:ascii="Arial" w:hAnsi="Arial" w:cs="Arial"/>
                <w:b/>
                <w:sz w:val="22"/>
              </w:rPr>
            </w:pPr>
            <w:r w:rsidRPr="000D70B3">
              <w:rPr>
                <w:rFonts w:ascii="Arial" w:hAnsi="Arial" w:cs="Arial"/>
                <w:b/>
                <w:sz w:val="22"/>
              </w:rPr>
              <w:t>Name of Entity: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vAlign w:val="bottom"/>
          </w:tcPr>
          <w:p w14:paraId="23E195E8" w14:textId="77777777" w:rsidR="00C81C54" w:rsidRPr="000D70B3" w:rsidRDefault="00C81C54" w:rsidP="00C81C54">
            <w:pPr>
              <w:autoSpaceDE w:val="0"/>
              <w:autoSpaceDN w:val="0"/>
              <w:rPr>
                <w:rFonts w:ascii="Arial" w:hAnsi="Arial" w:cs="Arial"/>
                <w:sz w:val="22"/>
              </w:rPr>
            </w:pPr>
            <w:r w:rsidRPr="000D70B3">
              <w:rPr>
                <w:rFonts w:ascii="Arial" w:hAnsi="Arial" w:cs="Arial"/>
                <w:sz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D70B3">
              <w:rPr>
                <w:rFonts w:ascii="Arial" w:hAnsi="Arial" w:cs="Arial"/>
                <w:sz w:val="22"/>
              </w:rPr>
              <w:instrText xml:space="preserve"> FORMTEXT </w:instrText>
            </w:r>
            <w:r w:rsidRPr="000D70B3">
              <w:rPr>
                <w:rFonts w:ascii="Arial" w:hAnsi="Arial" w:cs="Arial"/>
                <w:sz w:val="22"/>
              </w:rPr>
            </w:r>
            <w:r w:rsidRPr="000D70B3">
              <w:rPr>
                <w:rFonts w:ascii="Arial" w:hAnsi="Arial" w:cs="Arial"/>
                <w:sz w:val="22"/>
              </w:rPr>
              <w:fldChar w:fldCharType="separate"/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2040AAE4" w14:textId="77777777" w:rsidR="00C81C54" w:rsidRPr="000D70B3" w:rsidRDefault="00C81C54" w:rsidP="00C81C54">
            <w:pPr>
              <w:autoSpaceDE w:val="0"/>
              <w:autoSpaceDN w:val="0"/>
              <w:jc w:val="right"/>
              <w:rPr>
                <w:rFonts w:ascii="Arial" w:hAnsi="Arial" w:cs="Arial"/>
                <w:b/>
                <w:sz w:val="22"/>
              </w:rPr>
            </w:pPr>
            <w:r w:rsidRPr="000D70B3">
              <w:rPr>
                <w:rFonts w:ascii="Arial" w:hAnsi="Arial" w:cs="Arial"/>
                <w:b/>
                <w:sz w:val="22"/>
              </w:rPr>
              <w:t>PWS ID No.:</w:t>
            </w:r>
          </w:p>
        </w:tc>
        <w:tc>
          <w:tcPr>
            <w:tcW w:w="2808" w:type="dxa"/>
            <w:tcBorders>
              <w:bottom w:val="single" w:sz="4" w:space="0" w:color="auto"/>
            </w:tcBorders>
            <w:vAlign w:val="bottom"/>
          </w:tcPr>
          <w:p w14:paraId="6BE8BCD9" w14:textId="77777777" w:rsidR="00C81C54" w:rsidRPr="000D70B3" w:rsidRDefault="00545A7C" w:rsidP="00C81C54">
            <w:pPr>
              <w:autoSpaceDE w:val="0"/>
              <w:autoSpaceDN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TX</w:t>
            </w:r>
            <w:r w:rsidR="00C81C54" w:rsidRPr="000D70B3"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="00C81C54" w:rsidRPr="000D70B3">
              <w:rPr>
                <w:rFonts w:ascii="Arial" w:hAnsi="Arial" w:cs="Arial"/>
                <w:bCs/>
                <w:sz w:val="22"/>
              </w:rPr>
              <w:instrText xml:space="preserve"> FORMTEXT </w:instrText>
            </w:r>
            <w:r w:rsidR="00C81C54" w:rsidRPr="000D70B3">
              <w:rPr>
                <w:rFonts w:ascii="Arial" w:hAnsi="Arial" w:cs="Arial"/>
                <w:bCs/>
                <w:sz w:val="22"/>
              </w:rPr>
            </w:r>
            <w:r w:rsidR="00C81C54" w:rsidRPr="000D70B3">
              <w:rPr>
                <w:rFonts w:ascii="Arial" w:hAnsi="Arial" w:cs="Arial"/>
                <w:bCs/>
                <w:sz w:val="22"/>
              </w:rPr>
              <w:fldChar w:fldCharType="separate"/>
            </w:r>
            <w:r w:rsidR="00C81C54" w:rsidRPr="000D70B3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C81C54" w:rsidRPr="000D70B3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C81C54" w:rsidRPr="000D70B3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C81C54" w:rsidRPr="000D70B3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C81C54" w:rsidRPr="000D70B3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C81C54" w:rsidRPr="000D70B3">
              <w:rPr>
                <w:rFonts w:ascii="Arial" w:hAnsi="Arial" w:cs="Arial"/>
                <w:bCs/>
                <w:sz w:val="22"/>
              </w:rPr>
              <w:fldChar w:fldCharType="end"/>
            </w:r>
          </w:p>
        </w:tc>
      </w:tr>
    </w:tbl>
    <w:tbl>
      <w:tblPr>
        <w:tblW w:w="10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0"/>
        <w:gridCol w:w="1610"/>
      </w:tblGrid>
      <w:tr w:rsidR="00736571" w:rsidRPr="00C81C54" w14:paraId="1E2581DC" w14:textId="77777777" w:rsidTr="00C47AA2">
        <w:trPr>
          <w:trHeight w:val="501"/>
          <w:jc w:val="center"/>
        </w:trPr>
        <w:tc>
          <w:tcPr>
            <w:tcW w:w="9320" w:type="dxa"/>
            <w:vAlign w:val="bottom"/>
          </w:tcPr>
          <w:p w14:paraId="0CD19889" w14:textId="77777777" w:rsidR="00736571" w:rsidRPr="00C81C54" w:rsidRDefault="00736571" w:rsidP="00BC2447">
            <w:pPr>
              <w:autoSpaceDE w:val="0"/>
              <w:autoSpaceDN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81C54">
              <w:rPr>
                <w:rFonts w:ascii="Arial" w:hAnsi="Arial" w:cs="Arial"/>
                <w:sz w:val="18"/>
                <w:szCs w:val="18"/>
              </w:rPr>
              <w:t>If this project</w:t>
            </w:r>
            <w:r w:rsidRPr="00C81C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1C54">
              <w:rPr>
                <w:rFonts w:ascii="Arial" w:hAnsi="Arial" w:cs="Arial"/>
                <w:b/>
                <w:sz w:val="18"/>
                <w:szCs w:val="18"/>
                <w:u w:val="single"/>
              </w:rPr>
              <w:t>HAS NOT</w:t>
            </w:r>
            <w:r w:rsidRPr="00C81C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1C54">
              <w:rPr>
                <w:rFonts w:ascii="Arial" w:hAnsi="Arial" w:cs="Arial"/>
                <w:sz w:val="18"/>
                <w:szCs w:val="18"/>
              </w:rPr>
              <w:t>received a funding commitment, provide the associated Project Information Form number(s) (PIF #) for this update.</w:t>
            </w:r>
          </w:p>
        </w:tc>
        <w:tc>
          <w:tcPr>
            <w:tcW w:w="1610" w:type="dxa"/>
            <w:vAlign w:val="center"/>
          </w:tcPr>
          <w:p w14:paraId="5FD58A3F" w14:textId="77777777" w:rsidR="00736571" w:rsidRPr="00C81C54" w:rsidRDefault="00736571" w:rsidP="00BC2447">
            <w:pPr>
              <w:tabs>
                <w:tab w:val="left" w:pos="2030"/>
                <w:tab w:val="left" w:pos="3031"/>
              </w:tabs>
              <w:autoSpaceDE w:val="0"/>
              <w:autoSpaceDN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39"/>
                  <w:enabled/>
                  <w:calcOnExit w:val="0"/>
                  <w:textInput/>
                </w:ffData>
              </w:fldChar>
            </w:r>
            <w:bookmarkStart w:id="0" w:name="Text339"/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0"/>
          </w:p>
        </w:tc>
      </w:tr>
      <w:tr w:rsidR="00736571" w:rsidRPr="00C81C54" w14:paraId="2138046A" w14:textId="77777777" w:rsidTr="00BC2447">
        <w:trPr>
          <w:jc w:val="center"/>
        </w:trPr>
        <w:tc>
          <w:tcPr>
            <w:tcW w:w="9320" w:type="dxa"/>
            <w:vAlign w:val="bottom"/>
          </w:tcPr>
          <w:p w14:paraId="1FF388C6" w14:textId="77777777" w:rsidR="00736571" w:rsidRPr="00C81C54" w:rsidRDefault="00736571" w:rsidP="00BC2447">
            <w:pPr>
              <w:autoSpaceDE w:val="0"/>
              <w:autoSpaceDN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81C54">
              <w:rPr>
                <w:rFonts w:ascii="Arial" w:hAnsi="Arial" w:cs="Arial"/>
                <w:sz w:val="18"/>
                <w:szCs w:val="18"/>
              </w:rPr>
              <w:t>If the project</w:t>
            </w:r>
            <w:r w:rsidRPr="00C81C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1C54">
              <w:rPr>
                <w:rFonts w:ascii="Arial" w:hAnsi="Arial" w:cs="Arial"/>
                <w:b/>
                <w:sz w:val="18"/>
                <w:szCs w:val="18"/>
                <w:u w:val="single"/>
              </w:rPr>
              <w:t>HAS</w:t>
            </w:r>
            <w:r w:rsidRPr="00C81C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1C54">
              <w:rPr>
                <w:rFonts w:ascii="Arial" w:hAnsi="Arial" w:cs="Arial"/>
                <w:sz w:val="18"/>
                <w:szCs w:val="18"/>
              </w:rPr>
              <w:t>received a funding commitment, provide the associated five-digit Project number for this update.</w:t>
            </w:r>
          </w:p>
        </w:tc>
        <w:tc>
          <w:tcPr>
            <w:tcW w:w="1610" w:type="dxa"/>
            <w:vAlign w:val="center"/>
          </w:tcPr>
          <w:p w14:paraId="5CD2E214" w14:textId="77777777" w:rsidR="00736571" w:rsidRPr="00C81C54" w:rsidRDefault="00736571" w:rsidP="00BC2447">
            <w:pPr>
              <w:tabs>
                <w:tab w:val="left" w:pos="2030"/>
                <w:tab w:val="left" w:pos="3031"/>
              </w:tabs>
              <w:autoSpaceDE w:val="0"/>
              <w:autoSpaceDN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</w:tbl>
    <w:p w14:paraId="7D0E269A" w14:textId="77777777" w:rsidR="006C2BE9" w:rsidRPr="00867B79" w:rsidRDefault="006C2BE9" w:rsidP="006C2BE9">
      <w:pPr>
        <w:tabs>
          <w:tab w:val="left" w:pos="10065"/>
        </w:tabs>
        <w:rPr>
          <w:rFonts w:ascii="Arial" w:hAnsi="Arial" w:cs="Arial"/>
          <w:sz w:val="8"/>
          <w:szCs w:val="8"/>
        </w:rPr>
      </w:pPr>
    </w:p>
    <w:tbl>
      <w:tblPr>
        <w:tblW w:w="10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7855"/>
        <w:gridCol w:w="1258"/>
        <w:gridCol w:w="1710"/>
      </w:tblGrid>
      <w:tr w:rsidR="00F91202" w:rsidRPr="00B96A14" w14:paraId="4F4F71F7" w14:textId="77777777" w:rsidTr="009D72DD">
        <w:trPr>
          <w:cantSplit/>
          <w:trHeight w:val="99"/>
          <w:jc w:val="center"/>
        </w:trPr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000000"/>
          </w:tcPr>
          <w:p w14:paraId="22EBE8D1" w14:textId="77777777" w:rsidR="00F91202" w:rsidRPr="00B96A14" w:rsidRDefault="00F91202" w:rsidP="009D72DD">
            <w:pPr>
              <w:rPr>
                <w:rFonts w:ascii="Arial" w:hAnsi="Arial" w:cs="Arial"/>
                <w:bCs/>
                <w:sz w:val="18"/>
                <w:szCs w:val="16"/>
              </w:rPr>
            </w:pPr>
            <w:r w:rsidRPr="00B96A14">
              <w:rPr>
                <w:rFonts w:ascii="Arial" w:hAnsi="Arial" w:cs="Arial"/>
                <w:b/>
                <w:bCs/>
                <w:sz w:val="20"/>
                <w:szCs w:val="18"/>
              </w:rPr>
              <w:t>Section 7.  GREEN PROJECT INFORMATION</w:t>
            </w:r>
          </w:p>
        </w:tc>
      </w:tr>
      <w:tr w:rsidR="00F91202" w:rsidRPr="00B96A14" w14:paraId="4C8FCBB4" w14:textId="77777777" w:rsidTr="009D72DD">
        <w:trPr>
          <w:cantSplit/>
          <w:trHeight w:val="99"/>
          <w:jc w:val="center"/>
        </w:trPr>
        <w:tc>
          <w:tcPr>
            <w:tcW w:w="36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D3FAFB" w14:textId="77777777" w:rsidR="00F91202" w:rsidRPr="00B96A14" w:rsidRDefault="00F91202" w:rsidP="009D72DD">
            <w:pPr>
              <w:tabs>
                <w:tab w:val="left" w:pos="115"/>
              </w:tabs>
              <w:rPr>
                <w:rFonts w:ascii="Arial" w:hAnsi="Arial" w:cs="Arial"/>
                <w:bCs/>
                <w:sz w:val="20"/>
                <w:szCs w:val="17"/>
              </w:rPr>
            </w:pPr>
            <w:r w:rsidRPr="00B96A14">
              <w:rPr>
                <w:rFonts w:ascii="Arial" w:hAnsi="Arial" w:cs="Arial"/>
                <w:bCs/>
                <w:sz w:val="20"/>
                <w:szCs w:val="17"/>
              </w:rPr>
              <w:t>For assistance in responding to this section, see the DWSRF Green Project Information Worksheets (TWDB-0163) available online at</w:t>
            </w:r>
          </w:p>
          <w:p w14:paraId="20503864" w14:textId="77777777" w:rsidR="00F91202" w:rsidRPr="00B96A14" w:rsidRDefault="00161693" w:rsidP="009D72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8" w:history="1">
              <w:r w:rsidR="00F91202" w:rsidRPr="001112A9">
                <w:rPr>
                  <w:rStyle w:val="Hyperlink"/>
                  <w:rFonts w:ascii="Arial" w:hAnsi="Arial" w:cs="Arial"/>
                  <w:bCs/>
                  <w:sz w:val="20"/>
                  <w:szCs w:val="17"/>
                </w:rPr>
                <w:t>www.twdb.texas.gov/financial/instructions/doc/TWDB-0163.pdf</w:t>
              </w:r>
            </w:hyperlink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0901990" w14:textId="77777777" w:rsidR="00F91202" w:rsidRPr="00B96A14" w:rsidRDefault="00F91202" w:rsidP="009D72DD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96A14">
              <w:rPr>
                <w:rFonts w:ascii="Arial" w:hAnsi="Arial" w:cs="Arial"/>
                <w:b/>
                <w:bCs/>
                <w:sz w:val="20"/>
                <w:szCs w:val="18"/>
              </w:rPr>
              <w:t>Yes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73317CDB" w14:textId="77777777" w:rsidR="00F91202" w:rsidRPr="00B96A14" w:rsidRDefault="00F91202" w:rsidP="009D72DD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96A14">
              <w:rPr>
                <w:rFonts w:ascii="Arial" w:hAnsi="Arial" w:cs="Arial"/>
                <w:b/>
                <w:bCs/>
                <w:sz w:val="20"/>
                <w:szCs w:val="18"/>
              </w:rPr>
              <w:t>No</w:t>
            </w:r>
          </w:p>
        </w:tc>
      </w:tr>
      <w:tr w:rsidR="00F91202" w:rsidRPr="00B96A14" w14:paraId="2F0FB060" w14:textId="77777777" w:rsidTr="009D72DD">
        <w:trPr>
          <w:cantSplit/>
          <w:trHeight w:val="467"/>
          <w:jc w:val="center"/>
        </w:trPr>
        <w:tc>
          <w:tcPr>
            <w:tcW w:w="36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8692D4" w14:textId="77777777" w:rsidR="00F91202" w:rsidRPr="00B96A14" w:rsidRDefault="00F91202" w:rsidP="009D72DD">
            <w:pPr>
              <w:rPr>
                <w:rFonts w:ascii="Arial" w:hAnsi="Arial" w:cs="Arial"/>
                <w:bCs/>
                <w:sz w:val="20"/>
                <w:szCs w:val="18"/>
              </w:rPr>
            </w:pPr>
            <w:r w:rsidRPr="00B96A14">
              <w:rPr>
                <w:rFonts w:ascii="Arial" w:hAnsi="Arial" w:cs="Arial"/>
                <w:bCs/>
                <w:sz w:val="20"/>
                <w:szCs w:val="18"/>
              </w:rPr>
              <w:t>Does the proposed project contain, either partially or completely, green elements as defined by the Green Project Information Worksheets?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B213" w14:textId="77777777" w:rsidR="00F91202" w:rsidRPr="00B96A14" w:rsidRDefault="00F91202" w:rsidP="009D72DD">
            <w:pPr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B96A14">
              <w:rPr>
                <w:rFonts w:ascii="Arial" w:hAnsi="Arial" w:cs="Arial"/>
                <w:bCs/>
                <w:sz w:val="20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7"/>
            <w:r w:rsidRPr="00B96A14">
              <w:rPr>
                <w:rFonts w:ascii="Arial" w:hAnsi="Arial" w:cs="Arial"/>
                <w:bCs/>
                <w:sz w:val="20"/>
                <w:szCs w:val="18"/>
              </w:rPr>
              <w:instrText xml:space="preserve"> FORMCHECKBOX </w:instrText>
            </w:r>
            <w:r w:rsidR="00161693">
              <w:rPr>
                <w:rFonts w:ascii="Arial" w:hAnsi="Arial" w:cs="Arial"/>
                <w:bCs/>
                <w:sz w:val="20"/>
                <w:szCs w:val="18"/>
              </w:rPr>
            </w:r>
            <w:r w:rsidR="00161693">
              <w:rPr>
                <w:rFonts w:ascii="Arial" w:hAnsi="Arial" w:cs="Arial"/>
                <w:bCs/>
                <w:sz w:val="20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Cs/>
                <w:sz w:val="20"/>
                <w:szCs w:val="18"/>
              </w:rPr>
              <w:fldChar w:fldCharType="end"/>
            </w:r>
            <w:bookmarkEnd w:id="1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AB3B52" w14:textId="77777777" w:rsidR="00F91202" w:rsidRPr="00B96A14" w:rsidRDefault="00F91202" w:rsidP="009D72DD">
            <w:pPr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B96A14">
              <w:rPr>
                <w:rFonts w:ascii="Arial" w:hAnsi="Arial" w:cs="Arial"/>
                <w:bCs/>
                <w:sz w:val="20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8"/>
            <w:r w:rsidRPr="00B96A14">
              <w:rPr>
                <w:rFonts w:ascii="Arial" w:hAnsi="Arial" w:cs="Arial"/>
                <w:bCs/>
                <w:sz w:val="20"/>
                <w:szCs w:val="18"/>
              </w:rPr>
              <w:instrText xml:space="preserve"> FORMCHECKBOX </w:instrText>
            </w:r>
            <w:r w:rsidR="00161693">
              <w:rPr>
                <w:rFonts w:ascii="Arial" w:hAnsi="Arial" w:cs="Arial"/>
                <w:bCs/>
                <w:sz w:val="20"/>
                <w:szCs w:val="18"/>
              </w:rPr>
            </w:r>
            <w:r w:rsidR="00161693">
              <w:rPr>
                <w:rFonts w:ascii="Arial" w:hAnsi="Arial" w:cs="Arial"/>
                <w:bCs/>
                <w:sz w:val="20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Cs/>
                <w:sz w:val="20"/>
                <w:szCs w:val="18"/>
              </w:rPr>
              <w:fldChar w:fldCharType="end"/>
            </w:r>
            <w:bookmarkEnd w:id="2"/>
          </w:p>
        </w:tc>
      </w:tr>
      <w:tr w:rsidR="00F91202" w:rsidRPr="00B96A14" w14:paraId="56A0C0E0" w14:textId="77777777" w:rsidTr="009D72DD">
        <w:trPr>
          <w:cantSplit/>
          <w:trHeight w:val="21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7EE28D2" w14:textId="77777777" w:rsidR="00F91202" w:rsidRPr="00B96A14" w:rsidRDefault="00F91202" w:rsidP="009D72DD">
            <w:pPr>
              <w:rPr>
                <w:rFonts w:ascii="Arial" w:hAnsi="Arial" w:cs="Arial"/>
                <w:bCs/>
                <w:sz w:val="20"/>
                <w:szCs w:val="18"/>
              </w:rPr>
            </w:pPr>
            <w:r w:rsidRPr="00B96A14">
              <w:rPr>
                <w:rFonts w:ascii="Arial" w:hAnsi="Arial" w:cs="Arial"/>
                <w:bCs/>
                <w:sz w:val="20"/>
                <w:szCs w:val="18"/>
              </w:rPr>
              <w:t xml:space="preserve">If </w:t>
            </w:r>
            <w:r w:rsidRPr="00B96A14">
              <w:rPr>
                <w:rFonts w:ascii="Arial" w:hAnsi="Arial" w:cs="Arial"/>
                <w:b/>
                <w:bCs/>
                <w:sz w:val="20"/>
                <w:szCs w:val="18"/>
              </w:rPr>
              <w:t>"No,"</w:t>
            </w:r>
            <w:r w:rsidRPr="00B96A14">
              <w:rPr>
                <w:rFonts w:ascii="Arial" w:hAnsi="Arial" w:cs="Arial"/>
                <w:bCs/>
                <w:sz w:val="20"/>
                <w:szCs w:val="18"/>
              </w:rPr>
              <w:t xml:space="preserve"> proceed to Section 8.  If </w:t>
            </w:r>
            <w:r w:rsidRPr="00B96A14">
              <w:rPr>
                <w:rFonts w:ascii="Arial" w:hAnsi="Arial" w:cs="Arial"/>
                <w:b/>
                <w:bCs/>
                <w:sz w:val="20"/>
                <w:szCs w:val="18"/>
              </w:rPr>
              <w:t>"Yes,"</w:t>
            </w:r>
            <w:r w:rsidRPr="00B96A14">
              <w:rPr>
                <w:rFonts w:ascii="Arial" w:hAnsi="Arial" w:cs="Arial"/>
                <w:bCs/>
                <w:sz w:val="20"/>
                <w:szCs w:val="18"/>
              </w:rPr>
              <w:t xml:space="preserve"> proceed to Question </w:t>
            </w:r>
            <w:proofErr w:type="gramStart"/>
            <w:r w:rsidRPr="00B96A14">
              <w:rPr>
                <w:rFonts w:ascii="Arial" w:hAnsi="Arial" w:cs="Arial"/>
                <w:bCs/>
                <w:sz w:val="20"/>
                <w:szCs w:val="18"/>
              </w:rPr>
              <w:t>7.B.</w:t>
            </w:r>
            <w:proofErr w:type="gramEnd"/>
          </w:p>
        </w:tc>
      </w:tr>
      <w:tr w:rsidR="00F91202" w:rsidRPr="00B96A14" w14:paraId="2F78B1EA" w14:textId="77777777" w:rsidTr="009D72DD">
        <w:trPr>
          <w:cantSplit/>
          <w:trHeight w:val="305"/>
          <w:jc w:val="center"/>
        </w:trPr>
        <w:tc>
          <w:tcPr>
            <w:tcW w:w="36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14413E" w14:textId="77777777" w:rsidR="00F91202" w:rsidRPr="00B96A14" w:rsidRDefault="00F91202" w:rsidP="009D72DD">
            <w:pPr>
              <w:jc w:val="both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96A14">
              <w:rPr>
                <w:rFonts w:ascii="Arial" w:hAnsi="Arial" w:cs="Arial"/>
                <w:bCs/>
                <w:sz w:val="20"/>
                <w:szCs w:val="18"/>
              </w:rPr>
              <w:t>Enter the estimated cost of the green portion of the proposed project.</w:t>
            </w:r>
          </w:p>
        </w:tc>
        <w:tc>
          <w:tcPr>
            <w:tcW w:w="1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17C8A1" w14:textId="77777777" w:rsidR="00F91202" w:rsidRPr="00B96A14" w:rsidRDefault="00F91202" w:rsidP="009D72D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  <w:format w:val="$#,##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F91202" w:rsidRPr="00B96A14" w14:paraId="05460E17" w14:textId="77777777" w:rsidTr="009D72DD">
        <w:trPr>
          <w:cantSplit/>
          <w:trHeight w:val="57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44E274A" w14:textId="77777777" w:rsidR="00F91202" w:rsidRPr="00B96A14" w:rsidRDefault="00F91202" w:rsidP="009D72DD">
            <w:pPr>
              <w:rPr>
                <w:rFonts w:ascii="Arial" w:hAnsi="Arial" w:cs="Arial"/>
                <w:bCs/>
                <w:sz w:val="20"/>
                <w:szCs w:val="18"/>
              </w:rPr>
            </w:pPr>
            <w:r w:rsidRPr="00B96A14">
              <w:rPr>
                <w:rFonts w:ascii="Arial" w:hAnsi="Arial" w:cs="Arial"/>
                <w:bCs/>
                <w:sz w:val="20"/>
                <w:szCs w:val="18"/>
              </w:rPr>
              <w:t xml:space="preserve">Describe and justify in the space below the green elements of the proposed project and, if available, attach a green business case. </w:t>
            </w:r>
            <w:r w:rsidRPr="00B96A14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Note: </w:t>
            </w:r>
            <w:r w:rsidRPr="00B96A14">
              <w:rPr>
                <w:rFonts w:ascii="Arial" w:hAnsi="Arial" w:cs="Arial"/>
                <w:bCs/>
                <w:sz w:val="20"/>
                <w:szCs w:val="18"/>
              </w:rPr>
              <w:t>The field below will expand the more text that is added.</w:t>
            </w:r>
          </w:p>
        </w:tc>
      </w:tr>
      <w:tr w:rsidR="00F91202" w:rsidRPr="00B96A14" w14:paraId="224F9E07" w14:textId="77777777" w:rsidTr="009D72DD">
        <w:trPr>
          <w:cantSplit/>
          <w:trHeight w:val="37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97316A" w14:textId="77777777" w:rsidR="00F91202" w:rsidRPr="00B96A14" w:rsidRDefault="00F91202" w:rsidP="009D72DD">
            <w:pPr>
              <w:rPr>
                <w:rFonts w:ascii="Arial" w:hAnsi="Arial" w:cs="Arial"/>
                <w:bCs/>
                <w:sz w:val="20"/>
                <w:szCs w:val="18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20"/>
              </w:rPr>
            </w:r>
            <w:r w:rsidRPr="00B96A1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14:paraId="636E4962" w14:textId="77777777" w:rsidR="006C2BE9" w:rsidRPr="002760AB" w:rsidRDefault="006C2BE9" w:rsidP="004F33EF">
      <w:pPr>
        <w:autoSpaceDE w:val="0"/>
        <w:autoSpaceDN w:val="0"/>
        <w:spacing w:before="200" w:after="40"/>
        <w:rPr>
          <w:rFonts w:ascii="Arial" w:hAnsi="Arial" w:cs="Arial"/>
          <w:b/>
          <w:sz w:val="18"/>
          <w:szCs w:val="18"/>
        </w:rPr>
      </w:pPr>
      <w:bookmarkStart w:id="3" w:name="_GoBack"/>
      <w:bookmarkEnd w:id="3"/>
    </w:p>
    <w:sectPr w:rsidR="006C2BE9" w:rsidRPr="002760AB" w:rsidSect="00C81C54">
      <w:headerReference w:type="first" r:id="rId9"/>
      <w:footerReference w:type="first" r:id="rId10"/>
      <w:pgSz w:w="12240" w:h="15840" w:code="1"/>
      <w:pgMar w:top="168" w:right="720" w:bottom="180" w:left="720" w:header="188" w:footer="36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24679" w14:textId="77777777" w:rsidR="000B3B39" w:rsidRDefault="000B3B39" w:rsidP="005D03A7">
      <w:r>
        <w:separator/>
      </w:r>
    </w:p>
  </w:endnote>
  <w:endnote w:type="continuationSeparator" w:id="0">
    <w:p w14:paraId="728CA6F4" w14:textId="77777777" w:rsidR="000B3B39" w:rsidRDefault="000B3B39" w:rsidP="005D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3E4EE" w14:textId="4EDD14BF" w:rsidR="00F31DE5" w:rsidRPr="00716C9D" w:rsidRDefault="00C047D8" w:rsidP="00716C9D">
    <w:pPr>
      <w:pStyle w:val="Footer"/>
      <w:tabs>
        <w:tab w:val="clear" w:pos="4680"/>
        <w:tab w:val="clear" w:pos="9360"/>
        <w:tab w:val="right" w:pos="10800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Form DW-010 (12/20</w:t>
    </w:r>
    <w:r w:rsidR="00161693">
      <w:rPr>
        <w:rFonts w:ascii="Arial" w:hAnsi="Arial" w:cs="Arial"/>
        <w:sz w:val="20"/>
      </w:rPr>
      <w:t>20</w:t>
    </w:r>
    <w:r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22273" w14:textId="77777777" w:rsidR="000B3B39" w:rsidRDefault="000B3B39" w:rsidP="005D03A7">
      <w:r>
        <w:separator/>
      </w:r>
    </w:p>
  </w:footnote>
  <w:footnote w:type="continuationSeparator" w:id="0">
    <w:p w14:paraId="7BDAC166" w14:textId="77777777" w:rsidR="000B3B39" w:rsidRDefault="000B3B39" w:rsidP="005D0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423F1" w14:textId="77777777" w:rsidR="00420E13" w:rsidRPr="00C37AAC" w:rsidRDefault="00420E13" w:rsidP="00420E13">
    <w:pPr>
      <w:pStyle w:val="Header"/>
      <w:jc w:val="center"/>
      <w:rPr>
        <w:rFonts w:ascii="Arial" w:hAnsi="Arial" w:cs="Arial"/>
        <w:b/>
        <w:sz w:val="20"/>
      </w:rPr>
    </w:pPr>
    <w:r w:rsidRPr="00C37AAC">
      <w:rPr>
        <w:rFonts w:ascii="Arial" w:hAnsi="Arial" w:cs="Arial"/>
        <w:b/>
        <w:sz w:val="20"/>
      </w:rPr>
      <w:t>Texas Water Development Board</w:t>
    </w:r>
  </w:p>
  <w:p w14:paraId="7233B8CD" w14:textId="77777777" w:rsidR="00420E13" w:rsidRDefault="00420E13" w:rsidP="00420E13">
    <w:pPr>
      <w:pStyle w:val="Header"/>
      <w:jc w:val="center"/>
      <w:rPr>
        <w:rFonts w:ascii="Arial" w:hAnsi="Arial" w:cs="Arial"/>
        <w:b/>
      </w:rPr>
    </w:pPr>
    <w:r w:rsidRPr="00C37AAC">
      <w:rPr>
        <w:rFonts w:ascii="Arial" w:hAnsi="Arial" w:cs="Arial"/>
        <w:b/>
      </w:rPr>
      <w:t xml:space="preserve">DWSRF </w:t>
    </w:r>
    <w:r w:rsidR="000E22F2">
      <w:rPr>
        <w:rFonts w:ascii="Arial" w:hAnsi="Arial" w:cs="Arial"/>
        <w:b/>
      </w:rPr>
      <w:t>Project Update Form</w:t>
    </w:r>
  </w:p>
  <w:p w14:paraId="4545922C" w14:textId="77777777" w:rsidR="000E22F2" w:rsidRPr="00C37AAC" w:rsidRDefault="000E22F2" w:rsidP="00420E13">
    <w:pPr>
      <w:pStyle w:val="Header"/>
      <w:jc w:val="center"/>
      <w:rPr>
        <w:rFonts w:ascii="Arial" w:hAnsi="Arial" w:cs="Arial"/>
        <w:b/>
      </w:rPr>
    </w:pPr>
  </w:p>
  <w:p w14:paraId="19058C03" w14:textId="77777777" w:rsidR="00F31DE5" w:rsidRPr="00420E13" w:rsidRDefault="000E22F2" w:rsidP="00420E13">
    <w:pPr>
      <w:pStyle w:val="Header"/>
      <w:spacing w:after="80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Green Project 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FBCB0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72DF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3B4519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9FE911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2675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489FB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52F8A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40D02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1076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1C55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169C1"/>
    <w:multiLevelType w:val="hybridMultilevel"/>
    <w:tmpl w:val="3B4C4E48"/>
    <w:lvl w:ilvl="0" w:tplc="B8866DB0">
      <w:start w:val="1"/>
      <w:numFmt w:val="upperLetter"/>
      <w:lvlText w:val="%1."/>
      <w:lvlJc w:val="left"/>
      <w:pPr>
        <w:tabs>
          <w:tab w:val="num" w:pos="302"/>
        </w:tabs>
        <w:ind w:left="302" w:hanging="158"/>
      </w:pPr>
      <w:rPr>
        <w:rFonts w:hint="default"/>
        <w:b w:val="0"/>
        <w:i w:val="0"/>
        <w:color w:val="auto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0401542C"/>
    <w:multiLevelType w:val="hybridMultilevel"/>
    <w:tmpl w:val="0B76E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807896"/>
    <w:multiLevelType w:val="hybridMultilevel"/>
    <w:tmpl w:val="E2D22A64"/>
    <w:lvl w:ilvl="0" w:tplc="A2A2CC2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A51175"/>
    <w:multiLevelType w:val="hybridMultilevel"/>
    <w:tmpl w:val="59BCF91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CC1101"/>
    <w:multiLevelType w:val="hybridMultilevel"/>
    <w:tmpl w:val="1652B746"/>
    <w:lvl w:ilvl="0" w:tplc="45461380">
      <w:start w:val="1"/>
      <w:numFmt w:val="bullet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  <w:b w:val="0"/>
        <w:i w:val="0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B2443"/>
    <w:multiLevelType w:val="hybridMultilevel"/>
    <w:tmpl w:val="952AE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A711C"/>
    <w:multiLevelType w:val="hybridMultilevel"/>
    <w:tmpl w:val="3094E716"/>
    <w:lvl w:ilvl="0" w:tplc="CA0813C8">
      <w:start w:val="1"/>
      <w:numFmt w:val="bullet"/>
      <w:lvlText w:val="•"/>
      <w:lvlJc w:val="left"/>
      <w:pPr>
        <w:ind w:left="96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 w15:restartNumberingAfterBreak="0">
    <w:nsid w:val="2FD81C97"/>
    <w:multiLevelType w:val="hybridMultilevel"/>
    <w:tmpl w:val="21B46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4E51B4"/>
    <w:multiLevelType w:val="hybridMultilevel"/>
    <w:tmpl w:val="523E964E"/>
    <w:lvl w:ilvl="0" w:tplc="E856EE98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84006"/>
    <w:multiLevelType w:val="hybridMultilevel"/>
    <w:tmpl w:val="D56E8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810F8"/>
    <w:multiLevelType w:val="hybridMultilevel"/>
    <w:tmpl w:val="4BF6A382"/>
    <w:lvl w:ilvl="0" w:tplc="E856EE98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B627B"/>
    <w:multiLevelType w:val="hybridMultilevel"/>
    <w:tmpl w:val="6B701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F5B2C"/>
    <w:multiLevelType w:val="hybridMultilevel"/>
    <w:tmpl w:val="4EF8CF58"/>
    <w:lvl w:ilvl="0" w:tplc="04C0A04C">
      <w:start w:val="1"/>
      <w:numFmt w:val="upperLetter"/>
      <w:lvlText w:val="%1."/>
      <w:lvlJc w:val="left"/>
      <w:pPr>
        <w:tabs>
          <w:tab w:val="num" w:pos="302"/>
        </w:tabs>
        <w:ind w:left="302" w:hanging="158"/>
      </w:pPr>
      <w:rPr>
        <w:rFonts w:hint="default"/>
        <w:b w:val="0"/>
        <w:i w:val="0"/>
        <w:color w:val="auto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4B181BBC"/>
    <w:multiLevelType w:val="hybridMultilevel"/>
    <w:tmpl w:val="E3885CC2"/>
    <w:lvl w:ilvl="0" w:tplc="CE2E7A98">
      <w:start w:val="1"/>
      <w:numFmt w:val="bullet"/>
      <w:lvlText w:val="•"/>
      <w:lvlJc w:val="left"/>
      <w:pPr>
        <w:tabs>
          <w:tab w:val="num" w:pos="360"/>
        </w:tabs>
        <w:ind w:left="360" w:hanging="288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F20DB"/>
    <w:multiLevelType w:val="hybridMultilevel"/>
    <w:tmpl w:val="2B000708"/>
    <w:lvl w:ilvl="0" w:tplc="439C282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922F61"/>
    <w:multiLevelType w:val="hybridMultilevel"/>
    <w:tmpl w:val="9E640BEA"/>
    <w:lvl w:ilvl="0" w:tplc="E856EE98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C542BD"/>
    <w:multiLevelType w:val="hybridMultilevel"/>
    <w:tmpl w:val="FEACD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C34EB6"/>
    <w:multiLevelType w:val="hybridMultilevel"/>
    <w:tmpl w:val="A3F20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230097"/>
    <w:multiLevelType w:val="hybridMultilevel"/>
    <w:tmpl w:val="A9B871C0"/>
    <w:lvl w:ilvl="0" w:tplc="C0587B86">
      <w:start w:val="1"/>
      <w:numFmt w:val="bullet"/>
      <w:lvlText w:val="•"/>
      <w:lvlJc w:val="left"/>
      <w:pPr>
        <w:tabs>
          <w:tab w:val="num" w:pos="360"/>
        </w:tabs>
        <w:ind w:left="360" w:hanging="216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1077B"/>
    <w:multiLevelType w:val="hybridMultilevel"/>
    <w:tmpl w:val="5AC25A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  <w:rPr>
        <w:rFonts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9BD523A"/>
    <w:multiLevelType w:val="hybridMultilevel"/>
    <w:tmpl w:val="6B96DC9C"/>
    <w:lvl w:ilvl="0" w:tplc="E856EE98">
      <w:start w:val="1"/>
      <w:numFmt w:val="bullet"/>
      <w:lvlText w:val="•"/>
      <w:lvlJc w:val="left"/>
      <w:pPr>
        <w:tabs>
          <w:tab w:val="num" w:pos="1008"/>
        </w:tabs>
        <w:ind w:left="1008" w:hanging="180"/>
      </w:pPr>
      <w:rPr>
        <w:rFonts w:ascii="Arial" w:hAnsi="Aria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E54BCE"/>
    <w:multiLevelType w:val="hybridMultilevel"/>
    <w:tmpl w:val="DAC8C5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1"/>
  </w:num>
  <w:num w:numId="12">
    <w:abstractNumId w:val="26"/>
  </w:num>
  <w:num w:numId="13">
    <w:abstractNumId w:val="20"/>
  </w:num>
  <w:num w:numId="14">
    <w:abstractNumId w:val="18"/>
  </w:num>
  <w:num w:numId="15">
    <w:abstractNumId w:val="25"/>
  </w:num>
  <w:num w:numId="16">
    <w:abstractNumId w:val="29"/>
  </w:num>
  <w:num w:numId="17">
    <w:abstractNumId w:val="28"/>
  </w:num>
  <w:num w:numId="18">
    <w:abstractNumId w:val="23"/>
  </w:num>
  <w:num w:numId="19">
    <w:abstractNumId w:val="11"/>
  </w:num>
  <w:num w:numId="20">
    <w:abstractNumId w:val="16"/>
  </w:num>
  <w:num w:numId="21">
    <w:abstractNumId w:val="14"/>
  </w:num>
  <w:num w:numId="22">
    <w:abstractNumId w:val="24"/>
  </w:num>
  <w:num w:numId="23">
    <w:abstractNumId w:val="17"/>
  </w:num>
  <w:num w:numId="24">
    <w:abstractNumId w:val="15"/>
  </w:num>
  <w:num w:numId="25">
    <w:abstractNumId w:val="27"/>
  </w:num>
  <w:num w:numId="26">
    <w:abstractNumId w:val="12"/>
  </w:num>
  <w:num w:numId="27">
    <w:abstractNumId w:val="19"/>
  </w:num>
  <w:num w:numId="28">
    <w:abstractNumId w:val="13"/>
  </w:num>
  <w:num w:numId="29">
    <w:abstractNumId w:val="21"/>
  </w:num>
  <w:num w:numId="30">
    <w:abstractNumId w:val="10"/>
  </w:num>
  <w:num w:numId="31">
    <w:abstractNumId w:val="22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displayBackgroundShape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94E"/>
    <w:rsid w:val="000173E6"/>
    <w:rsid w:val="00024202"/>
    <w:rsid w:val="00033D28"/>
    <w:rsid w:val="00056152"/>
    <w:rsid w:val="00056F2D"/>
    <w:rsid w:val="000733C9"/>
    <w:rsid w:val="00084B5A"/>
    <w:rsid w:val="00086BC9"/>
    <w:rsid w:val="00096DEC"/>
    <w:rsid w:val="000B0532"/>
    <w:rsid w:val="000B344F"/>
    <w:rsid w:val="000B3B39"/>
    <w:rsid w:val="000C54B7"/>
    <w:rsid w:val="000C78FC"/>
    <w:rsid w:val="000D3893"/>
    <w:rsid w:val="000D70B3"/>
    <w:rsid w:val="000E22F2"/>
    <w:rsid w:val="000F09D3"/>
    <w:rsid w:val="001002B2"/>
    <w:rsid w:val="00100A47"/>
    <w:rsid w:val="00131D28"/>
    <w:rsid w:val="00154D43"/>
    <w:rsid w:val="00161693"/>
    <w:rsid w:val="00163CC8"/>
    <w:rsid w:val="00172D81"/>
    <w:rsid w:val="00192857"/>
    <w:rsid w:val="001C30F9"/>
    <w:rsid w:val="002018A6"/>
    <w:rsid w:val="00202F77"/>
    <w:rsid w:val="00212212"/>
    <w:rsid w:val="00212CC3"/>
    <w:rsid w:val="00216BAA"/>
    <w:rsid w:val="00233EEA"/>
    <w:rsid w:val="002352BB"/>
    <w:rsid w:val="0023657E"/>
    <w:rsid w:val="00257B43"/>
    <w:rsid w:val="002760AB"/>
    <w:rsid w:val="00280E97"/>
    <w:rsid w:val="0029666D"/>
    <w:rsid w:val="002C1DA4"/>
    <w:rsid w:val="002C27D0"/>
    <w:rsid w:val="002C4EC0"/>
    <w:rsid w:val="002D3FA1"/>
    <w:rsid w:val="002F7013"/>
    <w:rsid w:val="003005C1"/>
    <w:rsid w:val="00313C19"/>
    <w:rsid w:val="003254B9"/>
    <w:rsid w:val="00325B8B"/>
    <w:rsid w:val="00331E8A"/>
    <w:rsid w:val="0034381D"/>
    <w:rsid w:val="00344488"/>
    <w:rsid w:val="00356D40"/>
    <w:rsid w:val="00364BB5"/>
    <w:rsid w:val="00386957"/>
    <w:rsid w:val="003B4738"/>
    <w:rsid w:val="003C25CB"/>
    <w:rsid w:val="003C274B"/>
    <w:rsid w:val="003C7529"/>
    <w:rsid w:val="003D2836"/>
    <w:rsid w:val="003E4B5A"/>
    <w:rsid w:val="003E6F63"/>
    <w:rsid w:val="003E7BA7"/>
    <w:rsid w:val="0041012A"/>
    <w:rsid w:val="00420E13"/>
    <w:rsid w:val="004257FD"/>
    <w:rsid w:val="004303DE"/>
    <w:rsid w:val="00434B4A"/>
    <w:rsid w:val="004413C7"/>
    <w:rsid w:val="00467FDC"/>
    <w:rsid w:val="00482B19"/>
    <w:rsid w:val="00485A38"/>
    <w:rsid w:val="0049565A"/>
    <w:rsid w:val="004B15C5"/>
    <w:rsid w:val="004C2E62"/>
    <w:rsid w:val="004F33EF"/>
    <w:rsid w:val="00504F6A"/>
    <w:rsid w:val="00545A7C"/>
    <w:rsid w:val="00551E62"/>
    <w:rsid w:val="005626AA"/>
    <w:rsid w:val="005702F8"/>
    <w:rsid w:val="005817FF"/>
    <w:rsid w:val="00581B83"/>
    <w:rsid w:val="00590E21"/>
    <w:rsid w:val="00594887"/>
    <w:rsid w:val="005B16AF"/>
    <w:rsid w:val="005D03A7"/>
    <w:rsid w:val="005D46A8"/>
    <w:rsid w:val="006047F0"/>
    <w:rsid w:val="00622BBD"/>
    <w:rsid w:val="0062394E"/>
    <w:rsid w:val="006533DA"/>
    <w:rsid w:val="00660C2D"/>
    <w:rsid w:val="00663E2A"/>
    <w:rsid w:val="00684245"/>
    <w:rsid w:val="006B1BE6"/>
    <w:rsid w:val="006B3732"/>
    <w:rsid w:val="006C2BE9"/>
    <w:rsid w:val="006C4A81"/>
    <w:rsid w:val="00716C9D"/>
    <w:rsid w:val="00717431"/>
    <w:rsid w:val="0072778C"/>
    <w:rsid w:val="00736571"/>
    <w:rsid w:val="007667BE"/>
    <w:rsid w:val="00777E67"/>
    <w:rsid w:val="0078728E"/>
    <w:rsid w:val="0078772B"/>
    <w:rsid w:val="0079752C"/>
    <w:rsid w:val="007E4D99"/>
    <w:rsid w:val="00813D75"/>
    <w:rsid w:val="00825FCD"/>
    <w:rsid w:val="00875F8E"/>
    <w:rsid w:val="00896746"/>
    <w:rsid w:val="008A6167"/>
    <w:rsid w:val="008A6506"/>
    <w:rsid w:val="008B1A18"/>
    <w:rsid w:val="008C685D"/>
    <w:rsid w:val="008D270A"/>
    <w:rsid w:val="008E3106"/>
    <w:rsid w:val="008E75E9"/>
    <w:rsid w:val="008F4779"/>
    <w:rsid w:val="00901C48"/>
    <w:rsid w:val="009055E2"/>
    <w:rsid w:val="0092039C"/>
    <w:rsid w:val="00924C71"/>
    <w:rsid w:val="009252AC"/>
    <w:rsid w:val="00962AFF"/>
    <w:rsid w:val="009667AD"/>
    <w:rsid w:val="00971788"/>
    <w:rsid w:val="009767B3"/>
    <w:rsid w:val="00996404"/>
    <w:rsid w:val="009A7174"/>
    <w:rsid w:val="009B67B0"/>
    <w:rsid w:val="009C3861"/>
    <w:rsid w:val="009C45C8"/>
    <w:rsid w:val="009E10C7"/>
    <w:rsid w:val="009E1A71"/>
    <w:rsid w:val="009E6EFB"/>
    <w:rsid w:val="00A049E1"/>
    <w:rsid w:val="00A20854"/>
    <w:rsid w:val="00A21F6F"/>
    <w:rsid w:val="00A335A9"/>
    <w:rsid w:val="00A57591"/>
    <w:rsid w:val="00A86FDE"/>
    <w:rsid w:val="00AB2475"/>
    <w:rsid w:val="00AB3022"/>
    <w:rsid w:val="00AB7A1C"/>
    <w:rsid w:val="00AC493B"/>
    <w:rsid w:val="00AD6C92"/>
    <w:rsid w:val="00AE1408"/>
    <w:rsid w:val="00AE1BB0"/>
    <w:rsid w:val="00AE3598"/>
    <w:rsid w:val="00AF2ACA"/>
    <w:rsid w:val="00AF5124"/>
    <w:rsid w:val="00B21337"/>
    <w:rsid w:val="00B30ABB"/>
    <w:rsid w:val="00B538E7"/>
    <w:rsid w:val="00B75527"/>
    <w:rsid w:val="00B91C35"/>
    <w:rsid w:val="00BA1D78"/>
    <w:rsid w:val="00BA3C88"/>
    <w:rsid w:val="00BA5EDC"/>
    <w:rsid w:val="00BB3A10"/>
    <w:rsid w:val="00BC2447"/>
    <w:rsid w:val="00BC3CBB"/>
    <w:rsid w:val="00BC4763"/>
    <w:rsid w:val="00BC4F7A"/>
    <w:rsid w:val="00BE7B45"/>
    <w:rsid w:val="00BF04DE"/>
    <w:rsid w:val="00C047D8"/>
    <w:rsid w:val="00C06F31"/>
    <w:rsid w:val="00C1753E"/>
    <w:rsid w:val="00C179B3"/>
    <w:rsid w:val="00C20F9B"/>
    <w:rsid w:val="00C30750"/>
    <w:rsid w:val="00C34F3C"/>
    <w:rsid w:val="00C461E4"/>
    <w:rsid w:val="00C47AA2"/>
    <w:rsid w:val="00C524D0"/>
    <w:rsid w:val="00C665FF"/>
    <w:rsid w:val="00C81C54"/>
    <w:rsid w:val="00CC0FAD"/>
    <w:rsid w:val="00CC63D8"/>
    <w:rsid w:val="00CC7EDC"/>
    <w:rsid w:val="00CE3AE7"/>
    <w:rsid w:val="00CF69BF"/>
    <w:rsid w:val="00D12984"/>
    <w:rsid w:val="00D34318"/>
    <w:rsid w:val="00D47ECD"/>
    <w:rsid w:val="00D52F72"/>
    <w:rsid w:val="00D76F2F"/>
    <w:rsid w:val="00D80A71"/>
    <w:rsid w:val="00D835A6"/>
    <w:rsid w:val="00DB326D"/>
    <w:rsid w:val="00DD5266"/>
    <w:rsid w:val="00DE46D6"/>
    <w:rsid w:val="00DE714C"/>
    <w:rsid w:val="00DF7831"/>
    <w:rsid w:val="00E1501C"/>
    <w:rsid w:val="00E152D5"/>
    <w:rsid w:val="00E30FE5"/>
    <w:rsid w:val="00E36F63"/>
    <w:rsid w:val="00E55229"/>
    <w:rsid w:val="00E75897"/>
    <w:rsid w:val="00E918A5"/>
    <w:rsid w:val="00E9634C"/>
    <w:rsid w:val="00EB22EF"/>
    <w:rsid w:val="00EB7520"/>
    <w:rsid w:val="00ED77F7"/>
    <w:rsid w:val="00EE5E75"/>
    <w:rsid w:val="00F023F3"/>
    <w:rsid w:val="00F163A8"/>
    <w:rsid w:val="00F25E5A"/>
    <w:rsid w:val="00F27F68"/>
    <w:rsid w:val="00F306A4"/>
    <w:rsid w:val="00F31DE5"/>
    <w:rsid w:val="00F35219"/>
    <w:rsid w:val="00F42831"/>
    <w:rsid w:val="00F42B98"/>
    <w:rsid w:val="00F45C18"/>
    <w:rsid w:val="00F57875"/>
    <w:rsid w:val="00F7247F"/>
    <w:rsid w:val="00F74321"/>
    <w:rsid w:val="00F91202"/>
    <w:rsid w:val="00F92F10"/>
    <w:rsid w:val="00F95196"/>
    <w:rsid w:val="00FA2062"/>
    <w:rsid w:val="00FA403F"/>
    <w:rsid w:val="00FB05BD"/>
    <w:rsid w:val="00FB71C8"/>
    <w:rsid w:val="00FE1B3D"/>
    <w:rsid w:val="00FE58E4"/>
    <w:rsid w:val="00FF790E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418B136"/>
  <w15:docId w15:val="{DF6005EF-3A29-4799-9DA1-B01A597D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887"/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BA1D78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EC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EC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EC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EC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EC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EC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ECD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EC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03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3A7"/>
  </w:style>
  <w:style w:type="paragraph" w:styleId="Footer">
    <w:name w:val="footer"/>
    <w:basedOn w:val="Normal"/>
    <w:link w:val="FooterChar"/>
    <w:uiPriority w:val="99"/>
    <w:unhideWhenUsed/>
    <w:rsid w:val="005D03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3A7"/>
  </w:style>
  <w:style w:type="table" w:styleId="TableGrid">
    <w:name w:val="Table Grid"/>
    <w:basedOn w:val="TableNormal"/>
    <w:uiPriority w:val="59"/>
    <w:rsid w:val="005D03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0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03A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D03A7"/>
    <w:rPr>
      <w:rFonts w:ascii="Times New Roman" w:hAnsi="Times New Roman"/>
      <w:sz w:val="24"/>
    </w:rPr>
  </w:style>
  <w:style w:type="character" w:styleId="Hyperlink">
    <w:name w:val="Hyperlink"/>
    <w:unhideWhenUsed/>
    <w:rsid w:val="005D03A7"/>
    <w:rPr>
      <w:color w:val="0000FF"/>
      <w:u w:val="single"/>
    </w:rPr>
  </w:style>
  <w:style w:type="character" w:customStyle="1" w:styleId="Heading1Char">
    <w:name w:val="Heading 1 Char"/>
    <w:link w:val="Heading1"/>
    <w:rsid w:val="00BA1D78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3C274B"/>
  </w:style>
  <w:style w:type="paragraph" w:styleId="Bibliography">
    <w:name w:val="Bibliography"/>
    <w:basedOn w:val="Normal"/>
    <w:next w:val="Normal"/>
    <w:uiPriority w:val="37"/>
    <w:semiHidden/>
    <w:unhideWhenUsed/>
    <w:rsid w:val="00D47ECD"/>
  </w:style>
  <w:style w:type="paragraph" w:styleId="BlockText">
    <w:name w:val="Block Text"/>
    <w:basedOn w:val="Normal"/>
    <w:uiPriority w:val="99"/>
    <w:semiHidden/>
    <w:unhideWhenUsed/>
    <w:rsid w:val="00D47ECD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/>
      <w:i/>
      <w:iCs/>
      <w:color w:val="4F81BD"/>
    </w:rPr>
  </w:style>
  <w:style w:type="paragraph" w:styleId="BodyText">
    <w:name w:val="Body Text"/>
    <w:basedOn w:val="Normal"/>
    <w:link w:val="BodyTextChar"/>
    <w:uiPriority w:val="99"/>
    <w:semiHidden/>
    <w:unhideWhenUsed/>
    <w:rsid w:val="00D47ECD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47EC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E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D47ECD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47ECD"/>
    <w:p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47ECD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47ECD"/>
    <w:pPr>
      <w:spacing w:after="0"/>
      <w:ind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47ECD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EC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D47ECD"/>
    <w:rPr>
      <w:rFonts w:ascii="Times New Roman" w:eastAsia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ECD"/>
    <w:pPr>
      <w:spacing w:after="200"/>
    </w:pPr>
    <w:rPr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47ECD"/>
    <w:pPr>
      <w:ind w:left="4320"/>
    </w:pPr>
  </w:style>
  <w:style w:type="character" w:customStyle="1" w:styleId="ClosingChar">
    <w:name w:val="Closing Char"/>
    <w:link w:val="Closing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ECD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47EC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E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47EC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47ECD"/>
  </w:style>
  <w:style w:type="character" w:customStyle="1" w:styleId="DateChar">
    <w:name w:val="Date Char"/>
    <w:link w:val="Date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EC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47ECD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47ECD"/>
  </w:style>
  <w:style w:type="character" w:customStyle="1" w:styleId="E-mailSignatureChar">
    <w:name w:val="E-mail Signature Char"/>
    <w:link w:val="E-mailSignature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ECD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D47ECD"/>
    <w:rPr>
      <w:rFonts w:ascii="Times New Roman" w:eastAsia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47ECD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47ECD"/>
    <w:rPr>
      <w:rFonts w:ascii="Cambria" w:hAnsi="Cambria"/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D47ECD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D47ECD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link w:val="Heading2"/>
    <w:uiPriority w:val="9"/>
    <w:semiHidden/>
    <w:rsid w:val="00D47EC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D47ECD"/>
    <w:rPr>
      <w:rFonts w:ascii="Cambria" w:eastAsia="Times New Roman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link w:val="Heading4"/>
    <w:uiPriority w:val="9"/>
    <w:semiHidden/>
    <w:rsid w:val="00D47ECD"/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character" w:customStyle="1" w:styleId="Heading5Char">
    <w:name w:val="Heading 5 Char"/>
    <w:link w:val="Heading5"/>
    <w:uiPriority w:val="9"/>
    <w:semiHidden/>
    <w:rsid w:val="00D47ECD"/>
    <w:rPr>
      <w:rFonts w:ascii="Cambria" w:eastAsia="Times New Roman" w:hAnsi="Cambria" w:cs="Times New Roman"/>
      <w:color w:val="243F60"/>
      <w:sz w:val="24"/>
      <w:szCs w:val="20"/>
    </w:rPr>
  </w:style>
  <w:style w:type="character" w:customStyle="1" w:styleId="Heading6Char">
    <w:name w:val="Heading 6 Char"/>
    <w:link w:val="Heading6"/>
    <w:uiPriority w:val="9"/>
    <w:semiHidden/>
    <w:rsid w:val="00D47ECD"/>
    <w:rPr>
      <w:rFonts w:ascii="Cambria" w:eastAsia="Times New Roman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link w:val="Heading7"/>
    <w:uiPriority w:val="9"/>
    <w:semiHidden/>
    <w:rsid w:val="00D47ECD"/>
    <w:rPr>
      <w:rFonts w:ascii="Cambria" w:eastAsia="Times New Roman" w:hAnsi="Cambria" w:cs="Times New Roman"/>
      <w:i/>
      <w:iCs/>
      <w:color w:val="404040"/>
      <w:sz w:val="24"/>
      <w:szCs w:val="20"/>
    </w:rPr>
  </w:style>
  <w:style w:type="character" w:customStyle="1" w:styleId="Heading8Char">
    <w:name w:val="Heading 8 Char"/>
    <w:link w:val="Heading8"/>
    <w:uiPriority w:val="9"/>
    <w:semiHidden/>
    <w:rsid w:val="00D47EC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D47EC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47ECD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D47ECD"/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ECD"/>
    <w:rPr>
      <w:rFonts w:ascii="Consolas" w:hAnsi="Consolas"/>
      <w:sz w:val="20"/>
    </w:rPr>
  </w:style>
  <w:style w:type="character" w:customStyle="1" w:styleId="HTMLPreformattedChar">
    <w:name w:val="HTML Preformatted Char"/>
    <w:link w:val="HTMLPreformatted"/>
    <w:uiPriority w:val="99"/>
    <w:semiHidden/>
    <w:rsid w:val="00D47ECD"/>
    <w:rPr>
      <w:rFonts w:ascii="Consolas" w:eastAsia="Times New Roman" w:hAnsi="Consolas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47ECD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47ECD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47ECD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47ECD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47ECD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47ECD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47ECD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47ECD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47ECD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47ECD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7EC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47ECD"/>
    <w:rPr>
      <w:rFonts w:ascii="Times New Roman" w:eastAsia="Times New Roman" w:hAnsi="Times New Roman" w:cs="Times New Roman"/>
      <w:b/>
      <w:bCs/>
      <w:i/>
      <w:iCs/>
      <w:color w:val="4F81BD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D47EC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47EC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47EC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47EC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47ECD"/>
    <w:pPr>
      <w:ind w:left="1800" w:hanging="360"/>
      <w:contextualSpacing/>
    </w:pPr>
  </w:style>
  <w:style w:type="paragraph" w:styleId="ListBullet">
    <w:name w:val="List Bullet"/>
    <w:basedOn w:val="Normal"/>
    <w:uiPriority w:val="99"/>
    <w:unhideWhenUsed/>
    <w:rsid w:val="00D47EC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47EC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47EC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47EC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47EC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47EC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47EC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47EC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47EC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47EC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47EC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47EC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47EC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47EC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47EC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D47ECD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D47E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Times New Roman"/>
    </w:rPr>
  </w:style>
  <w:style w:type="character" w:customStyle="1" w:styleId="MacroTextChar">
    <w:name w:val="Macro Text Char"/>
    <w:link w:val="MacroText"/>
    <w:uiPriority w:val="99"/>
    <w:semiHidden/>
    <w:rsid w:val="00D47ECD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47EC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D47ECD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47ECD"/>
    <w:rPr>
      <w:szCs w:val="24"/>
    </w:rPr>
  </w:style>
  <w:style w:type="paragraph" w:styleId="NormalIndent">
    <w:name w:val="Normal Indent"/>
    <w:basedOn w:val="Normal"/>
    <w:uiPriority w:val="99"/>
    <w:semiHidden/>
    <w:unhideWhenUsed/>
    <w:rsid w:val="00D47EC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47ECD"/>
  </w:style>
  <w:style w:type="character" w:customStyle="1" w:styleId="NoteHeadingChar">
    <w:name w:val="Note Heading Char"/>
    <w:link w:val="NoteHeading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ECD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D47ECD"/>
    <w:rPr>
      <w:rFonts w:ascii="Consolas" w:eastAsia="Times New Roman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47EC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47ECD"/>
    <w:rPr>
      <w:rFonts w:ascii="Times New Roman" w:eastAsia="Times New Roman" w:hAnsi="Times New Roman" w:cs="Times New Roman"/>
      <w:i/>
      <w:iCs/>
      <w:color w:val="000000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47ECD"/>
  </w:style>
  <w:style w:type="character" w:customStyle="1" w:styleId="SalutationChar">
    <w:name w:val="Salutation Char"/>
    <w:link w:val="Salutation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47ECD"/>
    <w:pPr>
      <w:ind w:left="4320"/>
    </w:pPr>
  </w:style>
  <w:style w:type="character" w:customStyle="1" w:styleId="SignatureChar">
    <w:name w:val="Signature Char"/>
    <w:link w:val="Signature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7ECD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D47EC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47ECD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47ECD"/>
  </w:style>
  <w:style w:type="paragraph" w:styleId="Title">
    <w:name w:val="Title"/>
    <w:basedOn w:val="Normal"/>
    <w:next w:val="Normal"/>
    <w:link w:val="TitleChar"/>
    <w:uiPriority w:val="10"/>
    <w:qFormat/>
    <w:rsid w:val="00D47EC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47EC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D47ECD"/>
    <w:pPr>
      <w:spacing w:before="120"/>
    </w:pPr>
    <w:rPr>
      <w:rFonts w:ascii="Cambria" w:hAnsi="Cambria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47E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47EC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47ECD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47ECD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47ECD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47ECD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47ECD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47ECD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47ECD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7ECD"/>
    <w:pPr>
      <w:keepLines/>
      <w:spacing w:before="480"/>
      <w:outlineLvl w:val="9"/>
    </w:pPr>
    <w:rPr>
      <w:rFonts w:ascii="Cambria" w:hAnsi="Cambria"/>
      <w:bCs/>
      <w:color w:val="365F91"/>
      <w:sz w:val="28"/>
      <w:szCs w:val="28"/>
      <w:u w:val="none"/>
    </w:rPr>
  </w:style>
  <w:style w:type="character" w:styleId="Strong">
    <w:name w:val="Strong"/>
    <w:uiPriority w:val="22"/>
    <w:qFormat/>
    <w:rsid w:val="00084B5A"/>
    <w:rPr>
      <w:b/>
      <w:bCs/>
    </w:rPr>
  </w:style>
  <w:style w:type="character" w:styleId="FootnoteReference">
    <w:name w:val="footnote reference"/>
    <w:semiHidden/>
    <w:rsid w:val="006C2BE9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FE1B3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db.texas.gov/financial/instructions/doc/TWDB-016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D971A-E288-40F6-9186-0A64A4D63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letterhead - color</vt:lpstr>
    </vt:vector>
  </TitlesOfParts>
  <Company>Texas Water Development Board</Company>
  <LinksUpToDate>false</LinksUpToDate>
  <CharactersWithSpaces>1240</CharactersWithSpaces>
  <SharedDoc>false</SharedDoc>
  <HLinks>
    <vt:vector size="6" baseType="variant">
      <vt:variant>
        <vt:i4>7667814</vt:i4>
      </vt:variant>
      <vt:variant>
        <vt:i4>95</vt:i4>
      </vt:variant>
      <vt:variant>
        <vt:i4>0</vt:i4>
      </vt:variant>
      <vt:variant>
        <vt:i4>5</vt:i4>
      </vt:variant>
      <vt:variant>
        <vt:lpwstr>http://www.twdb.texas.gov/financial/instructions/doc/SFY15/DWSRF_update_guide.pdf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 letterhead - color</dc:title>
  <dc:subject>letterhead template</dc:subject>
  <dc:creator>TWDB</dc:creator>
  <cp:keywords>letterhead</cp:keywords>
  <cp:lastModifiedBy>Caaren Skrobarczyk</cp:lastModifiedBy>
  <cp:revision>6</cp:revision>
  <cp:lastPrinted>2013-09-09T21:02:00Z</cp:lastPrinted>
  <dcterms:created xsi:type="dcterms:W3CDTF">2018-12-18T17:40:00Z</dcterms:created>
  <dcterms:modified xsi:type="dcterms:W3CDTF">2020-12-08T20:24:00Z</dcterms:modified>
  <cp:category>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