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3A20AA" w:rsidRPr="000D70B3" w14:paraId="309222FC" w14:textId="77777777" w:rsidTr="003A20AA">
        <w:trPr>
          <w:trHeight w:hRule="exact" w:val="252"/>
        </w:trPr>
        <w:tc>
          <w:tcPr>
            <w:tcW w:w="2142" w:type="dxa"/>
            <w:vAlign w:val="bottom"/>
          </w:tcPr>
          <w:p w14:paraId="6F9CF987" w14:textId="77777777" w:rsidR="003A20AA" w:rsidRPr="000D70B3" w:rsidRDefault="003A20AA" w:rsidP="003A20AA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741DA6BA" w14:textId="77777777" w:rsidR="003A20AA" w:rsidRPr="000D70B3" w:rsidRDefault="003A20AA" w:rsidP="003A20AA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3A20AA" w:rsidRPr="00C81C54" w14:paraId="12561D50" w14:textId="77777777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14:paraId="7154E94C" w14:textId="77777777" w:rsidR="003A20AA" w:rsidRPr="00C81C54" w:rsidRDefault="003A20AA" w:rsidP="003A20A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6186FAF3" w14:textId="77777777" w:rsidR="003A20AA" w:rsidRPr="00C81C54" w:rsidRDefault="003A20AA" w:rsidP="003A20AA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3A20AA" w:rsidRPr="00C81C54" w14:paraId="527B2DA7" w14:textId="77777777" w:rsidTr="00092AB3">
        <w:trPr>
          <w:jc w:val="center"/>
        </w:trPr>
        <w:tc>
          <w:tcPr>
            <w:tcW w:w="9320" w:type="dxa"/>
            <w:vAlign w:val="bottom"/>
          </w:tcPr>
          <w:p w14:paraId="0CAF4229" w14:textId="77777777" w:rsidR="003A20AA" w:rsidRPr="00C81C54" w:rsidRDefault="003A20AA" w:rsidP="003A20A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3A89C5EF" w14:textId="77777777" w:rsidR="003A20AA" w:rsidRPr="00C81C54" w:rsidRDefault="003A20AA" w:rsidP="003A20AA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A93329D" w14:textId="77777777" w:rsidR="004D6064" w:rsidRPr="00327DA9" w:rsidRDefault="004D6064" w:rsidP="006B4C1B">
      <w:pPr>
        <w:rPr>
          <w:sz w:val="6"/>
          <w:szCs w:val="6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2465"/>
        <w:gridCol w:w="340"/>
        <w:gridCol w:w="1464"/>
        <w:gridCol w:w="536"/>
        <w:gridCol w:w="271"/>
        <w:gridCol w:w="723"/>
        <w:gridCol w:w="1358"/>
        <w:gridCol w:w="172"/>
        <w:gridCol w:w="1528"/>
        <w:gridCol w:w="1641"/>
      </w:tblGrid>
      <w:tr w:rsidR="006B4C1B" w:rsidRPr="00C35B9D" w14:paraId="7591A000" w14:textId="77777777" w:rsidTr="00327DA9">
        <w:trPr>
          <w:cantSplit/>
          <w:trHeight w:val="1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14:paraId="5C098DCC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13.  ESTIMATED COSTS</w:t>
            </w:r>
          </w:p>
        </w:tc>
      </w:tr>
      <w:tr w:rsidR="006B4C1B" w:rsidRPr="00C35B9D" w14:paraId="07BE8D81" w14:textId="77777777" w:rsidTr="003171E2">
        <w:trPr>
          <w:cantSplit/>
          <w:trHeight w:val="170"/>
          <w:jc w:val="center"/>
        </w:trPr>
        <w:tc>
          <w:tcPr>
            <w:tcW w:w="151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EB4187B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Cost Category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1C29E3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(a) Planning</w:t>
            </w: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97F9F09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(b) Acquisition 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5179A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(c) Design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E674809" w14:textId="77777777" w:rsidR="006B4C1B" w:rsidRPr="00C35B9D" w:rsidRDefault="006B4C1B" w:rsidP="000A50B7">
            <w:pPr>
              <w:ind w:left="-118" w:right="-113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(d) Construction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14:paraId="1B4359FD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(e) Total</w:t>
            </w:r>
          </w:p>
          <w:p w14:paraId="01DFF4CA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C35B9D">
              <w:rPr>
                <w:rFonts w:ascii="Arial" w:hAnsi="Arial" w:cs="Arial"/>
                <w:bCs/>
                <w:sz w:val="18"/>
                <w:szCs w:val="14"/>
              </w:rPr>
              <w:t>(a)+(b)+(c)+(d)</w:t>
            </w:r>
          </w:p>
        </w:tc>
      </w:tr>
      <w:tr w:rsidR="006B4C1B" w:rsidRPr="00C35B9D" w14:paraId="30B3D01C" w14:textId="77777777" w:rsidTr="003171E2">
        <w:trPr>
          <w:cantSplit/>
          <w:trHeight w:hRule="exact" w:val="576"/>
          <w:jc w:val="center"/>
        </w:trPr>
        <w:tc>
          <w:tcPr>
            <w:tcW w:w="151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7301C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Check the phase(s) for which CWSRF funding is desired.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A0D6D04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1440" w:dyaOrig="1440" w14:anchorId="30F1DE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9pt;height:18.15pt" o:ole="">
                  <v:imagedata r:id="rId7" o:title=""/>
                </v:shape>
                <w:control r:id="rId8" w:name="CheckBox1" w:shapeid="_x0000_i1033"/>
              </w:objec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01C0EA7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1440" w:dyaOrig="1440" w14:anchorId="4A000E84">
                <v:shape id="_x0000_i1035" type="#_x0000_t75" style="width:12.5pt;height:18.15pt" o:ole="">
                  <v:imagedata r:id="rId9" o:title=""/>
                </v:shape>
                <w:control r:id="rId10" w:name="CheckBox11" w:shapeid="_x0000_i1035"/>
              </w:objec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F6AF6D8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1440" w:dyaOrig="1440" w14:anchorId="7F39C14E">
                <v:shape id="_x0000_i1037" type="#_x0000_t75" style="width:11.9pt;height:18.15pt" o:ole="">
                  <v:imagedata r:id="rId7" o:title=""/>
                </v:shape>
                <w:control r:id="rId11" w:name="CheckBox12" w:shapeid="_x0000_i1037"/>
              </w:objec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58C9A48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1440" w:dyaOrig="1440" w14:anchorId="65B9C7FE">
                <v:shape id="_x0000_i1039" type="#_x0000_t75" style="width:15.65pt;height:14.4pt" o:ole="">
                  <v:imagedata r:id="rId12" o:title=""/>
                </v:shape>
                <w:control r:id="rId13" w:name="CheckBox1311" w:shapeid="_x0000_i1039"/>
              </w:objec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6E077F84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B4C1B" w:rsidRPr="00C35B9D" w14:paraId="6CD425D2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37E09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147247F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POTW Project:  Treatment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414FCE1D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DA30E4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368325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F5FAD9D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0494257F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26F3B39" w14:textId="77777777" w:rsidR="006B4C1B" w:rsidRPr="00C35B9D" w:rsidRDefault="006B4C1B" w:rsidP="000A50B7">
            <w:pPr>
              <w:jc w:val="right"/>
            </w:pPr>
          </w:p>
          <w:p w14:paraId="403FDB7D" w14:textId="77777777" w:rsidR="006B4C1B" w:rsidRPr="00C35B9D" w:rsidRDefault="006B4C1B" w:rsidP="000A50B7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B4C1B" w:rsidRPr="00C35B9D" w14:paraId="02117AD6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DA35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AEF2E7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POTW Project:  Collection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8A964FA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7593BB96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F90517E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1E932D1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0F3658F3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2FF2A96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713B4146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A21C03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D1988BE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NPS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479FAFE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42CD4D6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6EE095B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4E9CC51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184FF441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E5A1743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05D40CAB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415C4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403B315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Estuary Management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CF9ECEA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4B02C75E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44A72C7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C6126AB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161567B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E394334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3AB41430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6A961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BCCBCFD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Engineering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87B0C1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38B30C2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DDA65FB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E873069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53593171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FCA9B49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2957681F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75905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F.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9ED7A7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General, Legal, Financial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2C3FC69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3B6FA59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DAEF6A3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C388E9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70C2828E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711763AA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362014BF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22E61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AF9ECCC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Contingency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0FE1260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E138C32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EF63128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5C8AC7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7E8CA2E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74532E31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2B838BC0" w14:textId="77777777" w:rsidTr="003171E2">
        <w:trPr>
          <w:cantSplit/>
          <w:trHeight w:val="259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8C279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H.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BD962B1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Other (Describe cost)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1DABE5C3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69A2BED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439404E1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08C0727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36FB2DB9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D15E1C8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17438C50" w14:textId="77777777" w:rsidTr="003171E2">
        <w:trPr>
          <w:cantSplit/>
          <w:trHeight w:val="432"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346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1" w:name="Text356"/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114C0F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fldChar w:fldCharType="begin">
                <w:ffData>
                  <w:name w:val="Text3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fldChar w:fldCharType="end"/>
            </w:r>
            <w:bookmarkEnd w:id="1"/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705" w14:textId="77777777" w:rsidR="006B4C1B" w:rsidRPr="00C35B9D" w:rsidRDefault="006B4C1B" w:rsidP="000A50B7"/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DCD" w14:textId="77777777" w:rsidR="006B4C1B" w:rsidRPr="00C35B9D" w:rsidRDefault="006B4C1B" w:rsidP="000A50B7"/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6A26" w14:textId="77777777" w:rsidR="006B4C1B" w:rsidRPr="00C35B9D" w:rsidRDefault="006B4C1B" w:rsidP="000A50B7"/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7D0422" w14:textId="77777777" w:rsidR="006B4C1B" w:rsidRPr="00C35B9D" w:rsidRDefault="006B4C1B" w:rsidP="000A50B7"/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43509" w14:textId="77777777" w:rsidR="006B4C1B" w:rsidRPr="00C35B9D" w:rsidRDefault="006B4C1B" w:rsidP="000A50B7"/>
        </w:tc>
      </w:tr>
      <w:tr w:rsidR="006B4C1B" w:rsidRPr="00C35B9D" w14:paraId="543F6F80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A9E39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44BD49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Subtotal (Add Lines A–H)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61E656D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725BA26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D631C72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E4716AF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483E062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E7FB495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0403FAE4" w14:textId="77777777" w:rsidTr="000A50B7">
        <w:trPr>
          <w:cantSplit/>
          <w:trHeight w:val="10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56442" w14:textId="77777777"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C1B" w:rsidRPr="00C35B9D" w14:paraId="5BAFB640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CB82C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J.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DF2446F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Financing from Local Funds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237FEA3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5930826A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507F61F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D79E665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18887015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540A2BB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100A9079" w14:textId="77777777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F98AD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K.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8C12679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Financing from Other Sources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34EDD317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2C7D8BF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67D2E47C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209465BB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780F73FF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3E1FF44" w14:textId="77777777" w:rsidR="006B4C1B" w:rsidRPr="00C35B9D" w:rsidRDefault="006B4C1B" w:rsidP="000A50B7">
            <w:pPr>
              <w:jc w:val="right"/>
            </w:pPr>
          </w:p>
        </w:tc>
      </w:tr>
      <w:tr w:rsidR="006B4C1B" w:rsidRPr="00C35B9D" w14:paraId="64C18B08" w14:textId="77777777" w:rsidTr="003171E2">
        <w:trPr>
          <w:cantSplit/>
          <w:trHeight w:hRule="exact" w:val="403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5315A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F52F06F" w14:textId="77777777"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Total, SRF-Funded Amount (Subtract Lines J and K from Line 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BDEA8A6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77F88D64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15553229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14:paraId="00721A0D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14:paraId="345E1F51" w14:textId="77777777"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9E441EB" w14:textId="77777777" w:rsidR="006B4C1B" w:rsidRPr="00C35B9D" w:rsidRDefault="006B4C1B" w:rsidP="000A50B7">
            <w:pPr>
              <w:jc w:val="right"/>
            </w:pPr>
          </w:p>
        </w:tc>
      </w:tr>
      <w:tr w:rsidR="003171E2" w:rsidRPr="00C35B9D" w14:paraId="39AAFFA5" w14:textId="77777777" w:rsidTr="000A50B7">
        <w:trPr>
          <w:cantSplit/>
          <w:trHeight w:val="40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FF8C01" w14:textId="77777777" w:rsidR="003171E2" w:rsidRPr="00C35B9D" w:rsidRDefault="003171E2" w:rsidP="003171E2">
            <w:pPr>
              <w:rPr>
                <w:sz w:val="20"/>
              </w:rPr>
            </w:pPr>
            <w:r w:rsidRPr="00C35B9D">
              <w:rPr>
                <w:rFonts w:ascii="Arial" w:hAnsi="Arial" w:cs="Arial"/>
                <w:b/>
                <w:bCs/>
                <w:sz w:val="20"/>
              </w:rPr>
              <w:t>Note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: A </w:t>
            </w:r>
            <w:r>
              <w:rPr>
                <w:rFonts w:ascii="Arial" w:hAnsi="Arial" w:cs="Arial"/>
                <w:b/>
                <w:bCs/>
                <w:sz w:val="20"/>
              </w:rPr>
              <w:t>loan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 origination fee will be applied to any committed </w:t>
            </w:r>
            <w:r>
              <w:rPr>
                <w:rFonts w:ascii="Arial" w:hAnsi="Arial" w:cs="Arial"/>
                <w:b/>
                <w:bCs/>
                <w:sz w:val="20"/>
              </w:rPr>
              <w:t>loan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 amount.</w:t>
            </w:r>
          </w:p>
        </w:tc>
      </w:tr>
      <w:tr w:rsidR="003171E2" w:rsidRPr="00C35B9D" w14:paraId="3B1673D3" w14:textId="77777777" w:rsidTr="003171E2">
        <w:trPr>
          <w:cantSplit/>
          <w:trHeight w:hRule="exact" w:val="259"/>
          <w:jc w:val="center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E2B64" w14:textId="77777777" w:rsidR="003171E2" w:rsidRPr="00C35B9D" w:rsidRDefault="003171E2" w:rsidP="003171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One-Time Commitment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37BFC" w14:textId="77777777" w:rsidR="003171E2" w:rsidRPr="00C35B9D" w:rsidRDefault="003171E2" w:rsidP="003171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91DE7">
              <w:rPr>
                <w:rFonts w:ascii="Arial" w:hAnsi="Arial" w:cs="Arial"/>
                <w:bCs/>
                <w:sz w:val="20"/>
              </w:rPr>
            </w:r>
            <w:r w:rsidR="00D91DE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858AC" w14:textId="77777777" w:rsidR="003171E2" w:rsidRPr="00C35B9D" w:rsidRDefault="003171E2" w:rsidP="003171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E72BE0">
              <w:rPr>
                <w:rFonts w:ascii="Arial" w:hAnsi="Arial" w:cs="Arial"/>
                <w:b/>
                <w:bCs/>
                <w:sz w:val="18"/>
                <w:szCs w:val="14"/>
              </w:rPr>
              <w:t>Multi-Year Commitment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EAE6E" w14:textId="77777777" w:rsidR="003171E2" w:rsidRPr="00C35B9D" w:rsidRDefault="003171E2" w:rsidP="00327D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91DE7">
              <w:rPr>
                <w:rFonts w:ascii="Arial" w:hAnsi="Arial" w:cs="Arial"/>
                <w:bCs/>
                <w:sz w:val="20"/>
              </w:rPr>
            </w:r>
            <w:r w:rsidR="00D91DE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B4C1B" w:rsidRPr="00C35B9D" w14:paraId="56AD4CD1" w14:textId="77777777" w:rsidTr="003A20AA">
        <w:trPr>
          <w:cantSplit/>
          <w:trHeight w:val="10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14:paraId="67663287" w14:textId="77777777"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Section 14.  AUTHORIZATION AND SIGNATURE</w:t>
            </w:r>
          </w:p>
        </w:tc>
      </w:tr>
      <w:tr w:rsidR="003A20AA" w:rsidRPr="00C35B9D" w14:paraId="32684BBB" w14:textId="77777777" w:rsidTr="00327DA9">
        <w:trPr>
          <w:cantSplit/>
          <w:trHeight w:val="289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8DDB8" w14:textId="77777777"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F0EB5FC" w14:textId="77777777" w:rsidR="003A20AA" w:rsidRPr="00B96A14" w:rsidRDefault="003A20AA" w:rsidP="003A20AA">
            <w:pPr>
              <w:tabs>
                <w:tab w:val="left" w:pos="11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20AA" w:rsidRPr="00C35B9D" w14:paraId="1653690C" w14:textId="77777777" w:rsidTr="00327DA9">
        <w:trPr>
          <w:cantSplit/>
          <w:trHeight w:hRule="exact" w:val="476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E0DD6" w14:textId="77777777"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Printed Name and Title of Entity’s Authorized Representative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5C0D5" w14:textId="77777777"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Telephone Number</w:t>
            </w:r>
          </w:p>
        </w:tc>
      </w:tr>
      <w:tr w:rsidR="003A20AA" w:rsidRPr="00C35B9D" w14:paraId="1AF4C975" w14:textId="77777777" w:rsidTr="003A20AA">
        <w:trPr>
          <w:cantSplit/>
          <w:trHeight w:val="255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1B7A5" w14:textId="77777777" w:rsidR="003A20AA" w:rsidRPr="00B96A14" w:rsidRDefault="003A20AA" w:rsidP="003A20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C1EF6F5" w14:textId="77777777" w:rsidR="003A20AA" w:rsidRPr="00B96A14" w:rsidRDefault="003A20AA" w:rsidP="003A20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20AA" w:rsidRPr="00C35B9D" w14:paraId="45D650A3" w14:textId="77777777" w:rsidTr="00327DA9">
        <w:trPr>
          <w:cantSplit/>
          <w:trHeight w:hRule="exact" w:val="503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146AD" w14:textId="77777777"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Signature of Entity’s Authorized Representative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12507" w14:textId="77777777"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Date (mm/dd/</w:t>
            </w:r>
            <w:proofErr w:type="spellStart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A20AA" w:rsidRPr="00C35B9D" w14:paraId="38F9CB5E" w14:textId="77777777" w:rsidTr="000A50B7">
        <w:trPr>
          <w:cantSplit/>
          <w:trHeight w:val="255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E067EA" w14:textId="77777777" w:rsidR="003A20AA" w:rsidRPr="00B96A14" w:rsidRDefault="003A20AA" w:rsidP="003A20AA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>If the grand total (Section 1</w:t>
            </w:r>
            <w:r w:rsidR="00B52F88">
              <w:rPr>
                <w:rFonts w:ascii="Arial" w:hAnsi="Arial" w:cs="Arial"/>
                <w:sz w:val="18"/>
                <w:szCs w:val="14"/>
              </w:rPr>
              <w:t>3</w:t>
            </w:r>
            <w:r w:rsidRPr="00B96A14">
              <w:rPr>
                <w:rFonts w:ascii="Arial" w:hAnsi="Arial" w:cs="Arial"/>
                <w:sz w:val="18"/>
                <w:szCs w:val="14"/>
              </w:rPr>
              <w:t xml:space="preserve">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less than or equal to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14:paraId="40FF48A9" w14:textId="77777777" w:rsidR="003A20AA" w:rsidRPr="00B96A14" w:rsidRDefault="003A20AA" w:rsidP="003A20AA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Statement establishing the basis for the project cost.</w:t>
            </w:r>
          </w:p>
          <w:p w14:paraId="1C934E45" w14:textId="77777777" w:rsidR="003A20AA" w:rsidRPr="00B96A14" w:rsidRDefault="003A20AA" w:rsidP="003A20AA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system operator.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A2E5C7F" w14:textId="77777777" w:rsidR="003A20AA" w:rsidRPr="00B96A14" w:rsidRDefault="003A20AA" w:rsidP="003A20AA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 xml:space="preserve">If the grand total (Section </w:t>
            </w:r>
            <w:r w:rsidR="00B52F88">
              <w:rPr>
                <w:rFonts w:ascii="Arial" w:hAnsi="Arial" w:cs="Arial"/>
                <w:sz w:val="18"/>
                <w:szCs w:val="14"/>
              </w:rPr>
              <w:t>13</w:t>
            </w:r>
            <w:r w:rsidRPr="00B96A14">
              <w:rPr>
                <w:rFonts w:ascii="Arial" w:hAnsi="Arial" w:cs="Arial"/>
                <w:sz w:val="18"/>
                <w:szCs w:val="14"/>
              </w:rPr>
              <w:t xml:space="preserve">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greater than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14:paraId="3F9F4D27" w14:textId="77777777" w:rsidR="003A20AA" w:rsidRPr="00B96A14" w:rsidRDefault="003A20AA" w:rsidP="003A20AA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Seal of registered Professional Engineer.</w:t>
            </w:r>
          </w:p>
          <w:p w14:paraId="5D5FA2EA" w14:textId="77777777" w:rsidR="003A20AA" w:rsidRPr="00B96A14" w:rsidRDefault="003A20AA" w:rsidP="003A20AA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registered Professional Engineer.</w:t>
            </w:r>
          </w:p>
        </w:tc>
      </w:tr>
      <w:tr w:rsidR="003A20AA" w:rsidRPr="00C35B9D" w14:paraId="1EA1DD7B" w14:textId="77777777" w:rsidTr="009C489D">
        <w:trPr>
          <w:cantSplit/>
          <w:trHeight w:hRule="exact" w:val="1448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FB9F40" w14:textId="77777777"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94CBE" w14:textId="77777777"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42BA83F6" w14:textId="340EDDC8" w:rsidR="009C489D" w:rsidRDefault="009C489D" w:rsidP="009C48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This form must be completed in full to be considered for rating and inclusion in the CWSRF Program Intended Use Plan (IUP). Incomplete forms may prevent projects from being rated. </w:t>
      </w:r>
    </w:p>
    <w:p w14:paraId="395F0445" w14:textId="77777777" w:rsidR="00D91DE7" w:rsidRDefault="00D91DE7" w:rsidP="009C489D">
      <w:pPr>
        <w:pStyle w:val="Default"/>
        <w:rPr>
          <w:sz w:val="18"/>
          <w:szCs w:val="18"/>
        </w:rPr>
      </w:pPr>
    </w:p>
    <w:p w14:paraId="08654AC3" w14:textId="049F4F98" w:rsidR="006B4C1B" w:rsidRPr="00D91DE7" w:rsidRDefault="009C489D" w:rsidP="009C489D">
      <w:pPr>
        <w:rPr>
          <w:sz w:val="20"/>
          <w:szCs w:val="20"/>
        </w:rPr>
      </w:pPr>
      <w:r w:rsidRPr="00D91DE7">
        <w:rPr>
          <w:b/>
          <w:bCs/>
          <w:sz w:val="20"/>
          <w:szCs w:val="20"/>
        </w:rPr>
        <w:t xml:space="preserve">For questions, contact: </w:t>
      </w:r>
      <w:r w:rsidR="00D91DE7" w:rsidRPr="00D91DE7">
        <w:rPr>
          <w:sz w:val="20"/>
          <w:szCs w:val="20"/>
        </w:rPr>
        <w:t>Alyssa Azari</w:t>
      </w:r>
      <w:r w:rsidRPr="00D91DE7">
        <w:rPr>
          <w:sz w:val="20"/>
          <w:szCs w:val="20"/>
        </w:rPr>
        <w:t>, (512) 463-</w:t>
      </w:r>
      <w:r w:rsidR="00D91DE7" w:rsidRPr="00D91DE7">
        <w:rPr>
          <w:sz w:val="20"/>
          <w:szCs w:val="20"/>
        </w:rPr>
        <w:t>5801</w:t>
      </w:r>
      <w:r w:rsidRPr="00D91DE7">
        <w:rPr>
          <w:sz w:val="20"/>
          <w:szCs w:val="20"/>
        </w:rPr>
        <w:t xml:space="preserve">, </w:t>
      </w:r>
      <w:r w:rsidR="00D91DE7" w:rsidRPr="00D91DE7">
        <w:rPr>
          <w:color w:val="0000FF"/>
          <w:sz w:val="20"/>
          <w:szCs w:val="20"/>
        </w:rPr>
        <w:t>CWSRF</w:t>
      </w:r>
      <w:r w:rsidRPr="00D91DE7">
        <w:rPr>
          <w:color w:val="0000FF"/>
          <w:sz w:val="20"/>
          <w:szCs w:val="20"/>
        </w:rPr>
        <w:t>@twdb.texas.gov</w:t>
      </w:r>
    </w:p>
    <w:sectPr w:rsidR="006B4C1B" w:rsidRPr="00D91DE7" w:rsidSect="006B4C1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360" w:footer="36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F247" w14:textId="77777777" w:rsidR="003552C7" w:rsidRDefault="003552C7" w:rsidP="004D6064">
      <w:r>
        <w:separator/>
      </w:r>
    </w:p>
  </w:endnote>
  <w:endnote w:type="continuationSeparator" w:id="0">
    <w:p w14:paraId="06C721FE" w14:textId="77777777" w:rsidR="003552C7" w:rsidRDefault="003552C7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97A" w14:textId="77777777" w:rsidR="003552C7" w:rsidRPr="00FA07A1" w:rsidRDefault="003552C7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 CW-007 (12/12)</w:t>
    </w:r>
    <w:r w:rsidRPr="00FA07A1">
      <w:rPr>
        <w:rFonts w:ascii="Arial" w:hAnsi="Arial" w:cs="Arial"/>
        <w:sz w:val="22"/>
        <w:szCs w:val="22"/>
      </w:rPr>
      <w:tab/>
    </w:r>
    <w:r w:rsidRPr="00FA07A1">
      <w:rPr>
        <w:rFonts w:ascii="Arial" w:hAnsi="Arial" w:cs="Arial"/>
        <w:sz w:val="22"/>
        <w:szCs w:val="22"/>
      </w:rPr>
      <w:fldChar w:fldCharType="begin"/>
    </w:r>
    <w:r w:rsidRPr="00FA07A1">
      <w:rPr>
        <w:rFonts w:ascii="Arial" w:hAnsi="Arial" w:cs="Arial"/>
        <w:sz w:val="22"/>
        <w:szCs w:val="22"/>
      </w:rPr>
      <w:instrText xml:space="preserve"> PAGE   \* MERGEFORMAT </w:instrText>
    </w:r>
    <w:r w:rsidRPr="00FA07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A07A1">
      <w:rPr>
        <w:rFonts w:ascii="Arial" w:hAnsi="Arial" w:cs="Arial"/>
        <w:sz w:val="22"/>
        <w:szCs w:val="22"/>
      </w:rPr>
      <w:fldChar w:fldCharType="end"/>
    </w:r>
  </w:p>
  <w:p w14:paraId="64D277A4" w14:textId="77777777"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1431" w14:textId="77777777" w:rsidR="003552C7" w:rsidRDefault="003552C7" w:rsidP="004D6064">
      <w:r>
        <w:separator/>
      </w:r>
    </w:p>
  </w:footnote>
  <w:footnote w:type="continuationSeparator" w:id="0">
    <w:p w14:paraId="6DC5B142" w14:textId="77777777" w:rsidR="003552C7" w:rsidRDefault="003552C7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7FD3" w14:textId="77777777" w:rsidR="003552C7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14:paraId="5E3FC0BB" w14:textId="77777777" w:rsidR="003A20AA" w:rsidRDefault="003A20AA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14:paraId="4ED1A22B" w14:textId="77777777" w:rsidR="003552C7" w:rsidRPr="003A20AA" w:rsidRDefault="003552C7" w:rsidP="00716F72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5B473C76" w14:textId="77777777" w:rsidR="003A20AA" w:rsidRPr="003A20AA" w:rsidRDefault="003A20AA" w:rsidP="00716F72">
    <w:pPr>
      <w:pStyle w:val="Header"/>
      <w:jc w:val="center"/>
      <w:rPr>
        <w:rFonts w:ascii="Arial" w:hAnsi="Arial" w:cs="Arial"/>
        <w:b/>
        <w:sz w:val="28"/>
        <w:szCs w:val="28"/>
      </w:rPr>
    </w:pPr>
    <w:r w:rsidRPr="003A20AA">
      <w:rPr>
        <w:rFonts w:ascii="Arial" w:hAnsi="Arial" w:cs="Arial"/>
        <w:b/>
        <w:sz w:val="28"/>
        <w:szCs w:val="28"/>
      </w:rPr>
      <w:t>Estimated Costs</w:t>
    </w:r>
  </w:p>
  <w:p w14:paraId="56E769D6" w14:textId="77777777" w:rsidR="007C0D4B" w:rsidRDefault="007C0D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5528" w14:textId="77777777" w:rsidR="003552C7" w:rsidRPr="002552ED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14:paraId="321EA451" w14:textId="77777777" w:rsidR="003552C7" w:rsidRPr="002552ED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14:paraId="5C928786" w14:textId="77777777" w:rsidR="003552C7" w:rsidRPr="00A20C9C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Project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 w15:restartNumberingAfterBreak="0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916726">
    <w:abstractNumId w:val="23"/>
  </w:num>
  <w:num w:numId="2" w16cid:durableId="931937006">
    <w:abstractNumId w:val="9"/>
  </w:num>
  <w:num w:numId="3" w16cid:durableId="1175418012">
    <w:abstractNumId w:val="17"/>
  </w:num>
  <w:num w:numId="4" w16cid:durableId="2009747087">
    <w:abstractNumId w:val="31"/>
  </w:num>
  <w:num w:numId="5" w16cid:durableId="807557107">
    <w:abstractNumId w:val="14"/>
  </w:num>
  <w:num w:numId="6" w16cid:durableId="1280651560">
    <w:abstractNumId w:val="4"/>
  </w:num>
  <w:num w:numId="7" w16cid:durableId="1514144508">
    <w:abstractNumId w:val="11"/>
  </w:num>
  <w:num w:numId="8" w16cid:durableId="1769887377">
    <w:abstractNumId w:val="30"/>
  </w:num>
  <w:num w:numId="9" w16cid:durableId="1295788889">
    <w:abstractNumId w:val="1"/>
  </w:num>
  <w:num w:numId="10" w16cid:durableId="754783837">
    <w:abstractNumId w:val="29"/>
  </w:num>
  <w:num w:numId="11" w16cid:durableId="1599631287">
    <w:abstractNumId w:val="7"/>
  </w:num>
  <w:num w:numId="12" w16cid:durableId="1268077309">
    <w:abstractNumId w:val="15"/>
  </w:num>
  <w:num w:numId="13" w16cid:durableId="1677732542">
    <w:abstractNumId w:val="5"/>
  </w:num>
  <w:num w:numId="14" w16cid:durableId="881359387">
    <w:abstractNumId w:val="28"/>
  </w:num>
  <w:num w:numId="15" w16cid:durableId="1108545098">
    <w:abstractNumId w:val="2"/>
  </w:num>
  <w:num w:numId="16" w16cid:durableId="745759051">
    <w:abstractNumId w:val="19"/>
  </w:num>
  <w:num w:numId="17" w16cid:durableId="983267601">
    <w:abstractNumId w:val="16"/>
  </w:num>
  <w:num w:numId="18" w16cid:durableId="1536188995">
    <w:abstractNumId w:val="18"/>
  </w:num>
  <w:num w:numId="19" w16cid:durableId="570122697">
    <w:abstractNumId w:val="3"/>
  </w:num>
  <w:num w:numId="20" w16cid:durableId="241765419">
    <w:abstractNumId w:val="12"/>
  </w:num>
  <w:num w:numId="21" w16cid:durableId="1450511440">
    <w:abstractNumId w:val="21"/>
  </w:num>
  <w:num w:numId="22" w16cid:durableId="1796941531">
    <w:abstractNumId w:val="8"/>
  </w:num>
  <w:num w:numId="23" w16cid:durableId="586302722">
    <w:abstractNumId w:val="0"/>
  </w:num>
  <w:num w:numId="24" w16cid:durableId="362289449">
    <w:abstractNumId w:val="20"/>
  </w:num>
  <w:num w:numId="25" w16cid:durableId="1949964524">
    <w:abstractNumId w:val="13"/>
  </w:num>
  <w:num w:numId="26" w16cid:durableId="686565455">
    <w:abstractNumId w:val="27"/>
  </w:num>
  <w:num w:numId="27" w16cid:durableId="1652520147">
    <w:abstractNumId w:val="22"/>
  </w:num>
  <w:num w:numId="28" w16cid:durableId="5163882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1667471">
    <w:abstractNumId w:val="13"/>
  </w:num>
  <w:num w:numId="30" w16cid:durableId="1098064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6793030">
    <w:abstractNumId w:val="26"/>
  </w:num>
  <w:num w:numId="32" w16cid:durableId="1100570362">
    <w:abstractNumId w:val="10"/>
  </w:num>
  <w:num w:numId="33" w16cid:durableId="20416614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976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4"/>
    <w:rsid w:val="0002520C"/>
    <w:rsid w:val="00037111"/>
    <w:rsid w:val="000634C3"/>
    <w:rsid w:val="000B50E9"/>
    <w:rsid w:val="000C645C"/>
    <w:rsid w:val="000D57A2"/>
    <w:rsid w:val="001036AE"/>
    <w:rsid w:val="00123CF1"/>
    <w:rsid w:val="001B2289"/>
    <w:rsid w:val="001C3C60"/>
    <w:rsid w:val="001D2AD5"/>
    <w:rsid w:val="001E78ED"/>
    <w:rsid w:val="00217398"/>
    <w:rsid w:val="00250428"/>
    <w:rsid w:val="0027698F"/>
    <w:rsid w:val="00280D0D"/>
    <w:rsid w:val="00285C9B"/>
    <w:rsid w:val="0029482E"/>
    <w:rsid w:val="002E5EBB"/>
    <w:rsid w:val="002F0A8B"/>
    <w:rsid w:val="002F675C"/>
    <w:rsid w:val="00302A9A"/>
    <w:rsid w:val="00305767"/>
    <w:rsid w:val="003171E2"/>
    <w:rsid w:val="0032448E"/>
    <w:rsid w:val="003278B5"/>
    <w:rsid w:val="00327DA9"/>
    <w:rsid w:val="00346E28"/>
    <w:rsid w:val="003552BB"/>
    <w:rsid w:val="003552C7"/>
    <w:rsid w:val="00356AD2"/>
    <w:rsid w:val="00365B37"/>
    <w:rsid w:val="0039516E"/>
    <w:rsid w:val="003A20AA"/>
    <w:rsid w:val="003E4F39"/>
    <w:rsid w:val="003E6050"/>
    <w:rsid w:val="00401FFD"/>
    <w:rsid w:val="00454DA8"/>
    <w:rsid w:val="00455646"/>
    <w:rsid w:val="004777FB"/>
    <w:rsid w:val="004A3174"/>
    <w:rsid w:val="004A78D1"/>
    <w:rsid w:val="004D6064"/>
    <w:rsid w:val="004D7969"/>
    <w:rsid w:val="004E092C"/>
    <w:rsid w:val="0050714D"/>
    <w:rsid w:val="0051567F"/>
    <w:rsid w:val="005326DD"/>
    <w:rsid w:val="0054038D"/>
    <w:rsid w:val="0055606B"/>
    <w:rsid w:val="00563DB1"/>
    <w:rsid w:val="005741D3"/>
    <w:rsid w:val="005B451D"/>
    <w:rsid w:val="005C59B9"/>
    <w:rsid w:val="005D1532"/>
    <w:rsid w:val="005E2396"/>
    <w:rsid w:val="00641E22"/>
    <w:rsid w:val="006607A3"/>
    <w:rsid w:val="00672EA4"/>
    <w:rsid w:val="00697F34"/>
    <w:rsid w:val="006B4C1B"/>
    <w:rsid w:val="006C55E2"/>
    <w:rsid w:val="006D1422"/>
    <w:rsid w:val="006D4211"/>
    <w:rsid w:val="006D6089"/>
    <w:rsid w:val="006D6732"/>
    <w:rsid w:val="006F45CC"/>
    <w:rsid w:val="00705AA3"/>
    <w:rsid w:val="0071531E"/>
    <w:rsid w:val="00716F72"/>
    <w:rsid w:val="007318DD"/>
    <w:rsid w:val="00746D80"/>
    <w:rsid w:val="00747A82"/>
    <w:rsid w:val="00760D95"/>
    <w:rsid w:val="00775899"/>
    <w:rsid w:val="007C0D4B"/>
    <w:rsid w:val="008072F6"/>
    <w:rsid w:val="00816F90"/>
    <w:rsid w:val="00831230"/>
    <w:rsid w:val="0084555D"/>
    <w:rsid w:val="008756F8"/>
    <w:rsid w:val="008D61E4"/>
    <w:rsid w:val="00935597"/>
    <w:rsid w:val="00966424"/>
    <w:rsid w:val="009A7211"/>
    <w:rsid w:val="009B29E7"/>
    <w:rsid w:val="009B3E7A"/>
    <w:rsid w:val="009C0004"/>
    <w:rsid w:val="009C489D"/>
    <w:rsid w:val="00A20C9C"/>
    <w:rsid w:val="00A545CD"/>
    <w:rsid w:val="00A740A1"/>
    <w:rsid w:val="00A76B79"/>
    <w:rsid w:val="00A84CD1"/>
    <w:rsid w:val="00AC6DF2"/>
    <w:rsid w:val="00AE5930"/>
    <w:rsid w:val="00AE6DDA"/>
    <w:rsid w:val="00AF4201"/>
    <w:rsid w:val="00B252FC"/>
    <w:rsid w:val="00B27ACC"/>
    <w:rsid w:val="00B3518B"/>
    <w:rsid w:val="00B52F88"/>
    <w:rsid w:val="00B76E81"/>
    <w:rsid w:val="00BA2AD9"/>
    <w:rsid w:val="00BB7766"/>
    <w:rsid w:val="00BB7963"/>
    <w:rsid w:val="00BD152A"/>
    <w:rsid w:val="00C51B3A"/>
    <w:rsid w:val="00C64B9F"/>
    <w:rsid w:val="00CA7E3D"/>
    <w:rsid w:val="00D12728"/>
    <w:rsid w:val="00D240BD"/>
    <w:rsid w:val="00D42656"/>
    <w:rsid w:val="00D6160D"/>
    <w:rsid w:val="00D6332A"/>
    <w:rsid w:val="00D91DE7"/>
    <w:rsid w:val="00E25D59"/>
    <w:rsid w:val="00E642AE"/>
    <w:rsid w:val="00E813A4"/>
    <w:rsid w:val="00EA4CBD"/>
    <w:rsid w:val="00EB776F"/>
    <w:rsid w:val="00EC35CD"/>
    <w:rsid w:val="00EE1CAC"/>
    <w:rsid w:val="00EF18D6"/>
    <w:rsid w:val="00EF3BB8"/>
    <w:rsid w:val="00EF4FA9"/>
    <w:rsid w:val="00F2075C"/>
    <w:rsid w:val="00F31F72"/>
    <w:rsid w:val="00F34561"/>
    <w:rsid w:val="00F573D5"/>
    <w:rsid w:val="00F84D7E"/>
    <w:rsid w:val="00FB3A3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EC72B4C"/>
  <w15:docId w15:val="{F83ED364-15AA-40B7-B1BC-B50188F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4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Heather OKeefe</cp:lastModifiedBy>
  <cp:revision>3</cp:revision>
  <dcterms:created xsi:type="dcterms:W3CDTF">2018-12-17T20:07:00Z</dcterms:created>
  <dcterms:modified xsi:type="dcterms:W3CDTF">2022-12-15T16:20:00Z</dcterms:modified>
</cp:coreProperties>
</file>