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3A20AA" w:rsidRPr="000D70B3" w:rsidTr="003A20AA">
        <w:trPr>
          <w:trHeight w:hRule="exact" w:val="252"/>
        </w:trPr>
        <w:tc>
          <w:tcPr>
            <w:tcW w:w="2142" w:type="dxa"/>
            <w:vAlign w:val="bottom"/>
          </w:tcPr>
          <w:p w:rsidR="003A20AA" w:rsidRPr="000D70B3" w:rsidRDefault="003A20AA" w:rsidP="003A20AA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3A20AA" w:rsidRPr="000D70B3" w:rsidRDefault="003A20AA" w:rsidP="003A20AA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3A20AA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3A20AA" w:rsidRPr="00C81C54" w:rsidTr="00092AB3">
        <w:trPr>
          <w:jc w:val="center"/>
        </w:trPr>
        <w:tc>
          <w:tcPr>
            <w:tcW w:w="9320" w:type="dxa"/>
            <w:vAlign w:val="bottom"/>
          </w:tcPr>
          <w:p w:rsidR="003A20AA" w:rsidRPr="00C81C54" w:rsidRDefault="003A20AA" w:rsidP="003A20AA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3A20AA" w:rsidRPr="00C81C54" w:rsidRDefault="003A20AA" w:rsidP="003A20AA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4D6064" w:rsidRPr="00327DA9" w:rsidRDefault="004D6064" w:rsidP="006B4C1B">
      <w:pPr>
        <w:rPr>
          <w:sz w:val="6"/>
          <w:szCs w:val="6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2465"/>
        <w:gridCol w:w="340"/>
        <w:gridCol w:w="1464"/>
        <w:gridCol w:w="536"/>
        <w:gridCol w:w="271"/>
        <w:gridCol w:w="723"/>
        <w:gridCol w:w="1358"/>
        <w:gridCol w:w="172"/>
        <w:gridCol w:w="1528"/>
        <w:gridCol w:w="1641"/>
      </w:tblGrid>
      <w:tr w:rsidR="006B4C1B" w:rsidRPr="00C35B9D" w:rsidTr="00327DA9">
        <w:trPr>
          <w:cantSplit/>
          <w:trHeight w:val="1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13.  ESTIMATED COSTS</w:t>
            </w:r>
          </w:p>
        </w:tc>
      </w:tr>
      <w:tr w:rsidR="006B4C1B" w:rsidRPr="00C35B9D" w:rsidTr="003171E2">
        <w:trPr>
          <w:cantSplit/>
          <w:trHeight w:val="170"/>
          <w:jc w:val="center"/>
        </w:trPr>
        <w:tc>
          <w:tcPr>
            <w:tcW w:w="151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Cost Category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9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(b) Acquisition </w:t>
            </w:r>
          </w:p>
        </w:tc>
        <w:tc>
          <w:tcPr>
            <w:tcW w:w="6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B4C1B" w:rsidRPr="00C35B9D" w:rsidRDefault="006B4C1B" w:rsidP="000A50B7">
            <w:pPr>
              <w:ind w:left="-118" w:right="-113"/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0" w:type="dxa"/>
              <w:bottom w:w="43" w:type="dxa"/>
              <w:right w:w="0" w:type="dxa"/>
            </w:tcMar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8"/>
                <w:szCs w:val="14"/>
              </w:rPr>
            </w:pPr>
            <w:r w:rsidRPr="00C35B9D">
              <w:rPr>
                <w:rFonts w:ascii="Arial" w:hAnsi="Arial" w:cs="Arial"/>
                <w:bCs/>
                <w:sz w:val="18"/>
                <w:szCs w:val="14"/>
              </w:rPr>
              <w:t>(a)+(b)+(c)+(d)</w:t>
            </w:r>
          </w:p>
        </w:tc>
      </w:tr>
      <w:tr w:rsidR="006B4C1B" w:rsidRPr="00C35B9D" w:rsidTr="003171E2">
        <w:trPr>
          <w:cantSplit/>
          <w:trHeight w:hRule="exact" w:val="576"/>
          <w:jc w:val="center"/>
        </w:trPr>
        <w:tc>
          <w:tcPr>
            <w:tcW w:w="151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Check the phase(s) for which CWSRF funding is desired.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2pt;height:18pt" o:ole="">
                  <v:imagedata r:id="rId8" o:title=""/>
                </v:shape>
                <w:control r:id="rId9" w:name="CheckBox1" w:shapeid="_x0000_i1033"/>
              </w:objec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 id="_x0000_i1035" type="#_x0000_t75" style="width:12.75pt;height:18pt" o:ole="">
                  <v:imagedata r:id="rId10" o:title=""/>
                </v:shape>
                <w:control r:id="rId11" w:name="CheckBox11" w:shapeid="_x0000_i1035"/>
              </w:objec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 id="_x0000_i1037" type="#_x0000_t75" style="width:12pt;height:18pt" o:ole="">
                  <v:imagedata r:id="rId8" o:title=""/>
                </v:shape>
                <w:control r:id="rId12" w:name="CheckBox12" w:shapeid="_x0000_i1037"/>
              </w:objec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object w:dxaOrig="225" w:dyaOrig="225">
                <v:shape id="_x0000_i1039" type="#_x0000_t75" style="width:15.75pt;height:14.25pt" o:ole="">
                  <v:imagedata r:id="rId13" o:title=""/>
                </v:shape>
                <w:control r:id="rId14" w:name="CheckBox1311" w:shapeid="_x0000_i1039"/>
              </w:object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Treatment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  <w:p w:rsidR="006B4C1B" w:rsidRPr="00C35B9D" w:rsidRDefault="006B4C1B" w:rsidP="000A50B7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POTW Project:  Collection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C.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NPS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Estuary Management Project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Engineering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F.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General, Legal, Financial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G.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Contingency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val="259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H.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Other (Describe cost)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val="432"/>
          <w:jc w:val="center"/>
        </w:trPr>
        <w:tc>
          <w:tcPr>
            <w:tcW w:w="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bookmarkStart w:id="2" w:name="Text356"/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C35B9D"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fldChar w:fldCharType="separate"/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noProof/>
                <w:sz w:val="14"/>
                <w:szCs w:val="14"/>
              </w:rPr>
              <w:t> </w:t>
            </w:r>
            <w:r w:rsidRPr="00C35B9D">
              <w:fldChar w:fldCharType="end"/>
            </w:r>
            <w:bookmarkEnd w:id="2"/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C1B" w:rsidRPr="00C35B9D" w:rsidRDefault="006B4C1B" w:rsidP="000A50B7"/>
        </w:tc>
        <w:tc>
          <w:tcPr>
            <w:tcW w:w="74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4C1B" w:rsidRPr="00C35B9D" w:rsidRDefault="006B4C1B" w:rsidP="000A50B7"/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Subtotal (Add Lines A–H)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0A50B7">
        <w:trPr>
          <w:cantSplit/>
          <w:trHeight w:val="10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4C1B" w:rsidRPr="00C35B9D" w:rsidRDefault="006B4C1B" w:rsidP="000A50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J.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Local Funds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259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K.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Financing from Other Sources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6B4C1B" w:rsidRPr="00C35B9D" w:rsidTr="003171E2">
        <w:trPr>
          <w:cantSplit/>
          <w:trHeight w:hRule="exact" w:val="403"/>
          <w:jc w:val="center"/>
        </w:trPr>
        <w:tc>
          <w:tcPr>
            <w:tcW w:w="2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/>
                <w:bCs/>
                <w:sz w:val="16"/>
                <w:szCs w:val="16"/>
              </w:rPr>
              <w:t>L.</w:t>
            </w: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5B9D">
              <w:rPr>
                <w:rFonts w:ascii="Arial" w:hAnsi="Arial" w:cs="Arial"/>
                <w:bCs/>
                <w:sz w:val="16"/>
                <w:szCs w:val="16"/>
              </w:rPr>
              <w:t>Total, SRF-Funded Amount (Subtract Lines J and K from Line I)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  <w:hideMark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43" w:type="dxa"/>
              <w:bottom w:w="43" w:type="dxa"/>
              <w:right w:w="115" w:type="dxa"/>
            </w:tcMar>
            <w:vAlign w:val="center"/>
          </w:tcPr>
          <w:p w:rsidR="006B4C1B" w:rsidRPr="00C35B9D" w:rsidRDefault="006B4C1B" w:rsidP="000A50B7">
            <w:pPr>
              <w:jc w:val="right"/>
            </w:pP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instrText xml:space="preserve"> FORMTEXT </w:instrTex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t> </w:t>
            </w:r>
            <w:r w:rsidRPr="00C35B9D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  <w:p w:rsidR="006B4C1B" w:rsidRPr="00C35B9D" w:rsidRDefault="006B4C1B" w:rsidP="000A50B7">
            <w:pPr>
              <w:jc w:val="right"/>
            </w:pPr>
          </w:p>
        </w:tc>
      </w:tr>
      <w:tr w:rsidR="003171E2" w:rsidRPr="00C35B9D" w:rsidTr="000A50B7">
        <w:trPr>
          <w:cantSplit/>
          <w:trHeight w:val="403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3171E2" w:rsidRPr="00C35B9D" w:rsidRDefault="003171E2" w:rsidP="003171E2">
            <w:pPr>
              <w:rPr>
                <w:sz w:val="20"/>
              </w:rPr>
            </w:pPr>
            <w:r w:rsidRPr="00C35B9D">
              <w:rPr>
                <w:rFonts w:ascii="Arial" w:hAnsi="Arial" w:cs="Arial"/>
                <w:b/>
                <w:bCs/>
                <w:sz w:val="20"/>
              </w:rPr>
              <w:t>Note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: A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origination fee will be applied to any committed </w:t>
            </w:r>
            <w:r>
              <w:rPr>
                <w:rFonts w:ascii="Arial" w:hAnsi="Arial" w:cs="Arial"/>
                <w:b/>
                <w:bCs/>
                <w:sz w:val="20"/>
              </w:rPr>
              <w:t>loan</w:t>
            </w:r>
            <w:r w:rsidRPr="005E52C6">
              <w:rPr>
                <w:rFonts w:ascii="Arial" w:hAnsi="Arial" w:cs="Arial"/>
                <w:b/>
                <w:bCs/>
                <w:sz w:val="20"/>
              </w:rPr>
              <w:t xml:space="preserve"> amount.</w:t>
            </w:r>
          </w:p>
        </w:tc>
      </w:tr>
      <w:tr w:rsidR="003171E2" w:rsidRPr="00C35B9D" w:rsidTr="003171E2">
        <w:trPr>
          <w:cantSplit/>
          <w:trHeight w:hRule="exact" w:val="259"/>
          <w:jc w:val="center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71E2" w:rsidRPr="00C35B9D" w:rsidRDefault="003171E2" w:rsidP="003171E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71E2" w:rsidRPr="00C35B9D" w:rsidRDefault="003171E2" w:rsidP="003171E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52FC">
              <w:rPr>
                <w:rFonts w:ascii="Arial" w:hAnsi="Arial" w:cs="Arial"/>
                <w:bCs/>
                <w:sz w:val="20"/>
              </w:rPr>
            </w:r>
            <w:r w:rsidR="00B252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71E2" w:rsidRPr="00C35B9D" w:rsidRDefault="003171E2" w:rsidP="003171E2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E72BE0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71E2" w:rsidRPr="00C35B9D" w:rsidRDefault="003171E2" w:rsidP="00327DA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B252FC">
              <w:rPr>
                <w:rFonts w:ascii="Arial" w:hAnsi="Arial" w:cs="Arial"/>
                <w:bCs/>
                <w:sz w:val="20"/>
              </w:rPr>
            </w:r>
            <w:r w:rsidR="00B252F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6B4C1B" w:rsidRPr="00C35B9D" w:rsidTr="003A20AA">
        <w:trPr>
          <w:cantSplit/>
          <w:trHeight w:val="10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hideMark/>
          </w:tcPr>
          <w:p w:rsidR="006B4C1B" w:rsidRPr="00C35B9D" w:rsidRDefault="006B4C1B" w:rsidP="000A50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Section 14.  AUTHORIZATION AND SIGNATURE</w:t>
            </w:r>
          </w:p>
        </w:tc>
      </w:tr>
      <w:tr w:rsidR="003A20AA" w:rsidRPr="00C35B9D" w:rsidTr="00327DA9">
        <w:trPr>
          <w:cantSplit/>
          <w:trHeight w:val="289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A20AA" w:rsidRPr="00B96A14" w:rsidRDefault="003A20AA" w:rsidP="003A20AA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:rsidTr="00327DA9">
        <w:trPr>
          <w:cantSplit/>
          <w:trHeight w:hRule="exact" w:val="476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3A20AA" w:rsidRPr="00C35B9D" w:rsidTr="003A20AA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3A20AA" w:rsidRPr="00C35B9D" w:rsidTr="00327DA9">
        <w:trPr>
          <w:cantSplit/>
          <w:trHeight w:hRule="exact" w:val="503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20AA" w:rsidRPr="00291C91" w:rsidRDefault="003A20AA" w:rsidP="003A20AA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A20AA" w:rsidRPr="00C35B9D" w:rsidTr="000A50B7">
        <w:trPr>
          <w:cantSplit/>
          <w:trHeight w:val="255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>If the grand total (Section 1</w:t>
            </w:r>
            <w:r w:rsidR="00B52F88">
              <w:rPr>
                <w:rFonts w:ascii="Arial" w:hAnsi="Arial" w:cs="Arial"/>
                <w:sz w:val="18"/>
                <w:szCs w:val="14"/>
              </w:rPr>
              <w:t>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:rsidR="003A20AA" w:rsidRPr="00B96A14" w:rsidRDefault="003A20AA" w:rsidP="003A20AA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</w:t>
            </w:r>
            <w:r w:rsidR="00B52F88">
              <w:rPr>
                <w:rFonts w:ascii="Arial" w:hAnsi="Arial" w:cs="Arial"/>
                <w:sz w:val="18"/>
                <w:szCs w:val="14"/>
              </w:rPr>
              <w:t>13</w:t>
            </w:r>
            <w:r w:rsidRPr="00B96A14">
              <w:rPr>
                <w:rFonts w:ascii="Arial" w:hAnsi="Arial" w:cs="Arial"/>
                <w:sz w:val="18"/>
                <w:szCs w:val="14"/>
              </w:rPr>
              <w:t xml:space="preserve">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:rsidR="003A20AA" w:rsidRPr="00B96A14" w:rsidRDefault="003A20AA" w:rsidP="003A20AA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3A20AA" w:rsidRPr="00C35B9D" w:rsidTr="00327DA9">
        <w:trPr>
          <w:cantSplit/>
          <w:trHeight w:hRule="exact" w:val="1898"/>
          <w:jc w:val="center"/>
        </w:trPr>
        <w:tc>
          <w:tcPr>
            <w:tcW w:w="2418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20AA" w:rsidRPr="00B96A14" w:rsidRDefault="003A20AA" w:rsidP="003A20AA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B4C1B" w:rsidRDefault="006B4C1B" w:rsidP="006B4C1B"/>
    <w:sectPr w:rsidR="006B4C1B" w:rsidSect="006B4C1B">
      <w:headerReference w:type="default" r:id="rId15"/>
      <w:headerReference w:type="first" r:id="rId16"/>
      <w:footerReference w:type="first" r:id="rId17"/>
      <w:pgSz w:w="12240" w:h="15840" w:code="1"/>
      <w:pgMar w:top="72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C7" w:rsidRDefault="003552C7" w:rsidP="004D6064">
      <w:r>
        <w:separator/>
      </w:r>
    </w:p>
  </w:endnote>
  <w:endnote w:type="continuationSeparator" w:id="0">
    <w:p w:rsidR="003552C7" w:rsidRDefault="003552C7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FA07A1" w:rsidRDefault="003552C7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3552C7" w:rsidRPr="00C15327" w:rsidRDefault="003552C7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C7" w:rsidRDefault="003552C7" w:rsidP="004D6064">
      <w:r>
        <w:separator/>
      </w:r>
    </w:p>
  </w:footnote>
  <w:footnote w:type="continuationSeparator" w:id="0">
    <w:p w:rsidR="003552C7" w:rsidRDefault="003552C7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Default="003552C7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A20AA" w:rsidRDefault="003A20AA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3552C7" w:rsidRPr="003A20AA" w:rsidRDefault="003552C7" w:rsidP="00716F7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3A20AA" w:rsidRPr="003A20AA" w:rsidRDefault="003A20AA" w:rsidP="00716F72">
    <w:pPr>
      <w:pStyle w:val="Header"/>
      <w:jc w:val="center"/>
      <w:rPr>
        <w:rFonts w:ascii="Arial" w:hAnsi="Arial" w:cs="Arial"/>
        <w:b/>
        <w:sz w:val="28"/>
        <w:szCs w:val="28"/>
      </w:rPr>
    </w:pPr>
    <w:r w:rsidRPr="003A20AA">
      <w:rPr>
        <w:rFonts w:ascii="Arial" w:hAnsi="Arial" w:cs="Arial"/>
        <w:b/>
        <w:sz w:val="28"/>
        <w:szCs w:val="28"/>
      </w:rPr>
      <w:t>Estimated Costs</w:t>
    </w:r>
  </w:p>
  <w:p w:rsidR="007C0D4B" w:rsidRDefault="007C0D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2C7" w:rsidRPr="002552ED" w:rsidRDefault="003552C7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3552C7" w:rsidRPr="002552ED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3552C7" w:rsidRPr="00A20C9C" w:rsidRDefault="003552C7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4"/>
    <w:rsid w:val="0002520C"/>
    <w:rsid w:val="00037111"/>
    <w:rsid w:val="000634C3"/>
    <w:rsid w:val="000B50E9"/>
    <w:rsid w:val="000C645C"/>
    <w:rsid w:val="000D57A2"/>
    <w:rsid w:val="001036AE"/>
    <w:rsid w:val="00123CF1"/>
    <w:rsid w:val="001B2289"/>
    <w:rsid w:val="001C3C60"/>
    <w:rsid w:val="001D2AD5"/>
    <w:rsid w:val="001E78ED"/>
    <w:rsid w:val="00217398"/>
    <w:rsid w:val="00250428"/>
    <w:rsid w:val="0027698F"/>
    <w:rsid w:val="00280D0D"/>
    <w:rsid w:val="00285C9B"/>
    <w:rsid w:val="0029482E"/>
    <w:rsid w:val="002E5EBB"/>
    <w:rsid w:val="002F0A8B"/>
    <w:rsid w:val="002F675C"/>
    <w:rsid w:val="00302A9A"/>
    <w:rsid w:val="00305767"/>
    <w:rsid w:val="003171E2"/>
    <w:rsid w:val="0032448E"/>
    <w:rsid w:val="003278B5"/>
    <w:rsid w:val="00327DA9"/>
    <w:rsid w:val="00346E28"/>
    <w:rsid w:val="003552BB"/>
    <w:rsid w:val="003552C7"/>
    <w:rsid w:val="00356AD2"/>
    <w:rsid w:val="00365B37"/>
    <w:rsid w:val="0039516E"/>
    <w:rsid w:val="003A20AA"/>
    <w:rsid w:val="003E4F39"/>
    <w:rsid w:val="003E6050"/>
    <w:rsid w:val="00401FFD"/>
    <w:rsid w:val="00454DA8"/>
    <w:rsid w:val="00455646"/>
    <w:rsid w:val="004777FB"/>
    <w:rsid w:val="004A3174"/>
    <w:rsid w:val="004A78D1"/>
    <w:rsid w:val="004D6064"/>
    <w:rsid w:val="004D7969"/>
    <w:rsid w:val="004E092C"/>
    <w:rsid w:val="0050714D"/>
    <w:rsid w:val="0051567F"/>
    <w:rsid w:val="005326DD"/>
    <w:rsid w:val="0054038D"/>
    <w:rsid w:val="0055606B"/>
    <w:rsid w:val="00563DB1"/>
    <w:rsid w:val="005741D3"/>
    <w:rsid w:val="005B451D"/>
    <w:rsid w:val="005C59B9"/>
    <w:rsid w:val="005D1532"/>
    <w:rsid w:val="005E2396"/>
    <w:rsid w:val="00641E22"/>
    <w:rsid w:val="006607A3"/>
    <w:rsid w:val="00672EA4"/>
    <w:rsid w:val="00697F34"/>
    <w:rsid w:val="006B4C1B"/>
    <w:rsid w:val="006C55E2"/>
    <w:rsid w:val="006D1422"/>
    <w:rsid w:val="006D4211"/>
    <w:rsid w:val="006D6089"/>
    <w:rsid w:val="006D6732"/>
    <w:rsid w:val="006F45CC"/>
    <w:rsid w:val="00705AA3"/>
    <w:rsid w:val="0071531E"/>
    <w:rsid w:val="00716F72"/>
    <w:rsid w:val="007318DD"/>
    <w:rsid w:val="00746D80"/>
    <w:rsid w:val="00747A82"/>
    <w:rsid w:val="00760D95"/>
    <w:rsid w:val="00775899"/>
    <w:rsid w:val="007C0D4B"/>
    <w:rsid w:val="008072F6"/>
    <w:rsid w:val="00816F90"/>
    <w:rsid w:val="00831230"/>
    <w:rsid w:val="0084555D"/>
    <w:rsid w:val="008756F8"/>
    <w:rsid w:val="008D61E4"/>
    <w:rsid w:val="00935597"/>
    <w:rsid w:val="00966424"/>
    <w:rsid w:val="009A7211"/>
    <w:rsid w:val="009B29E7"/>
    <w:rsid w:val="009B3E7A"/>
    <w:rsid w:val="009C0004"/>
    <w:rsid w:val="00A20C9C"/>
    <w:rsid w:val="00A545CD"/>
    <w:rsid w:val="00A740A1"/>
    <w:rsid w:val="00A76B79"/>
    <w:rsid w:val="00A84CD1"/>
    <w:rsid w:val="00AC6DF2"/>
    <w:rsid w:val="00AE5930"/>
    <w:rsid w:val="00AE6DDA"/>
    <w:rsid w:val="00AF4201"/>
    <w:rsid w:val="00B252FC"/>
    <w:rsid w:val="00B27ACC"/>
    <w:rsid w:val="00B3518B"/>
    <w:rsid w:val="00B52F88"/>
    <w:rsid w:val="00B76E81"/>
    <w:rsid w:val="00BA2AD9"/>
    <w:rsid w:val="00BB7766"/>
    <w:rsid w:val="00BB7963"/>
    <w:rsid w:val="00BD152A"/>
    <w:rsid w:val="00C51B3A"/>
    <w:rsid w:val="00C64B9F"/>
    <w:rsid w:val="00CA7E3D"/>
    <w:rsid w:val="00D12728"/>
    <w:rsid w:val="00D240BD"/>
    <w:rsid w:val="00D42656"/>
    <w:rsid w:val="00D6160D"/>
    <w:rsid w:val="00D6332A"/>
    <w:rsid w:val="00E25D59"/>
    <w:rsid w:val="00E642AE"/>
    <w:rsid w:val="00E813A4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34561"/>
    <w:rsid w:val="00F573D5"/>
    <w:rsid w:val="00F84D7E"/>
    <w:rsid w:val="00FB3A32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2017-12-01T15:13:00Z</dcterms:created>
  <dcterms:modified xsi:type="dcterms:W3CDTF">2017-12-01T15:13:00Z</dcterms:modified>
</cp:coreProperties>
</file>